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6C4" w:rsidRPr="00B407DB" w:rsidRDefault="00F716C4" w:rsidP="00B407DB">
      <w:pPr>
        <w:jc w:val="center"/>
        <w:rPr>
          <w:rFonts w:ascii="標楷體" w:eastAsia="標楷體" w:hAnsi="標楷體" w:cs="標楷體"/>
          <w:b/>
          <w:sz w:val="28"/>
          <w:szCs w:val="28"/>
        </w:rPr>
      </w:pPr>
      <w:r>
        <w:rPr>
          <w:rFonts w:ascii="標楷體" w:eastAsia="標楷體" w:hAnsi="標楷體" w:cs="標楷體" w:hint="eastAsia"/>
          <w:b/>
          <w:sz w:val="28"/>
          <w:szCs w:val="28"/>
        </w:rPr>
        <w:t>花蓮縣</w:t>
      </w:r>
      <w:r w:rsidR="00B407DB" w:rsidRPr="001E290D">
        <w:rPr>
          <w:rFonts w:ascii="標楷體" w:eastAsia="標楷體" w:hAnsi="標楷體" w:cs="標楷體" w:hint="eastAsia"/>
          <w:b/>
          <w:sz w:val="28"/>
          <w:szCs w:val="28"/>
          <w:u w:val="single"/>
        </w:rPr>
        <w:t>＿</w:t>
      </w:r>
      <w:r w:rsidR="009B487C">
        <w:rPr>
          <w:rFonts w:ascii="標楷體" w:eastAsia="標楷體" w:hAnsi="標楷體" w:cs="標楷體" w:hint="eastAsia"/>
          <w:b/>
          <w:sz w:val="28"/>
          <w:szCs w:val="28"/>
          <w:u w:val="single"/>
        </w:rPr>
        <w:t xml:space="preserve">明義 </w:t>
      </w:r>
      <w:r w:rsidRPr="001E290D">
        <w:rPr>
          <w:rFonts w:ascii="標楷體" w:eastAsia="標楷體" w:hAnsi="標楷體" w:cs="標楷體"/>
          <w:b/>
          <w:sz w:val="28"/>
          <w:szCs w:val="28"/>
        </w:rPr>
        <w:t>國民小學</w:t>
      </w:r>
      <w:r w:rsidR="002F1BAB">
        <w:rPr>
          <w:rFonts w:ascii="標楷體" w:eastAsia="標楷體" w:hAnsi="標楷體" w:cs="標楷體" w:hint="eastAsia"/>
          <w:b/>
          <w:sz w:val="28"/>
          <w:szCs w:val="28"/>
        </w:rPr>
        <w:t>113</w:t>
      </w:r>
      <w:r w:rsidRPr="001E290D">
        <w:rPr>
          <w:rFonts w:ascii="標楷體" w:eastAsia="標楷體" w:hAnsi="標楷體" w:cs="標楷體"/>
          <w:b/>
          <w:sz w:val="28"/>
          <w:szCs w:val="28"/>
        </w:rPr>
        <w:t>年度</w:t>
      </w:r>
      <w:r w:rsidR="002F1BAB" w:rsidRPr="009B487C">
        <w:rPr>
          <w:rFonts w:ascii="標楷體" w:eastAsia="標楷體" w:hAnsi="標楷體" w:cs="標楷體" w:hint="eastAsia"/>
          <w:b/>
          <w:sz w:val="28"/>
          <w:szCs w:val="28"/>
          <w:u w:val="single"/>
        </w:rPr>
        <w:t>四</w:t>
      </w:r>
      <w:r w:rsidRPr="001E290D">
        <w:rPr>
          <w:rFonts w:ascii="標楷體" w:eastAsia="標楷體" w:hAnsi="標楷體" w:cs="標楷體"/>
          <w:b/>
          <w:sz w:val="28"/>
          <w:szCs w:val="28"/>
        </w:rPr>
        <w:t>年級</w:t>
      </w:r>
      <w:r w:rsidR="00B407DB">
        <w:rPr>
          <w:rFonts w:ascii="標楷體" w:eastAsia="標楷體" w:hAnsi="標楷體" w:cs="標楷體" w:hint="eastAsia"/>
          <w:b/>
          <w:sz w:val="28"/>
          <w:szCs w:val="28"/>
        </w:rPr>
        <w:t xml:space="preserve"> </w:t>
      </w:r>
      <w:r w:rsidRPr="001E290D">
        <w:rPr>
          <w:rFonts w:ascii="標楷體" w:eastAsia="標楷體" w:hAnsi="標楷體" w:cs="標楷體" w:hint="eastAsia"/>
          <w:b/>
          <w:sz w:val="28"/>
          <w:szCs w:val="28"/>
        </w:rPr>
        <w:t>第</w:t>
      </w:r>
      <w:r w:rsidR="002F1BAB" w:rsidRPr="009B487C">
        <w:rPr>
          <w:rFonts w:ascii="標楷體" w:eastAsia="標楷體" w:hAnsi="標楷體" w:cs="標楷體" w:hint="eastAsia"/>
          <w:b/>
          <w:sz w:val="28"/>
          <w:szCs w:val="28"/>
          <w:u w:val="single"/>
        </w:rPr>
        <w:t>一</w:t>
      </w:r>
      <w:r w:rsidRPr="001E290D">
        <w:rPr>
          <w:rFonts w:ascii="標楷體" w:eastAsia="標楷體" w:hAnsi="標楷體" w:cs="標楷體"/>
          <w:b/>
          <w:sz w:val="28"/>
          <w:szCs w:val="28"/>
        </w:rPr>
        <w:t>學期</w:t>
      </w:r>
      <w:r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B407DB">
        <w:rPr>
          <w:rFonts w:ascii="標楷體" w:eastAsia="標楷體" w:hAnsi="標楷體" w:cs="標楷體" w:hint="eastAsia"/>
          <w:b/>
          <w:sz w:val="28"/>
          <w:szCs w:val="28"/>
        </w:rPr>
        <w:t xml:space="preserve">  </w:t>
      </w:r>
      <w:r w:rsidRPr="001E290D">
        <w:rPr>
          <w:rFonts w:ascii="標楷體" w:eastAsia="標楷體" w:hAnsi="標楷體" w:cs="標楷體"/>
          <w:b/>
          <w:sz w:val="28"/>
          <w:szCs w:val="28"/>
        </w:rPr>
        <w:t>設計者：</w:t>
      </w:r>
      <w:r w:rsidR="009B487C">
        <w:rPr>
          <w:rFonts w:ascii="標楷體" w:eastAsia="標楷體" w:hAnsi="標楷體" w:cs="標楷體" w:hint="eastAsia"/>
          <w:b/>
          <w:sz w:val="28"/>
          <w:szCs w:val="28"/>
          <w:u w:val="single"/>
        </w:rPr>
        <w:t xml:space="preserve">  林湘羚  </w:t>
      </w:r>
    </w:p>
    <w:p w:rsidR="00137DCE" w:rsidRPr="0040055C" w:rsidRDefault="00137DCE" w:rsidP="00F716C4">
      <w:pPr>
        <w:jc w:val="center"/>
        <w:rPr>
          <w:rFonts w:ascii="標楷體" w:eastAsia="標楷體" w:hAnsi="標楷體" w:cs="標楷體"/>
          <w:b/>
          <w:sz w:val="28"/>
          <w:szCs w:val="28"/>
          <w:u w:val="single"/>
        </w:rPr>
      </w:pPr>
    </w:p>
    <w:p w:rsidR="002F52A4" w:rsidRPr="003B39D0" w:rsidRDefault="003B39D0" w:rsidP="003B39D0">
      <w:pPr>
        <w:adjustRightInd w:val="0"/>
        <w:snapToGrid w:val="0"/>
        <w:spacing w:line="240" w:lineRule="atLeast"/>
        <w:ind w:left="510" w:hanging="510"/>
        <w:jc w:val="both"/>
        <w:rPr>
          <w:rFonts w:ascii="標楷體" w:eastAsia="標楷體" w:hAnsi="標楷體"/>
          <w:b/>
          <w:color w:val="000000"/>
        </w:rPr>
      </w:pPr>
      <w:r w:rsidRPr="00360DB4">
        <w:rPr>
          <w:rFonts w:ascii="標楷體" w:eastAsia="標楷體" w:hAnsi="標楷體" w:hint="eastAsia"/>
          <w:b/>
          <w:color w:val="000000"/>
        </w:rPr>
        <w:t>一、</w:t>
      </w:r>
      <w:r w:rsidRPr="00360DB4">
        <w:rPr>
          <w:rFonts w:ascii="標楷體" w:eastAsia="標楷體" w:hAnsi="標楷體" w:hint="eastAsia"/>
          <w:b/>
          <w:color w:val="000000"/>
        </w:rPr>
        <w:tab/>
      </w:r>
      <w:r w:rsidR="002F52A4" w:rsidRPr="003B39D0">
        <w:rPr>
          <w:rFonts w:ascii="標楷體" w:eastAsia="標楷體" w:hAnsi="標楷體" w:hint="eastAsia"/>
          <w:b/>
          <w:color w:val="000000"/>
        </w:rPr>
        <w:t>課</w:t>
      </w:r>
      <w:r w:rsidR="002F52A4" w:rsidRPr="003B39D0">
        <w:rPr>
          <w:rFonts w:ascii="標楷體" w:eastAsia="標楷體" w:hAnsi="標楷體"/>
          <w:b/>
          <w:color w:val="000000"/>
        </w:rPr>
        <w:t>程類別：</w:t>
      </w:r>
      <w:r w:rsidR="009E6F5E" w:rsidRPr="003B39D0">
        <w:rPr>
          <w:rFonts w:ascii="標楷體" w:eastAsia="標楷體" w:hAnsi="標楷體" w:cs="標楷體" w:hint="eastAsia"/>
          <w:color w:val="FF0000"/>
        </w:rPr>
        <w:t>(請勾選</w:t>
      </w:r>
      <w:r w:rsidR="009E6F5E" w:rsidRPr="003B39D0">
        <w:rPr>
          <w:rFonts w:ascii="新細明體" w:hAnsi="新細明體" w:cs="標楷體" w:hint="eastAsia"/>
          <w:color w:val="FF0000"/>
        </w:rPr>
        <w:t>，</w:t>
      </w:r>
      <w:r w:rsidR="009E6F5E" w:rsidRPr="003B39D0">
        <w:rPr>
          <w:rFonts w:ascii="標楷體" w:eastAsia="標楷體" w:hAnsi="標楷體" w:cs="標楷體" w:hint="eastAsia"/>
          <w:color w:val="FF0000"/>
        </w:rPr>
        <w:t>原住民族語文及新住民語文請分別填寫族別及語文名稱)</w:t>
      </w:r>
    </w:p>
    <w:p w:rsidR="002F52A4" w:rsidRPr="006135C0" w:rsidRDefault="00104E46" w:rsidP="00504359">
      <w:pPr>
        <w:pStyle w:val="a7"/>
        <w:adjustRightInd w:val="0"/>
        <w:snapToGrid w:val="0"/>
        <w:spacing w:line="240" w:lineRule="atLeast"/>
        <w:ind w:leftChars="0" w:left="357"/>
        <w:rPr>
          <w:rFonts w:ascii="標楷體" w:eastAsia="標楷體" w:hAnsi="標楷體" w:cs="MS Gothic"/>
          <w:color w:val="000000"/>
        </w:rPr>
      </w:pPr>
      <w:r>
        <w:rPr>
          <w:rFonts w:ascii="標楷體" w:eastAsia="標楷體" w:hAnsi="標楷體" w:cs="MS Gothic" w:hint="eastAsia"/>
          <w:color w:val="000000"/>
        </w:rPr>
        <w:t>□</w:t>
      </w:r>
      <w:r w:rsidR="002F52A4" w:rsidRPr="006135C0">
        <w:rPr>
          <w:rFonts w:ascii="標楷體" w:eastAsia="標楷體" w:hAnsi="標楷體" w:hint="eastAsia"/>
          <w:color w:val="000000"/>
        </w:rPr>
        <w:t>國</w:t>
      </w:r>
      <w:r w:rsidR="002F52A4" w:rsidRPr="006135C0">
        <w:rPr>
          <w:rFonts w:ascii="標楷體" w:eastAsia="標楷體" w:hAnsi="標楷體"/>
          <w:color w:val="000000"/>
        </w:rPr>
        <w:t>語文</w:t>
      </w:r>
      <w:r w:rsidR="002F52A4" w:rsidRPr="006135C0">
        <w:rPr>
          <w:rFonts w:ascii="標楷體" w:eastAsia="標楷體" w:hAnsi="標楷體" w:hint="eastAsia"/>
          <w:color w:val="000000"/>
        </w:rPr>
        <w:t xml:space="preserve">  </w:t>
      </w:r>
      <w:r>
        <w:rPr>
          <w:rFonts w:ascii="標楷體" w:eastAsia="標楷體" w:hAnsi="標楷體" w:hint="eastAsia"/>
          <w:color w:val="000000"/>
        </w:rPr>
        <w:t>□</w:t>
      </w:r>
      <w:r w:rsidR="002F52A4" w:rsidRPr="006135C0">
        <w:rPr>
          <w:rFonts w:ascii="標楷體" w:eastAsia="標楷體" w:hAnsi="標楷體"/>
          <w:color w:val="000000"/>
        </w:rPr>
        <w:t>閩南語文</w:t>
      </w:r>
      <w:r>
        <w:rPr>
          <w:rFonts w:ascii="標楷體" w:eastAsia="標楷體" w:hAnsi="標楷體" w:cs="MS Gothic" w:hint="eastAsia"/>
          <w:color w:val="000000"/>
        </w:rPr>
        <w:t>□</w:t>
      </w:r>
      <w:r w:rsidR="002F52A4" w:rsidRPr="006135C0">
        <w:rPr>
          <w:rFonts w:ascii="標楷體" w:eastAsia="標楷體" w:hAnsi="標楷體" w:cs="MS Gothic"/>
          <w:color w:val="000000"/>
        </w:rPr>
        <w:t>客家語文</w:t>
      </w:r>
      <w:r w:rsidR="002F52A4"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原住民族語文：</w:t>
      </w:r>
      <w:r w:rsidR="002F52A4" w:rsidRPr="006135C0">
        <w:rPr>
          <w:rFonts w:ascii="標楷體" w:eastAsia="標楷體" w:hAnsi="標楷體" w:cs="MS Gothic" w:hint="eastAsia"/>
          <w:color w:val="000000"/>
        </w:rPr>
        <w:t xml:space="preserve">族   </w:t>
      </w:r>
      <w:r>
        <w:rPr>
          <w:rFonts w:ascii="標楷體" w:eastAsia="標楷體" w:hAnsi="標楷體" w:cs="MS Gothic" w:hint="eastAsia"/>
          <w:color w:val="000000"/>
        </w:rPr>
        <w:t>□</w:t>
      </w:r>
      <w:r w:rsidR="002F52A4" w:rsidRPr="006135C0">
        <w:rPr>
          <w:rFonts w:ascii="標楷體" w:eastAsia="標楷體" w:hAnsi="標楷體" w:cs="MS Gothic"/>
          <w:color w:val="000000"/>
        </w:rPr>
        <w:t>新住民語文：</w:t>
      </w:r>
      <w:r w:rsidR="002F52A4" w:rsidRPr="006135C0">
        <w:rPr>
          <w:rFonts w:ascii="標楷體" w:eastAsia="標楷體" w:hAnsi="標楷體" w:cs="MS Gothic" w:hint="eastAsia"/>
          <w:color w:val="000000"/>
        </w:rPr>
        <w:t xml:space="preserve">語  </w:t>
      </w:r>
      <w:r w:rsidR="003E56B2">
        <w:rPr>
          <w:rFonts w:ascii="標楷體" w:eastAsia="標楷體" w:hAnsi="標楷體" w:cs="MS Gothic" w:hint="eastAsia"/>
          <w:color w:val="000000"/>
        </w:rPr>
        <w:t>■</w:t>
      </w:r>
      <w:r w:rsidR="002F52A4" w:rsidRPr="006135C0">
        <w:rPr>
          <w:rFonts w:ascii="標楷體" w:eastAsia="標楷體" w:hAnsi="標楷體" w:cs="MS Gothic"/>
          <w:color w:val="000000"/>
        </w:rPr>
        <w:t>英語文</w:t>
      </w:r>
    </w:p>
    <w:p w:rsidR="002F52A4" w:rsidRPr="006135C0" w:rsidRDefault="00104E46" w:rsidP="00504359">
      <w:pPr>
        <w:pStyle w:val="a7"/>
        <w:adjustRightInd w:val="0"/>
        <w:snapToGrid w:val="0"/>
        <w:spacing w:line="240" w:lineRule="atLeast"/>
        <w:ind w:leftChars="0" w:left="357"/>
        <w:rPr>
          <w:rFonts w:ascii="標楷體" w:eastAsia="標楷體" w:hAnsi="標楷體" w:cs="MS Gothic"/>
          <w:color w:val="000000"/>
        </w:rPr>
      </w:pPr>
      <w:r>
        <w:rPr>
          <w:rFonts w:ascii="標楷體" w:eastAsia="標楷體" w:hAnsi="標楷體" w:hint="eastAsia"/>
          <w:color w:val="000000"/>
        </w:rPr>
        <w:t>□</w:t>
      </w:r>
      <w:r w:rsidR="002F52A4" w:rsidRPr="006135C0">
        <w:rPr>
          <w:rFonts w:ascii="標楷體" w:eastAsia="標楷體" w:hAnsi="標楷體" w:cs="MS Gothic"/>
          <w:color w:val="000000"/>
        </w:rPr>
        <w:t>數學</w:t>
      </w:r>
      <w:r w:rsidR="00B91B72">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健康與體育</w:t>
      </w:r>
      <w:r w:rsidR="002F52A4"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生活課程</w:t>
      </w:r>
      <w:r w:rsidR="002F52A4"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社會</w:t>
      </w:r>
      <w:r w:rsidR="002F52A4"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自然</w:t>
      </w:r>
      <w:r w:rsidR="002F52A4"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藝術</w:t>
      </w:r>
      <w:r w:rsidR="002F52A4"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綜合</w:t>
      </w:r>
    </w:p>
    <w:p w:rsidR="002F52A4" w:rsidRPr="003B39D0" w:rsidRDefault="003B39D0" w:rsidP="003B39D0">
      <w:pPr>
        <w:spacing w:afterLines="100" w:after="240" w:line="400" w:lineRule="exact"/>
        <w:ind w:left="510" w:hanging="510"/>
        <w:jc w:val="both"/>
        <w:rPr>
          <w:rFonts w:ascii="標楷體" w:eastAsia="標楷體" w:hAnsi="標楷體"/>
          <w:b/>
          <w:color w:val="000000"/>
        </w:rPr>
      </w:pPr>
      <w:r w:rsidRPr="00360DB4">
        <w:rPr>
          <w:rFonts w:ascii="標楷體" w:eastAsia="標楷體" w:hAnsi="標楷體" w:hint="eastAsia"/>
          <w:b/>
          <w:color w:val="000000"/>
        </w:rPr>
        <w:t>二、</w:t>
      </w:r>
      <w:r w:rsidRPr="00360DB4">
        <w:rPr>
          <w:rFonts w:ascii="標楷體" w:eastAsia="標楷體" w:hAnsi="標楷體" w:hint="eastAsia"/>
          <w:b/>
          <w:color w:val="000000"/>
        </w:rPr>
        <w:tab/>
      </w:r>
      <w:r w:rsidR="000B44A3" w:rsidRPr="003B39D0">
        <w:rPr>
          <w:rFonts w:ascii="標楷體" w:eastAsia="標楷體" w:hAnsi="標楷體" w:hint="eastAsia"/>
          <w:b/>
          <w:color w:val="000000"/>
        </w:rPr>
        <w:t>學習節數</w:t>
      </w:r>
      <w:r w:rsidR="00B32678" w:rsidRPr="003B39D0">
        <w:rPr>
          <w:rFonts w:ascii="標楷體" w:eastAsia="標楷體" w:hAnsi="標楷體" w:hint="eastAsia"/>
          <w:b/>
          <w:color w:val="000000"/>
        </w:rPr>
        <w:t>：</w:t>
      </w:r>
      <w:r w:rsidR="00EA7DA7" w:rsidRPr="003B39D0">
        <w:rPr>
          <w:rFonts w:ascii="標楷體" w:eastAsia="標楷體" w:hAnsi="標楷體" w:hint="eastAsia"/>
          <w:color w:val="000000"/>
        </w:rPr>
        <w:t>每週（</w:t>
      </w:r>
      <w:r w:rsidR="002F1BAB" w:rsidRPr="003B39D0">
        <w:rPr>
          <w:rFonts w:ascii="標楷體" w:eastAsia="標楷體" w:hAnsi="標楷體" w:hint="eastAsia"/>
          <w:color w:val="000000"/>
        </w:rPr>
        <w:t>1</w:t>
      </w:r>
      <w:r w:rsidR="00EA7DA7" w:rsidRPr="003B39D0">
        <w:rPr>
          <w:rFonts w:ascii="標楷體" w:eastAsia="標楷體" w:hAnsi="標楷體" w:hint="eastAsia"/>
          <w:color w:val="000000"/>
        </w:rPr>
        <w:t>）節，</w:t>
      </w:r>
      <w:r w:rsidR="000B44A3" w:rsidRPr="003B39D0">
        <w:rPr>
          <w:rFonts w:eastAsia="標楷體" w:hint="eastAsia"/>
          <w:color w:val="000000"/>
        </w:rPr>
        <w:t>實施</w:t>
      </w:r>
      <w:r w:rsidR="00B32678" w:rsidRPr="003B39D0">
        <w:rPr>
          <w:rFonts w:ascii="標楷體" w:eastAsia="標楷體" w:hAnsi="標楷體" w:hint="eastAsia"/>
          <w:color w:val="000000"/>
        </w:rPr>
        <w:t>(</w:t>
      </w:r>
      <w:r w:rsidR="002F1BAB" w:rsidRPr="003B39D0">
        <w:rPr>
          <w:rFonts w:ascii="標楷體" w:eastAsia="標楷體" w:hAnsi="標楷體" w:hint="eastAsia"/>
          <w:color w:val="000000"/>
        </w:rPr>
        <w:t>2</w:t>
      </w:r>
      <w:r w:rsidR="009B487C">
        <w:rPr>
          <w:rFonts w:ascii="標楷體" w:eastAsia="標楷體" w:hAnsi="標楷體" w:hint="eastAsia"/>
          <w:color w:val="000000"/>
        </w:rPr>
        <w:t>0</w:t>
      </w:r>
      <w:r w:rsidR="00B32678" w:rsidRPr="003B39D0">
        <w:rPr>
          <w:rFonts w:ascii="標楷體" w:eastAsia="標楷體" w:hAnsi="標楷體"/>
          <w:color w:val="000000"/>
        </w:rPr>
        <w:t>)</w:t>
      </w:r>
      <w:r w:rsidR="000B44A3" w:rsidRPr="003B39D0">
        <w:rPr>
          <w:rFonts w:eastAsia="標楷體" w:hint="eastAsia"/>
          <w:color w:val="000000"/>
        </w:rPr>
        <w:t>週，</w:t>
      </w:r>
      <w:r w:rsidR="00EA7DA7" w:rsidRPr="003B39D0">
        <w:rPr>
          <w:rFonts w:eastAsia="標楷體" w:hint="eastAsia"/>
          <w:color w:val="000000"/>
        </w:rPr>
        <w:t>共（</w:t>
      </w:r>
      <w:r w:rsidR="002F1BAB" w:rsidRPr="003B39D0">
        <w:rPr>
          <w:rFonts w:eastAsia="標楷體" w:hint="eastAsia"/>
          <w:color w:val="000000"/>
        </w:rPr>
        <w:t>2</w:t>
      </w:r>
      <w:r w:rsidR="009B487C">
        <w:rPr>
          <w:rFonts w:eastAsia="標楷體" w:hint="eastAsia"/>
          <w:color w:val="000000"/>
        </w:rPr>
        <w:t>0</w:t>
      </w:r>
      <w:r w:rsidR="00EA7DA7" w:rsidRPr="003B39D0">
        <w:rPr>
          <w:rFonts w:eastAsia="標楷體" w:hint="eastAsia"/>
          <w:color w:val="000000"/>
        </w:rPr>
        <w:t>）節</w:t>
      </w:r>
      <w:r w:rsidR="000B44A3" w:rsidRPr="003B39D0">
        <w:rPr>
          <w:rFonts w:eastAsia="標楷體" w:hint="eastAsia"/>
          <w:color w:val="000000"/>
        </w:rPr>
        <w:t>。</w:t>
      </w:r>
    </w:p>
    <w:p w:rsidR="000B44A3" w:rsidRPr="003B39D0" w:rsidRDefault="003B39D0" w:rsidP="003B39D0">
      <w:pPr>
        <w:spacing w:afterLines="100" w:after="240" w:line="400" w:lineRule="exact"/>
        <w:ind w:left="510" w:hanging="510"/>
        <w:jc w:val="both"/>
        <w:rPr>
          <w:rFonts w:eastAsia="標楷體"/>
          <w:b/>
        </w:rPr>
      </w:pPr>
      <w:r w:rsidRPr="00360DB4">
        <w:rPr>
          <w:rFonts w:eastAsia="標楷體" w:hint="eastAsia"/>
          <w:b/>
        </w:rPr>
        <w:t>三、</w:t>
      </w:r>
      <w:r w:rsidRPr="00360DB4">
        <w:rPr>
          <w:rFonts w:eastAsia="標楷體" w:hint="eastAsia"/>
          <w:b/>
        </w:rPr>
        <w:tab/>
      </w:r>
      <w:r w:rsidR="007653BE" w:rsidRPr="003B39D0">
        <w:rPr>
          <w:rFonts w:eastAsia="標楷體" w:hint="eastAsia"/>
          <w:b/>
        </w:rPr>
        <w:t>素養</w:t>
      </w:r>
      <w:r w:rsidR="007149F2" w:rsidRPr="003B39D0">
        <w:rPr>
          <w:rFonts w:eastAsia="標楷體" w:hint="eastAsia"/>
          <w:b/>
        </w:rPr>
        <w:t>導</w:t>
      </w:r>
      <w:r w:rsidR="007149F2" w:rsidRPr="003B39D0">
        <w:rPr>
          <w:rFonts w:eastAsia="標楷體"/>
          <w:b/>
        </w:rPr>
        <w:t>向</w:t>
      </w:r>
      <w:r w:rsidR="000B44A3" w:rsidRPr="003B39D0">
        <w:rPr>
          <w:rFonts w:eastAsia="標楷體" w:hint="eastAsia"/>
          <w:b/>
        </w:rPr>
        <w:t>教學規劃：</w:t>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227"/>
        <w:gridCol w:w="1846"/>
        <w:gridCol w:w="1803"/>
        <w:gridCol w:w="2630"/>
        <w:gridCol w:w="567"/>
        <w:gridCol w:w="992"/>
        <w:gridCol w:w="1210"/>
        <w:gridCol w:w="1197"/>
        <w:gridCol w:w="1770"/>
      </w:tblGrid>
      <w:tr w:rsidR="003E56B2" w:rsidRPr="00B42D56" w:rsidTr="00FB2BF0">
        <w:trPr>
          <w:trHeight w:val="337"/>
        </w:trPr>
        <w:tc>
          <w:tcPr>
            <w:tcW w:w="1536" w:type="dxa"/>
            <w:vMerge w:val="restart"/>
            <w:shd w:val="clear" w:color="auto" w:fill="auto"/>
            <w:vAlign w:val="center"/>
          </w:tcPr>
          <w:p w:rsidR="003E56B2" w:rsidRPr="00B42D56" w:rsidRDefault="003E56B2" w:rsidP="00FB2BF0">
            <w:pPr>
              <w:adjustRightInd w:val="0"/>
              <w:snapToGrid w:val="0"/>
              <w:spacing w:line="240" w:lineRule="atLeast"/>
              <w:jc w:val="center"/>
              <w:rPr>
                <w:rFonts w:eastAsia="標楷體"/>
                <w:color w:val="000000"/>
              </w:rPr>
            </w:pPr>
            <w:r w:rsidRPr="00B42D56">
              <w:rPr>
                <w:rFonts w:eastAsia="標楷體" w:hint="eastAsia"/>
                <w:color w:val="000000"/>
              </w:rPr>
              <w:t>教</w:t>
            </w:r>
            <w:r w:rsidRPr="00B42D56">
              <w:rPr>
                <w:rFonts w:eastAsia="標楷體"/>
                <w:color w:val="000000"/>
              </w:rPr>
              <w:t>學期程</w:t>
            </w:r>
          </w:p>
        </w:tc>
        <w:tc>
          <w:tcPr>
            <w:tcW w:w="1227" w:type="dxa"/>
            <w:vMerge w:val="restart"/>
            <w:shd w:val="clear" w:color="auto" w:fill="auto"/>
            <w:vAlign w:val="center"/>
          </w:tcPr>
          <w:p w:rsidR="003E56B2" w:rsidRPr="00B42D56" w:rsidRDefault="003E56B2" w:rsidP="00FB2BF0">
            <w:pPr>
              <w:adjustRightInd w:val="0"/>
              <w:snapToGrid w:val="0"/>
              <w:spacing w:line="240" w:lineRule="atLeast"/>
              <w:jc w:val="center"/>
              <w:rPr>
                <w:rFonts w:eastAsia="標楷體"/>
                <w:color w:val="000000"/>
              </w:rPr>
            </w:pPr>
            <w:r w:rsidRPr="00B42D56">
              <w:rPr>
                <w:rFonts w:eastAsia="標楷體" w:hint="eastAsia"/>
                <w:color w:val="000000"/>
              </w:rPr>
              <w:t>核心素養</w:t>
            </w:r>
          </w:p>
        </w:tc>
        <w:tc>
          <w:tcPr>
            <w:tcW w:w="3649" w:type="dxa"/>
            <w:gridSpan w:val="2"/>
            <w:vAlign w:val="center"/>
          </w:tcPr>
          <w:p w:rsidR="003E56B2" w:rsidRPr="00B42D56" w:rsidRDefault="003E56B2" w:rsidP="00792C2A">
            <w:pPr>
              <w:adjustRightInd w:val="0"/>
              <w:snapToGrid w:val="0"/>
              <w:spacing w:line="240" w:lineRule="atLeast"/>
              <w:jc w:val="center"/>
              <w:rPr>
                <w:rFonts w:eastAsia="標楷體"/>
              </w:rPr>
            </w:pPr>
            <w:r w:rsidRPr="00792C2A">
              <w:rPr>
                <w:rFonts w:eastAsia="標楷體" w:hint="eastAsia"/>
              </w:rPr>
              <w:t>學習重點</w:t>
            </w:r>
          </w:p>
        </w:tc>
        <w:tc>
          <w:tcPr>
            <w:tcW w:w="2630" w:type="dxa"/>
            <w:vMerge w:val="restart"/>
            <w:shd w:val="clear" w:color="auto" w:fill="auto"/>
            <w:vAlign w:val="center"/>
          </w:tcPr>
          <w:p w:rsidR="003E56B2" w:rsidRPr="00B42D56" w:rsidRDefault="003E56B2" w:rsidP="00FB2BF0">
            <w:pPr>
              <w:adjustRightInd w:val="0"/>
              <w:snapToGrid w:val="0"/>
              <w:spacing w:line="240" w:lineRule="atLeast"/>
              <w:jc w:val="center"/>
              <w:rPr>
                <w:rFonts w:eastAsia="標楷體"/>
              </w:rPr>
            </w:pPr>
            <w:r w:rsidRPr="00B42D56">
              <w:rPr>
                <w:rFonts w:eastAsia="標楷體" w:hint="eastAsia"/>
              </w:rPr>
              <w:t>單</w:t>
            </w:r>
            <w:r w:rsidRPr="00B42D56">
              <w:rPr>
                <w:rFonts w:eastAsia="標楷體"/>
              </w:rPr>
              <w:t>元</w:t>
            </w:r>
            <w:r w:rsidRPr="00B42D56">
              <w:rPr>
                <w:rFonts w:eastAsia="標楷體" w:hint="eastAsia"/>
              </w:rPr>
              <w:t>/</w:t>
            </w:r>
            <w:r w:rsidRPr="00B42D56">
              <w:rPr>
                <w:rFonts w:eastAsia="標楷體" w:hint="eastAsia"/>
              </w:rPr>
              <w:t>主</w:t>
            </w:r>
            <w:r w:rsidRPr="00B42D56">
              <w:rPr>
                <w:rFonts w:eastAsia="標楷體"/>
              </w:rPr>
              <w:t>題</w:t>
            </w:r>
            <w:r w:rsidRPr="00B42D56">
              <w:rPr>
                <w:rFonts w:eastAsia="標楷體" w:hint="eastAsia"/>
              </w:rPr>
              <w:t>名</w:t>
            </w:r>
            <w:r w:rsidRPr="00B42D56">
              <w:rPr>
                <w:rFonts w:eastAsia="標楷體"/>
              </w:rPr>
              <w:t>稱</w:t>
            </w:r>
          </w:p>
          <w:p w:rsidR="003E56B2" w:rsidRPr="00B42D56" w:rsidRDefault="003E56B2" w:rsidP="00FB2BF0">
            <w:pPr>
              <w:adjustRightInd w:val="0"/>
              <w:snapToGrid w:val="0"/>
              <w:spacing w:line="240" w:lineRule="atLeast"/>
              <w:jc w:val="center"/>
              <w:rPr>
                <w:rFonts w:eastAsia="標楷體"/>
                <w:color w:val="000000"/>
              </w:rPr>
            </w:pPr>
            <w:r w:rsidRPr="00B42D56">
              <w:rPr>
                <w:rFonts w:eastAsia="標楷體"/>
              </w:rPr>
              <w:t>與</w:t>
            </w:r>
            <w:r w:rsidRPr="00B42D56">
              <w:rPr>
                <w:rFonts w:eastAsia="標楷體" w:hint="eastAsia"/>
              </w:rPr>
              <w:t>活動內容</w:t>
            </w:r>
          </w:p>
        </w:tc>
        <w:tc>
          <w:tcPr>
            <w:tcW w:w="567" w:type="dxa"/>
            <w:vMerge w:val="restart"/>
            <w:shd w:val="clear" w:color="auto" w:fill="auto"/>
            <w:vAlign w:val="center"/>
          </w:tcPr>
          <w:p w:rsidR="003E56B2" w:rsidRPr="00B42D56" w:rsidRDefault="003E56B2" w:rsidP="00FB2BF0">
            <w:pPr>
              <w:adjustRightInd w:val="0"/>
              <w:snapToGrid w:val="0"/>
              <w:spacing w:line="240" w:lineRule="atLeast"/>
              <w:jc w:val="center"/>
              <w:rPr>
                <w:rFonts w:eastAsia="標楷體"/>
                <w:color w:val="000000"/>
              </w:rPr>
            </w:pPr>
            <w:r w:rsidRPr="00B42D56">
              <w:rPr>
                <w:rFonts w:eastAsia="標楷體" w:hint="eastAsia"/>
                <w:color w:val="000000"/>
              </w:rPr>
              <w:t>節數</w:t>
            </w:r>
          </w:p>
        </w:tc>
        <w:tc>
          <w:tcPr>
            <w:tcW w:w="992" w:type="dxa"/>
            <w:vMerge w:val="restart"/>
            <w:shd w:val="clear" w:color="auto" w:fill="auto"/>
            <w:vAlign w:val="center"/>
          </w:tcPr>
          <w:p w:rsidR="003E56B2" w:rsidRPr="00B42D56" w:rsidRDefault="003E56B2" w:rsidP="00FB2BF0">
            <w:pPr>
              <w:adjustRightInd w:val="0"/>
              <w:snapToGrid w:val="0"/>
              <w:spacing w:line="240" w:lineRule="atLeast"/>
              <w:jc w:val="center"/>
              <w:rPr>
                <w:rFonts w:eastAsia="標楷體"/>
                <w:color w:val="000000"/>
              </w:rPr>
            </w:pPr>
            <w:r w:rsidRPr="00B42D56">
              <w:rPr>
                <w:rFonts w:eastAsia="標楷體" w:hint="eastAsia"/>
                <w:color w:val="000000"/>
              </w:rPr>
              <w:t>教學</w:t>
            </w:r>
          </w:p>
          <w:p w:rsidR="003E56B2" w:rsidRPr="00B42D56" w:rsidRDefault="003E56B2" w:rsidP="00FB2BF0">
            <w:pPr>
              <w:adjustRightInd w:val="0"/>
              <w:snapToGrid w:val="0"/>
              <w:spacing w:line="240" w:lineRule="atLeast"/>
              <w:jc w:val="center"/>
              <w:rPr>
                <w:rFonts w:eastAsia="標楷體"/>
                <w:color w:val="000000"/>
              </w:rPr>
            </w:pPr>
            <w:r w:rsidRPr="00B42D56">
              <w:rPr>
                <w:rFonts w:eastAsia="標楷體" w:hint="eastAsia"/>
                <w:color w:val="000000"/>
              </w:rPr>
              <w:t>資源</w:t>
            </w:r>
          </w:p>
        </w:tc>
        <w:tc>
          <w:tcPr>
            <w:tcW w:w="1210" w:type="dxa"/>
            <w:vMerge w:val="restart"/>
            <w:shd w:val="clear" w:color="auto" w:fill="auto"/>
            <w:vAlign w:val="center"/>
          </w:tcPr>
          <w:p w:rsidR="003E56B2" w:rsidRPr="00B42D56" w:rsidRDefault="003E56B2" w:rsidP="00FB2BF0">
            <w:pPr>
              <w:adjustRightInd w:val="0"/>
              <w:snapToGrid w:val="0"/>
              <w:spacing w:line="240" w:lineRule="atLeast"/>
              <w:jc w:val="center"/>
              <w:rPr>
                <w:rFonts w:eastAsia="標楷體"/>
                <w:color w:val="000000"/>
              </w:rPr>
            </w:pPr>
            <w:r w:rsidRPr="00B42D56">
              <w:rPr>
                <w:rFonts w:eastAsia="標楷體" w:hint="eastAsia"/>
                <w:color w:val="000000"/>
              </w:rPr>
              <w:t>評</w:t>
            </w:r>
            <w:r w:rsidRPr="00B42D56">
              <w:rPr>
                <w:rFonts w:eastAsia="標楷體"/>
                <w:color w:val="000000"/>
              </w:rPr>
              <w:t>量方式</w:t>
            </w:r>
          </w:p>
        </w:tc>
        <w:tc>
          <w:tcPr>
            <w:tcW w:w="1197" w:type="dxa"/>
            <w:vMerge w:val="restart"/>
            <w:shd w:val="clear" w:color="auto" w:fill="auto"/>
            <w:vAlign w:val="center"/>
          </w:tcPr>
          <w:p w:rsidR="003E56B2" w:rsidRPr="00B42D56" w:rsidRDefault="003E56B2" w:rsidP="00FB2BF0">
            <w:pPr>
              <w:adjustRightInd w:val="0"/>
              <w:snapToGrid w:val="0"/>
              <w:spacing w:line="240" w:lineRule="atLeast"/>
              <w:jc w:val="center"/>
              <w:rPr>
                <w:rFonts w:eastAsia="標楷體"/>
                <w:color w:val="000000"/>
              </w:rPr>
            </w:pPr>
            <w:r w:rsidRPr="00B42D56">
              <w:rPr>
                <w:rFonts w:eastAsia="標楷體" w:hint="eastAsia"/>
                <w:color w:val="000000"/>
              </w:rPr>
              <w:t>融</w:t>
            </w:r>
            <w:r w:rsidRPr="00B42D56">
              <w:rPr>
                <w:rFonts w:eastAsia="標楷體"/>
                <w:color w:val="000000"/>
              </w:rPr>
              <w:t>入議題</w:t>
            </w:r>
          </w:p>
          <w:p w:rsidR="003E56B2" w:rsidRPr="00B42D56" w:rsidRDefault="003E56B2" w:rsidP="00FB2BF0">
            <w:pPr>
              <w:adjustRightInd w:val="0"/>
              <w:snapToGrid w:val="0"/>
              <w:spacing w:line="240" w:lineRule="atLeast"/>
              <w:jc w:val="center"/>
              <w:rPr>
                <w:rFonts w:eastAsia="標楷體"/>
                <w:color w:val="000000"/>
              </w:rPr>
            </w:pPr>
            <w:r w:rsidRPr="00B42D56">
              <w:rPr>
                <w:rFonts w:eastAsia="標楷體"/>
                <w:color w:val="000000"/>
              </w:rPr>
              <w:t>實質內涵</w:t>
            </w:r>
          </w:p>
        </w:tc>
        <w:tc>
          <w:tcPr>
            <w:tcW w:w="1770" w:type="dxa"/>
            <w:vMerge w:val="restart"/>
            <w:shd w:val="clear" w:color="auto" w:fill="auto"/>
            <w:vAlign w:val="center"/>
          </w:tcPr>
          <w:p w:rsidR="003E56B2" w:rsidRPr="00B42D56" w:rsidRDefault="003E56B2" w:rsidP="00FB2BF0">
            <w:pPr>
              <w:jc w:val="center"/>
              <w:rPr>
                <w:rFonts w:eastAsia="標楷體"/>
                <w:color w:val="000000"/>
              </w:rPr>
            </w:pPr>
            <w:r w:rsidRPr="00B42D56">
              <w:rPr>
                <w:rFonts w:eastAsia="標楷體" w:hint="eastAsia"/>
                <w:color w:val="000000"/>
              </w:rPr>
              <w:t>備註</w:t>
            </w:r>
          </w:p>
          <w:p w:rsidR="003E56B2" w:rsidRPr="00B42D56" w:rsidRDefault="003E56B2" w:rsidP="00FB2BF0">
            <w:pPr>
              <w:jc w:val="center"/>
              <w:rPr>
                <w:rFonts w:eastAsia="標楷體"/>
                <w:color w:val="000000"/>
              </w:rPr>
            </w:pPr>
            <w:r w:rsidRPr="00B42D56">
              <w:rPr>
                <w:rFonts w:ascii="標楷體" w:eastAsia="標楷體" w:hAnsi="標楷體" w:cs="Arial"/>
                <w:kern w:val="0"/>
              </w:rPr>
              <w:t>(如協同方式/申請經費)</w:t>
            </w:r>
          </w:p>
        </w:tc>
      </w:tr>
      <w:tr w:rsidR="003E56B2" w:rsidRPr="00B42D56" w:rsidTr="003E56B2">
        <w:trPr>
          <w:trHeight w:val="585"/>
        </w:trPr>
        <w:tc>
          <w:tcPr>
            <w:tcW w:w="1536" w:type="dxa"/>
            <w:vMerge/>
            <w:shd w:val="clear" w:color="auto" w:fill="auto"/>
            <w:vAlign w:val="center"/>
          </w:tcPr>
          <w:p w:rsidR="003E56B2" w:rsidRPr="00B42D56" w:rsidRDefault="003E56B2" w:rsidP="00FB2BF0">
            <w:pPr>
              <w:adjustRightInd w:val="0"/>
              <w:snapToGrid w:val="0"/>
              <w:spacing w:line="240" w:lineRule="atLeast"/>
              <w:jc w:val="center"/>
              <w:rPr>
                <w:rFonts w:eastAsia="標楷體"/>
                <w:color w:val="000000"/>
              </w:rPr>
            </w:pPr>
          </w:p>
        </w:tc>
        <w:tc>
          <w:tcPr>
            <w:tcW w:w="1227" w:type="dxa"/>
            <w:vMerge/>
            <w:shd w:val="clear" w:color="auto" w:fill="auto"/>
            <w:vAlign w:val="center"/>
          </w:tcPr>
          <w:p w:rsidR="003E56B2" w:rsidRPr="00B42D56" w:rsidRDefault="003E56B2" w:rsidP="00FB2BF0">
            <w:pPr>
              <w:adjustRightInd w:val="0"/>
              <w:snapToGrid w:val="0"/>
              <w:spacing w:line="240" w:lineRule="atLeast"/>
              <w:jc w:val="center"/>
              <w:rPr>
                <w:rFonts w:eastAsia="標楷體"/>
                <w:color w:val="000000"/>
              </w:rPr>
            </w:pPr>
          </w:p>
        </w:tc>
        <w:tc>
          <w:tcPr>
            <w:tcW w:w="1846" w:type="dxa"/>
            <w:vAlign w:val="center"/>
          </w:tcPr>
          <w:p w:rsidR="003E56B2" w:rsidRPr="00792C2A" w:rsidRDefault="003E56B2" w:rsidP="003E56B2">
            <w:pPr>
              <w:adjustRightInd w:val="0"/>
              <w:snapToGrid w:val="0"/>
              <w:spacing w:line="240" w:lineRule="atLeast"/>
              <w:jc w:val="center"/>
              <w:rPr>
                <w:rFonts w:eastAsia="標楷體"/>
              </w:rPr>
            </w:pPr>
            <w:r w:rsidRPr="00792C2A">
              <w:rPr>
                <w:rFonts w:eastAsia="標楷體" w:hint="eastAsia"/>
              </w:rPr>
              <w:t>學習表現</w:t>
            </w:r>
          </w:p>
        </w:tc>
        <w:tc>
          <w:tcPr>
            <w:tcW w:w="1803" w:type="dxa"/>
            <w:vAlign w:val="center"/>
          </w:tcPr>
          <w:p w:rsidR="003E56B2" w:rsidRPr="00792C2A" w:rsidRDefault="003E56B2" w:rsidP="00792C2A">
            <w:pPr>
              <w:adjustRightInd w:val="0"/>
              <w:snapToGrid w:val="0"/>
              <w:spacing w:line="240" w:lineRule="atLeast"/>
              <w:jc w:val="center"/>
              <w:rPr>
                <w:rFonts w:eastAsia="標楷體"/>
              </w:rPr>
            </w:pPr>
            <w:r w:rsidRPr="00792C2A">
              <w:rPr>
                <w:rFonts w:eastAsia="標楷體" w:hint="eastAsia"/>
              </w:rPr>
              <w:t>學習內容</w:t>
            </w:r>
          </w:p>
        </w:tc>
        <w:tc>
          <w:tcPr>
            <w:tcW w:w="2630" w:type="dxa"/>
            <w:vMerge/>
            <w:shd w:val="clear" w:color="auto" w:fill="auto"/>
            <w:vAlign w:val="center"/>
          </w:tcPr>
          <w:p w:rsidR="003E56B2" w:rsidRPr="00B42D56" w:rsidRDefault="003E56B2" w:rsidP="00FB2BF0">
            <w:pPr>
              <w:adjustRightInd w:val="0"/>
              <w:snapToGrid w:val="0"/>
              <w:spacing w:line="240" w:lineRule="atLeast"/>
              <w:jc w:val="center"/>
              <w:rPr>
                <w:rFonts w:eastAsia="標楷體"/>
              </w:rPr>
            </w:pPr>
          </w:p>
        </w:tc>
        <w:tc>
          <w:tcPr>
            <w:tcW w:w="567" w:type="dxa"/>
            <w:vMerge/>
            <w:shd w:val="clear" w:color="auto" w:fill="auto"/>
            <w:vAlign w:val="center"/>
          </w:tcPr>
          <w:p w:rsidR="003E56B2" w:rsidRPr="00B42D56" w:rsidRDefault="003E56B2" w:rsidP="00FB2BF0">
            <w:pPr>
              <w:adjustRightInd w:val="0"/>
              <w:snapToGrid w:val="0"/>
              <w:spacing w:line="240" w:lineRule="atLeast"/>
              <w:jc w:val="center"/>
              <w:rPr>
                <w:rFonts w:eastAsia="標楷體"/>
                <w:color w:val="000000"/>
              </w:rPr>
            </w:pPr>
          </w:p>
        </w:tc>
        <w:tc>
          <w:tcPr>
            <w:tcW w:w="992" w:type="dxa"/>
            <w:vMerge/>
            <w:shd w:val="clear" w:color="auto" w:fill="auto"/>
            <w:vAlign w:val="center"/>
          </w:tcPr>
          <w:p w:rsidR="003E56B2" w:rsidRPr="00B42D56" w:rsidRDefault="003E56B2" w:rsidP="00FB2BF0">
            <w:pPr>
              <w:adjustRightInd w:val="0"/>
              <w:snapToGrid w:val="0"/>
              <w:spacing w:line="240" w:lineRule="atLeast"/>
              <w:jc w:val="center"/>
              <w:rPr>
                <w:rFonts w:eastAsia="標楷體"/>
                <w:color w:val="000000"/>
              </w:rPr>
            </w:pPr>
          </w:p>
        </w:tc>
        <w:tc>
          <w:tcPr>
            <w:tcW w:w="1210" w:type="dxa"/>
            <w:vMerge/>
            <w:shd w:val="clear" w:color="auto" w:fill="auto"/>
            <w:vAlign w:val="center"/>
          </w:tcPr>
          <w:p w:rsidR="003E56B2" w:rsidRPr="00B42D56" w:rsidRDefault="003E56B2" w:rsidP="00FB2BF0">
            <w:pPr>
              <w:adjustRightInd w:val="0"/>
              <w:snapToGrid w:val="0"/>
              <w:spacing w:line="240" w:lineRule="atLeast"/>
              <w:jc w:val="center"/>
              <w:rPr>
                <w:rFonts w:eastAsia="標楷體"/>
                <w:color w:val="000000"/>
              </w:rPr>
            </w:pPr>
          </w:p>
        </w:tc>
        <w:tc>
          <w:tcPr>
            <w:tcW w:w="1197" w:type="dxa"/>
            <w:vMerge/>
            <w:shd w:val="clear" w:color="auto" w:fill="auto"/>
            <w:vAlign w:val="center"/>
          </w:tcPr>
          <w:p w:rsidR="003E56B2" w:rsidRPr="00B42D56" w:rsidRDefault="003E56B2" w:rsidP="00FB2BF0">
            <w:pPr>
              <w:adjustRightInd w:val="0"/>
              <w:snapToGrid w:val="0"/>
              <w:spacing w:line="240" w:lineRule="atLeast"/>
              <w:jc w:val="center"/>
              <w:rPr>
                <w:rFonts w:eastAsia="標楷體"/>
                <w:color w:val="000000"/>
              </w:rPr>
            </w:pPr>
          </w:p>
        </w:tc>
        <w:tc>
          <w:tcPr>
            <w:tcW w:w="1770" w:type="dxa"/>
            <w:vMerge/>
            <w:shd w:val="clear" w:color="auto" w:fill="auto"/>
            <w:vAlign w:val="center"/>
          </w:tcPr>
          <w:p w:rsidR="003E56B2" w:rsidRPr="00B42D56" w:rsidRDefault="003E56B2" w:rsidP="00FB2BF0">
            <w:pPr>
              <w:jc w:val="center"/>
              <w:rPr>
                <w:rFonts w:eastAsia="標楷體"/>
                <w:color w:val="000000"/>
              </w:rPr>
            </w:pPr>
          </w:p>
        </w:tc>
      </w:tr>
      <w:tr w:rsidR="004B62FF" w:rsidRPr="00B42D56" w:rsidTr="003E56B2">
        <w:trPr>
          <w:trHeight w:val="761"/>
        </w:trPr>
        <w:tc>
          <w:tcPr>
            <w:tcW w:w="1536" w:type="dxa"/>
            <w:shd w:val="clear" w:color="auto" w:fill="auto"/>
          </w:tcPr>
          <w:p w:rsidR="004B62FF" w:rsidRDefault="004B62FF" w:rsidP="003B39D0">
            <w:pPr>
              <w:spacing w:line="260" w:lineRule="exact"/>
              <w:jc w:val="center"/>
              <w:rPr>
                <w:rFonts w:eastAsia="標楷體"/>
                <w:snapToGrid w:val="0"/>
                <w:kern w:val="0"/>
                <w:sz w:val="20"/>
                <w:szCs w:val="20"/>
              </w:rPr>
            </w:pPr>
            <w:r>
              <w:rPr>
                <w:rFonts w:eastAsia="標楷體" w:hint="eastAsia"/>
                <w:snapToGrid w:val="0"/>
                <w:kern w:val="0"/>
                <w:sz w:val="20"/>
                <w:szCs w:val="20"/>
              </w:rPr>
              <w:t>第一週</w:t>
            </w:r>
          </w:p>
        </w:tc>
        <w:tc>
          <w:tcPr>
            <w:tcW w:w="1227" w:type="dxa"/>
            <w:shd w:val="clear" w:color="auto" w:fill="auto"/>
          </w:tcPr>
          <w:p w:rsidR="004B62FF" w:rsidRDefault="004B62FF" w:rsidP="003B39D0">
            <w:r>
              <w:rPr>
                <w:rFonts w:ascii="標楷體" w:eastAsia="標楷體" w:hAnsi="標楷體" w:cs="標楷體" w:hint="eastAsia"/>
                <w:bCs/>
                <w:sz w:val="20"/>
              </w:rPr>
              <w:t>英-E-A2 具備理解簡易英語文訊息的能力，能運用基本邏輯思考策略提升學習效能。</w:t>
            </w:r>
          </w:p>
          <w:p w:rsidR="004B62FF" w:rsidRDefault="004B62FF" w:rsidP="003B39D0">
            <w:r>
              <w:rPr>
                <w:rFonts w:ascii="標楷體" w:eastAsia="標楷體" w:hAnsi="標楷體" w:cs="標楷體" w:hint="eastAsia"/>
                <w:bCs/>
                <w:sz w:val="20"/>
              </w:rPr>
              <w:t>英-E-C2 積極參與課內英語文小組學習活動，培養團隊合作精神。</w:t>
            </w:r>
          </w:p>
        </w:tc>
        <w:tc>
          <w:tcPr>
            <w:tcW w:w="1846" w:type="dxa"/>
          </w:tcPr>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b/>
                <w:bCs/>
                <w:snapToGrid w:val="0"/>
                <w:kern w:val="0"/>
                <w:sz w:val="20"/>
                <w:szCs w:val="20"/>
              </w:rPr>
              <w:t>【英語領域】</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1-II-2 能聽辨英語的子音、母音及其基本的組合。</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1-II-4 能聽辨句子的語調。</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1-II-7 能聽懂課堂中所學的字詞。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2-II-2 能唸出英語的語音。</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2-II-3 能說出課堂中所學的字詞。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2-II-4 能使用簡易的教室用語。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2-II-5 能使用簡易的日常生活用語。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2-II-6 能以正確的發音及適切的語調說出簡易句型的句子。</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3-II-2 能辨識課</w:t>
            </w:r>
            <w:r w:rsidRPr="00606AB2">
              <w:rPr>
                <w:rFonts w:ascii="標楷體" w:eastAsia="標楷體" w:hAnsi="標楷體" w:cs="標楷體" w:hint="eastAsia"/>
                <w:sz w:val="20"/>
                <w:szCs w:val="20"/>
              </w:rPr>
              <w:lastRenderedPageBreak/>
              <w:t>堂中所學的字詞。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3-II-3 能看懂課堂中所學的句子。</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4-II-3 能臨摹抄寫課堂中所學的字詞。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4-II-4 能臨摹抄寫課堂中所學的句子。</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5-II-2 在聽讀時，能辨識書本中相對應的書寫文字。</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5-II-3 能以正確的發音及適切的速度朗讀簡易句型的句子。</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5-II-4 能運用所學的字母拼讀規則讀出英文字詞。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6-II-1 能專注於教師的說明與演示。</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6-II-2 積極參與各種課堂練習活動。</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6-II-3 樂於回答教師或同學所提的問題。</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6-II-4 認真完成教師交待的作業。</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7-II-1 善用預習、複習強化學習效果。</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7-II-2 能妥善運用情境中的非語言</w:t>
            </w:r>
            <w:r w:rsidRPr="00606AB2">
              <w:rPr>
                <w:rFonts w:ascii="標楷體" w:eastAsia="標楷體" w:hAnsi="標楷體" w:cs="標楷體" w:hint="eastAsia"/>
                <w:sz w:val="20"/>
                <w:szCs w:val="20"/>
              </w:rPr>
              <w:lastRenderedPageBreak/>
              <w:t>訊息以幫助學習。</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8-II-3 能了解課堂中所介紹的國外主要節慶習俗。</w:t>
            </w:r>
          </w:p>
        </w:tc>
        <w:tc>
          <w:tcPr>
            <w:tcW w:w="1803"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Ab-Ⅱ-1子音、母音及其組合。</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Ab-Ⅱ-2單音節、多音節，及重音音節。</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Ab-II-4 所學的字母拼讀規則（含看字讀音、聽音拼字）。</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Ac-II-1 簡易的教室用語。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Ac-II-2 簡易的生活用語。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Ac-II-3 第二學習階段所學字詞。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B-II-1 第二學習階段所學字詞及句型的生活溝通。</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sz w:val="20"/>
                <w:szCs w:val="20"/>
              </w:rPr>
              <w:t>C-II-1 國內</w:t>
            </w:r>
            <w:r w:rsidRPr="00606AB2">
              <w:rPr>
                <w:rFonts w:ascii="標楷體" w:eastAsia="標楷體" w:hAnsi="標楷體" w:cs="標楷體" w:hint="eastAsia"/>
                <w:sz w:val="20"/>
                <w:szCs w:val="20"/>
              </w:rPr>
              <w:lastRenderedPageBreak/>
              <w:t>（外）招呼方式。</w:t>
            </w:r>
          </w:p>
        </w:tc>
        <w:tc>
          <w:tcPr>
            <w:tcW w:w="2630" w:type="dxa"/>
            <w:shd w:val="clear" w:color="auto" w:fill="auto"/>
          </w:tcPr>
          <w:p w:rsidR="004B62FF" w:rsidRDefault="004B62FF" w:rsidP="004B62FF">
            <w:pPr>
              <w:spacing w:line="260" w:lineRule="exact"/>
              <w:rPr>
                <w:rFonts w:ascii="標楷體" w:eastAsia="標楷體" w:hAnsi="標楷體" w:cs="標楷體"/>
                <w:b/>
                <w:bCs/>
                <w:sz w:val="20"/>
                <w:szCs w:val="20"/>
                <w:u w:val="single"/>
              </w:rPr>
            </w:pPr>
            <w:r>
              <w:rPr>
                <w:rFonts w:ascii="標楷體" w:eastAsia="標楷體" w:hAnsi="標楷體" w:cs="標楷體" w:hint="eastAsia"/>
                <w:b/>
                <w:bCs/>
                <w:sz w:val="20"/>
                <w:szCs w:val="20"/>
                <w:u w:val="single"/>
              </w:rPr>
              <w:lastRenderedPageBreak/>
              <w:t>Wa</w:t>
            </w:r>
            <w:r>
              <w:rPr>
                <w:rFonts w:ascii="標楷體" w:eastAsia="標楷體" w:hAnsi="標楷體" w:cs="標楷體"/>
                <w:b/>
                <w:bCs/>
                <w:sz w:val="20"/>
                <w:szCs w:val="20"/>
                <w:u w:val="single"/>
              </w:rPr>
              <w:t>rm up- review sentences and phonics</w:t>
            </w:r>
          </w:p>
          <w:p w:rsidR="004B62FF" w:rsidRPr="00606AB2" w:rsidRDefault="004B62FF" w:rsidP="004B62FF">
            <w:pPr>
              <w:spacing w:line="260" w:lineRule="exact"/>
              <w:rPr>
                <w:rFonts w:eastAsiaTheme="minorEastAsia"/>
                <w:bCs/>
                <w:sz w:val="20"/>
                <w:szCs w:val="20"/>
              </w:rPr>
            </w:pPr>
            <w:r w:rsidRPr="00606AB2">
              <w:rPr>
                <w:rFonts w:ascii="標楷體" w:eastAsia="標楷體" w:hAnsi="標楷體" w:cs="標楷體" w:hint="eastAsia"/>
                <w:b/>
                <w:bCs/>
                <w:sz w:val="20"/>
                <w:szCs w:val="20"/>
                <w:u w:val="single"/>
              </w:rPr>
              <w:t>Classroom English 教室用語教學</w:t>
            </w:r>
          </w:p>
          <w:p w:rsidR="004B62FF" w:rsidRPr="00606AB2" w:rsidRDefault="004B62FF" w:rsidP="004B62FF">
            <w:pPr>
              <w:spacing w:line="260" w:lineRule="exact"/>
              <w:rPr>
                <w:rFonts w:eastAsiaTheme="minorEastAsia"/>
                <w:bCs/>
                <w:sz w:val="20"/>
                <w:szCs w:val="20"/>
              </w:rPr>
            </w:pPr>
            <w:r w:rsidRPr="00606AB2">
              <w:rPr>
                <w:rFonts w:ascii="標楷體" w:eastAsia="標楷體" w:hAnsi="標楷體" w:cs="標楷體" w:hint="eastAsia"/>
                <w:bCs/>
                <w:sz w:val="20"/>
                <w:szCs w:val="20"/>
              </w:rPr>
              <w:t>1. 請學生翻到Classroom English 單元，教師播放音檔，請學生仔細聽，讓用語在腦中重播。</w:t>
            </w:r>
          </w:p>
          <w:p w:rsidR="004B62FF" w:rsidRPr="00606AB2" w:rsidRDefault="004B62FF" w:rsidP="004B62FF">
            <w:pPr>
              <w:spacing w:line="260" w:lineRule="exact"/>
              <w:rPr>
                <w:rFonts w:eastAsiaTheme="minorEastAsia"/>
                <w:bCs/>
                <w:sz w:val="20"/>
                <w:szCs w:val="20"/>
              </w:rPr>
            </w:pPr>
            <w:r w:rsidRPr="00606AB2">
              <w:rPr>
                <w:rFonts w:ascii="標楷體" w:eastAsia="標楷體" w:hAnsi="標楷體" w:cs="標楷體" w:hint="eastAsia"/>
                <w:bCs/>
                <w:sz w:val="20"/>
                <w:szCs w:val="20"/>
              </w:rPr>
              <w:t>2. 教師以TPR 的方式，示範教室用語的動作。再請學生上臺，依照聽到的教室用語做出回應。</w:t>
            </w:r>
          </w:p>
          <w:p w:rsidR="004B62FF" w:rsidRPr="00606AB2" w:rsidRDefault="004B62FF" w:rsidP="004B62FF">
            <w:pPr>
              <w:spacing w:line="260" w:lineRule="exact"/>
              <w:rPr>
                <w:rFonts w:eastAsiaTheme="minorEastAsia"/>
                <w:bCs/>
                <w:sz w:val="20"/>
                <w:szCs w:val="20"/>
              </w:rPr>
            </w:pPr>
            <w:r w:rsidRPr="00606AB2">
              <w:rPr>
                <w:rFonts w:ascii="標楷體" w:eastAsia="標楷體" w:hAnsi="標楷體" w:cs="標楷體" w:hint="eastAsia"/>
                <w:bCs/>
                <w:sz w:val="20"/>
                <w:szCs w:val="20"/>
              </w:rPr>
              <w:t>3. 再次播放音檔，請學生邊聽邊指出用語，再念出來。</w:t>
            </w:r>
          </w:p>
          <w:p w:rsidR="004B62FF" w:rsidRPr="00606AB2" w:rsidRDefault="004B62FF" w:rsidP="004B62FF">
            <w:pPr>
              <w:spacing w:line="260" w:lineRule="exact"/>
              <w:rPr>
                <w:rFonts w:eastAsiaTheme="minorEastAsia"/>
                <w:bCs/>
                <w:sz w:val="20"/>
                <w:szCs w:val="20"/>
              </w:rPr>
            </w:pPr>
            <w:r w:rsidRPr="00606AB2">
              <w:rPr>
                <w:rFonts w:ascii="標楷體" w:eastAsia="標楷體" w:hAnsi="標楷體" w:cs="標楷體" w:hint="eastAsia"/>
                <w:bCs/>
                <w:sz w:val="20"/>
                <w:szCs w:val="20"/>
              </w:rPr>
              <w:t>4. 學生熟練後，教師可讓學生兩人一組，一人說出用語，另一人做出對應的動作，反覆數次，直到熟練。</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napToGrid w:val="0"/>
                <w:kern w:val="0"/>
                <w:sz w:val="20"/>
                <w:szCs w:val="20"/>
              </w:rPr>
              <w:t>Starter</w:t>
            </w:r>
          </w:p>
          <w:p w:rsidR="004B62FF" w:rsidRPr="00606AB2" w:rsidRDefault="004B62FF" w:rsidP="003B39D0">
            <w:pPr>
              <w:spacing w:line="260" w:lineRule="exact"/>
              <w:rPr>
                <w:rFonts w:eastAsiaTheme="minorEastAsia"/>
                <w:b/>
                <w:bCs/>
                <w:sz w:val="20"/>
                <w:szCs w:val="20"/>
              </w:rPr>
            </w:pPr>
            <w:r w:rsidRPr="00606AB2">
              <w:rPr>
                <w:rFonts w:ascii="標楷體" w:eastAsia="標楷體" w:hAnsi="標楷體" w:cs="標楷體" w:hint="eastAsia"/>
                <w:b/>
                <w:bCs/>
                <w:sz w:val="20"/>
                <w:szCs w:val="20"/>
              </w:rPr>
              <w:t>第</w:t>
            </w:r>
            <w:r w:rsidRPr="00606AB2">
              <w:rPr>
                <w:rFonts w:ascii="標楷體" w:eastAsia="標楷體" w:hAnsi="標楷體" w:cs="標楷體" w:hint="eastAsia"/>
                <w:b/>
                <w:bCs/>
                <w:snapToGrid w:val="0"/>
                <w:kern w:val="0"/>
                <w:sz w:val="20"/>
                <w:szCs w:val="20"/>
              </w:rPr>
              <w:t>一</w:t>
            </w:r>
            <w:r w:rsidRPr="00606AB2">
              <w:rPr>
                <w:rFonts w:ascii="標楷體" w:eastAsia="標楷體" w:hAnsi="標楷體" w:cs="標楷體" w:hint="eastAsia"/>
                <w:b/>
                <w:bCs/>
                <w:sz w:val="20"/>
                <w:szCs w:val="20"/>
              </w:rPr>
              <w:t xml:space="preserve">節課 </w:t>
            </w:r>
          </w:p>
          <w:p w:rsidR="004B62FF" w:rsidRPr="00606AB2" w:rsidRDefault="004B62FF" w:rsidP="003B39D0">
            <w:pPr>
              <w:spacing w:line="260" w:lineRule="exact"/>
              <w:rPr>
                <w:rFonts w:eastAsiaTheme="minorEastAsia"/>
                <w:b/>
                <w:sz w:val="20"/>
                <w:szCs w:val="20"/>
                <w:u w:val="single"/>
              </w:rPr>
            </w:pPr>
            <w:r w:rsidRPr="00606AB2">
              <w:rPr>
                <w:rFonts w:ascii="標楷體" w:eastAsia="標楷體" w:hAnsi="標楷體" w:cs="標楷體" w:hint="eastAsia"/>
                <w:b/>
                <w:sz w:val="20"/>
                <w:szCs w:val="20"/>
                <w:u w:val="single"/>
              </w:rPr>
              <w:t>Story Time 故事教學</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lastRenderedPageBreak/>
              <w:t>1.帶領學生閱讀本課故事，請學生試著說出故事內容。</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2.簡單說明故事內容，並依故事內容提問。並利用素養提問將課程內容與學生生活經驗做連結。</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3.播放音檔，引導學生看圖聽故事，請學生在腦中重播聽到的內容，再念出來。</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4.再次播放音檔，請學生用手指出聽到的字。</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5.接著請學生邊指著字邊念出來，鼓勵學生勇敢大聲說，不要怕犯錯。接著將學生以角色分組，進行對話練習。</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6.播放 B 部分，請學生指著聽到的字，再念出來。請學生指著聽到的字，再念出來。</w:t>
            </w:r>
          </w:p>
          <w:p w:rsidR="004B62FF" w:rsidRPr="00606AB2" w:rsidRDefault="004B62FF" w:rsidP="003B39D0">
            <w:pPr>
              <w:spacing w:line="260" w:lineRule="exact"/>
              <w:rPr>
                <w:rFonts w:eastAsiaTheme="minorEastAsia"/>
                <w:b/>
                <w:sz w:val="20"/>
                <w:szCs w:val="20"/>
                <w:u w:val="single"/>
              </w:rPr>
            </w:pPr>
            <w:r w:rsidRPr="00606AB2">
              <w:rPr>
                <w:rFonts w:ascii="標楷體" w:eastAsia="標楷體" w:hAnsi="標楷體" w:cs="標楷體" w:hint="eastAsia"/>
                <w:b/>
                <w:sz w:val="20"/>
                <w:szCs w:val="20"/>
                <w:u w:val="single"/>
              </w:rPr>
              <w:t>Phonics 字母拼讀教學與練習活動</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highlight w:val="lightGray"/>
              </w:rPr>
              <w:t>A. 字母拼讀教學與練習</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1.教師將字母 i 寫在黑板上，帶念發音，接著再將字母 g 寫在黑板上，帶念發音，再將 i 和 g 合起來帶念 ig。</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2.將字首音字母 b 寫在音組 -ig 的前面，帶念發音。參考 A. Listen, Point, and Say 的拼讀積木圖，運用拼讀手勢：手指著字首音 b 的下方，再滑向音組 -ig 的下方。帶領學生拼讀出 big。接著以步</w:t>
            </w:r>
            <w:r w:rsidRPr="00606AB2">
              <w:rPr>
                <w:rFonts w:ascii="標楷體" w:eastAsia="標楷體" w:hAnsi="標楷體" w:cs="標楷體" w:hint="eastAsia"/>
                <w:sz w:val="20"/>
                <w:szCs w:val="20"/>
              </w:rPr>
              <w:lastRenderedPageBreak/>
              <w:t>驟 1 的方式進行 -en、-ox 的拼讀。</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3.待學生熟練母音與子音 b 的拼讀之後，以步驟 2的方式，拼讀字首音為 p 的例字。</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4.教師可請學生討論字母 b 與 p 發音的差別，並練習有聲子音與無聲子音的發音技巧。</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highlight w:val="lightGray"/>
              </w:rPr>
              <w:t>B. 字母拼讀韻文教學與練習</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1.教師播放拼讀韻文，請學生仔細聽，邊聽 邊在腦中重播聽到的內容，再念出來。</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2.教師運用韻文情境圖，以圖帶領學生理解韻 文句意後，再次播放韻文，請學生用手指出 聽到的字。</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3.待學生熟悉韻文後，帶領學生邊指著字邊念 出來，鼓勵學生勇敢說，不要怕犯錯。</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4.教師播放音檔，進行 C 大題的音組聽辨練習。請學生根據 音檔 內容，圈選出正確的答案。</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5.亦可請學生拿出白紙，聽寫出教師所念例字，速度最快並正確的學生可給予獎勵。</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6.請學生兩人一組，試著用拼讀規則拼讀出 D 大題之單字，並大聲念給同伴聽。</w:t>
            </w:r>
          </w:p>
          <w:p w:rsidR="004B62FF" w:rsidRPr="00606AB2" w:rsidRDefault="004B62FF" w:rsidP="003B39D0">
            <w:pPr>
              <w:spacing w:line="260" w:lineRule="exact"/>
              <w:rPr>
                <w:rFonts w:eastAsiaTheme="minorEastAsia"/>
                <w:bCs/>
                <w:sz w:val="20"/>
                <w:szCs w:val="20"/>
              </w:rPr>
            </w:pPr>
            <w:r w:rsidRPr="00606AB2">
              <w:rPr>
                <w:rFonts w:ascii="標楷體" w:eastAsia="標楷體" w:hAnsi="標楷體" w:cs="標楷體" w:hint="eastAsia"/>
                <w:b/>
                <w:bCs/>
                <w:sz w:val="20"/>
                <w:szCs w:val="20"/>
                <w:u w:val="single"/>
              </w:rPr>
              <w:t>Numbers 數字教學</w:t>
            </w:r>
          </w:p>
          <w:p w:rsidR="004B62FF" w:rsidRPr="00606AB2" w:rsidRDefault="004B62FF" w:rsidP="003B39D0">
            <w:pPr>
              <w:spacing w:line="260" w:lineRule="exact"/>
              <w:rPr>
                <w:rFonts w:eastAsiaTheme="minorEastAsia"/>
                <w:bCs/>
                <w:sz w:val="20"/>
                <w:szCs w:val="20"/>
              </w:rPr>
            </w:pPr>
            <w:r w:rsidRPr="00606AB2">
              <w:rPr>
                <w:rFonts w:ascii="標楷體" w:eastAsia="標楷體" w:hAnsi="標楷體" w:cs="標楷體" w:hint="eastAsia"/>
                <w:bCs/>
                <w:sz w:val="20"/>
                <w:szCs w:val="20"/>
              </w:rPr>
              <w:lastRenderedPageBreak/>
              <w:t>1. 教師介紹英語數字 16-20，播放音檔，請學生看著課本頁面，一邊指出數字，一邊跟念單字。</w:t>
            </w:r>
          </w:p>
          <w:p w:rsidR="004B62FF" w:rsidRPr="00606AB2" w:rsidRDefault="004B62FF" w:rsidP="003B39D0">
            <w:pPr>
              <w:spacing w:line="260" w:lineRule="exact"/>
              <w:rPr>
                <w:rFonts w:eastAsiaTheme="minorEastAsia"/>
                <w:bCs/>
                <w:sz w:val="20"/>
                <w:szCs w:val="20"/>
              </w:rPr>
            </w:pPr>
            <w:r w:rsidRPr="00606AB2">
              <w:rPr>
                <w:rFonts w:ascii="標楷體" w:eastAsia="標楷體" w:hAnsi="標楷體" w:cs="標楷體" w:hint="eastAsia"/>
                <w:bCs/>
                <w:sz w:val="20"/>
                <w:szCs w:val="20"/>
              </w:rPr>
              <w:t>2. 請學生看 B 大題，觀察電梯中的人要去哪些樓層。</w:t>
            </w:r>
          </w:p>
          <w:p w:rsidR="004B62FF" w:rsidRPr="00606AB2" w:rsidRDefault="004B62FF" w:rsidP="003B39D0">
            <w:pPr>
              <w:spacing w:line="260" w:lineRule="exact"/>
              <w:rPr>
                <w:rFonts w:eastAsiaTheme="minorEastAsia"/>
                <w:bCs/>
                <w:sz w:val="20"/>
                <w:szCs w:val="20"/>
              </w:rPr>
            </w:pPr>
            <w:r w:rsidRPr="00606AB2">
              <w:rPr>
                <w:rFonts w:ascii="標楷體" w:eastAsia="標楷體" w:hAnsi="標楷體" w:cs="標楷體" w:hint="eastAsia"/>
                <w:bCs/>
                <w:sz w:val="20"/>
                <w:szCs w:val="20"/>
              </w:rPr>
              <w:t>3. 教師播放音檔，請學生根據聽力內容，依序將 a-e 填入空格中。</w:t>
            </w:r>
          </w:p>
          <w:p w:rsidR="004B62FF" w:rsidRPr="00606AB2" w:rsidRDefault="004B62FF" w:rsidP="003B39D0">
            <w:pPr>
              <w:spacing w:line="260" w:lineRule="exact"/>
              <w:rPr>
                <w:rFonts w:eastAsiaTheme="minorEastAsia"/>
                <w:bCs/>
                <w:sz w:val="20"/>
                <w:szCs w:val="20"/>
              </w:rPr>
            </w:pPr>
            <w:r w:rsidRPr="00606AB2">
              <w:rPr>
                <w:rFonts w:ascii="標楷體" w:eastAsia="標楷體" w:hAnsi="標楷體" w:cs="標楷體" w:hint="eastAsia"/>
                <w:bCs/>
                <w:sz w:val="20"/>
                <w:szCs w:val="20"/>
              </w:rPr>
              <w:t>4. 教師帶全班核對答案。</w:t>
            </w:r>
          </w:p>
          <w:p w:rsidR="004B62FF" w:rsidRPr="00606AB2" w:rsidRDefault="004B62FF" w:rsidP="003B39D0">
            <w:pPr>
              <w:spacing w:line="260" w:lineRule="exact"/>
              <w:rPr>
                <w:rFonts w:eastAsiaTheme="minorEastAsia"/>
                <w:bCs/>
                <w:sz w:val="20"/>
                <w:szCs w:val="20"/>
              </w:rPr>
            </w:pPr>
            <w:r w:rsidRPr="00606AB2">
              <w:rPr>
                <w:rFonts w:ascii="標楷體" w:eastAsia="標楷體" w:hAnsi="標楷體" w:cs="標楷體" w:hint="eastAsia"/>
                <w:bCs/>
                <w:sz w:val="20"/>
                <w:szCs w:val="20"/>
              </w:rPr>
              <w:t>5. 教師引導學生完成 C 大題，每格答案的總和都是 20，請學生想想看要加上哪個數字才會符合。</w:t>
            </w:r>
          </w:p>
          <w:p w:rsidR="004B62FF" w:rsidRPr="00606AB2" w:rsidRDefault="004B62FF" w:rsidP="003B39D0">
            <w:pPr>
              <w:spacing w:line="260" w:lineRule="exact"/>
              <w:rPr>
                <w:rFonts w:eastAsiaTheme="minorEastAsia"/>
                <w:bCs/>
                <w:sz w:val="20"/>
                <w:szCs w:val="20"/>
              </w:rPr>
            </w:pPr>
            <w:r w:rsidRPr="00606AB2">
              <w:rPr>
                <w:rFonts w:ascii="標楷體" w:eastAsia="標楷體" w:hAnsi="標楷體" w:cs="標楷體" w:hint="eastAsia"/>
                <w:bCs/>
                <w:sz w:val="20"/>
                <w:szCs w:val="20"/>
              </w:rPr>
              <w:t>6. 將學生分為兩組進行遊戲。兩組各放一個磁鐵在 Start 處當作棋子，派一代表猜拳決定先後順序，猜贏的人先丟錢幣，丟到圖案面可往前 1 格，丟到文字面可往前 2 格。</w:t>
            </w:r>
          </w:p>
          <w:p w:rsidR="004B62FF" w:rsidRPr="00606AB2" w:rsidRDefault="004B62FF" w:rsidP="003B39D0">
            <w:pPr>
              <w:spacing w:line="260" w:lineRule="exact"/>
              <w:rPr>
                <w:rFonts w:eastAsiaTheme="minorEastAsia"/>
                <w:bCs/>
                <w:sz w:val="20"/>
                <w:szCs w:val="20"/>
              </w:rPr>
            </w:pPr>
            <w:r w:rsidRPr="00606AB2">
              <w:rPr>
                <w:rFonts w:ascii="標楷體" w:eastAsia="標楷體" w:hAnsi="標楷體" w:cs="標楷體" w:hint="eastAsia"/>
                <w:bCs/>
                <w:sz w:val="20"/>
                <w:szCs w:val="20"/>
              </w:rPr>
              <w:t>7. 依據走到的遊戲格，念出格子中答案。正確可留在該格，念錯則退回原位。兩組學生輪流練習，最先抵達終點 Finish 的組別獲勝。</w:t>
            </w:r>
          </w:p>
          <w:p w:rsidR="004B62FF" w:rsidRPr="00606AB2" w:rsidRDefault="004B62FF" w:rsidP="003B39D0">
            <w:pPr>
              <w:spacing w:line="260" w:lineRule="exact"/>
              <w:rPr>
                <w:rFonts w:eastAsiaTheme="minorEastAsia"/>
                <w:b/>
                <w:sz w:val="20"/>
                <w:szCs w:val="20"/>
                <w:u w:val="single"/>
              </w:rPr>
            </w:pPr>
            <w:r w:rsidRPr="00606AB2">
              <w:rPr>
                <w:rFonts w:ascii="標楷體" w:eastAsia="標楷體" w:hAnsi="標楷體" w:cs="標楷體" w:hint="eastAsia"/>
                <w:b/>
                <w:sz w:val="20"/>
                <w:szCs w:val="20"/>
                <w:u w:val="single"/>
              </w:rPr>
              <w:t>Kung Fu Abu 英語小提醒教學</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1.教師帶領全班學生朗誦 Kung Fu Abu 的文字說明。</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2.教師可利用課本 pp. xi-xii 的單字，請學生仔細聽單字中的母音，數數看有幾個母音就有幾個音節。</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3.請學生舉例 1-3 個音節的單字還有哪些。</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lastRenderedPageBreak/>
              <w:t>4.完成下方練習題。</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
                <w:sz w:val="20"/>
                <w:szCs w:val="20"/>
                <w:u w:val="single"/>
              </w:rPr>
              <w:t>習作時間</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Cs/>
                <w:sz w:val="20"/>
                <w:szCs w:val="20"/>
              </w:rPr>
              <w:t>請學生</w:t>
            </w:r>
            <w:r w:rsidRPr="00606AB2">
              <w:rPr>
                <w:rFonts w:ascii="標楷體" w:eastAsia="標楷體" w:hAnsi="標楷體" w:cs="標楷體" w:hint="eastAsia"/>
                <w:sz w:val="20"/>
                <w:szCs w:val="20"/>
              </w:rPr>
              <w:t>完成習作Starter的 Part A-E及第37頁。</w:t>
            </w:r>
          </w:p>
          <w:p w:rsidR="004B62FF" w:rsidRPr="00606AB2" w:rsidRDefault="004B62FF" w:rsidP="003B39D0">
            <w:pPr>
              <w:spacing w:line="260" w:lineRule="exact"/>
              <w:rPr>
                <w:rFonts w:eastAsiaTheme="minorEastAsia"/>
                <w:b/>
                <w:sz w:val="20"/>
                <w:szCs w:val="20"/>
                <w:u w:val="single"/>
              </w:rPr>
            </w:pPr>
            <w:r w:rsidRPr="00606AB2">
              <w:rPr>
                <w:rFonts w:ascii="標楷體" w:eastAsia="標楷體" w:hAnsi="標楷體" w:cs="標楷體" w:hint="eastAsia"/>
                <w:b/>
                <w:sz w:val="20"/>
                <w:szCs w:val="20"/>
                <w:u w:val="single"/>
              </w:rPr>
              <w:t>回家作業</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1.請學生練習本課故事並跟念。</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2.請學生練習本課字母拼讀、例字、韻文和英語小提醒單元，提醒學生可利用課本頁面上的 QR Code 複習。</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3.請學生預習 Unit 1。</w:t>
            </w:r>
          </w:p>
        </w:tc>
        <w:tc>
          <w:tcPr>
            <w:tcW w:w="567" w:type="dxa"/>
            <w:shd w:val="clear" w:color="auto" w:fill="auto"/>
          </w:tcPr>
          <w:p w:rsidR="004B62FF" w:rsidRPr="00606AB2" w:rsidRDefault="004B62FF" w:rsidP="003B39D0">
            <w:pPr>
              <w:adjustRightInd w:val="0"/>
              <w:spacing w:line="260" w:lineRule="exact"/>
              <w:contextualSpacing/>
              <w:jc w:val="center"/>
              <w:rPr>
                <w:rFonts w:eastAsiaTheme="minorEastAsia"/>
                <w:sz w:val="20"/>
                <w:szCs w:val="20"/>
              </w:rPr>
            </w:pPr>
            <w:r w:rsidRPr="00606AB2">
              <w:rPr>
                <w:rFonts w:ascii="標楷體" w:eastAsia="標楷體" w:hAnsi="標楷體" w:cs="標楷體" w:hint="eastAsia"/>
                <w:sz w:val="20"/>
                <w:szCs w:val="20"/>
              </w:rPr>
              <w:lastRenderedPageBreak/>
              <w:t>1</w:t>
            </w:r>
          </w:p>
        </w:tc>
        <w:tc>
          <w:tcPr>
            <w:tcW w:w="992"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1. E-Book</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2. 數位教具或自製教具：字母卡</w:t>
            </w:r>
          </w:p>
        </w:tc>
        <w:tc>
          <w:tcPr>
            <w:tcW w:w="1210"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作業評量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口頭評量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參與度評量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觀察評量</w:t>
            </w:r>
          </w:p>
        </w:tc>
        <w:tc>
          <w:tcPr>
            <w:tcW w:w="1197" w:type="dxa"/>
            <w:shd w:val="clear" w:color="auto" w:fill="auto"/>
          </w:tcPr>
          <w:p w:rsidR="004B62FF" w:rsidRPr="00606AB2" w:rsidRDefault="004B62FF" w:rsidP="003B39D0">
            <w:pPr>
              <w:spacing w:line="260" w:lineRule="exact"/>
              <w:jc w:val="both"/>
              <w:rPr>
                <w:rFonts w:eastAsiaTheme="minorEastAsia"/>
                <w:b/>
                <w:bCs/>
                <w:snapToGrid w:val="0"/>
                <w:kern w:val="0"/>
                <w:sz w:val="20"/>
                <w:szCs w:val="20"/>
              </w:rPr>
            </w:pPr>
            <w:r w:rsidRPr="00606AB2">
              <w:rPr>
                <w:rFonts w:ascii="標楷體" w:eastAsia="標楷體" w:hAnsi="標楷體" w:cs="DFKaiShu-SB-Estd-BF" w:hint="eastAsia"/>
                <w:b/>
                <w:bCs/>
                <w:snapToGrid w:val="0"/>
                <w:kern w:val="0"/>
                <w:sz w:val="20"/>
                <w:szCs w:val="20"/>
              </w:rPr>
              <w:t>【國際教育】</w:t>
            </w:r>
          </w:p>
          <w:p w:rsidR="004B62FF" w:rsidRPr="00606AB2" w:rsidRDefault="004B62FF" w:rsidP="003B39D0">
            <w:pPr>
              <w:spacing w:line="260" w:lineRule="exact"/>
              <w:jc w:val="both"/>
              <w:rPr>
                <w:rFonts w:eastAsiaTheme="minorEastAsia"/>
                <w:bCs/>
                <w:snapToGrid w:val="0"/>
                <w:kern w:val="0"/>
                <w:sz w:val="20"/>
                <w:szCs w:val="20"/>
              </w:rPr>
            </w:pPr>
            <w:r w:rsidRPr="00606AB2">
              <w:rPr>
                <w:rFonts w:ascii="標楷體" w:eastAsia="標楷體" w:hAnsi="標楷體" w:cs="DFKaiShu-SB-Estd-BF" w:hint="eastAsia"/>
                <w:bCs/>
                <w:snapToGrid w:val="0"/>
                <w:kern w:val="0"/>
                <w:sz w:val="20"/>
                <w:szCs w:val="20"/>
              </w:rPr>
              <w:t>國E5 發展學習不同文化的意願。</w:t>
            </w:r>
          </w:p>
        </w:tc>
        <w:tc>
          <w:tcPr>
            <w:tcW w:w="1770" w:type="dxa"/>
            <w:shd w:val="clear" w:color="auto" w:fill="auto"/>
          </w:tcPr>
          <w:p w:rsidR="004B62FF" w:rsidRPr="00B42D56" w:rsidRDefault="004B62FF" w:rsidP="003B39D0">
            <w:pPr>
              <w:rPr>
                <w:rFonts w:eastAsia="標楷體"/>
                <w:color w:val="0070C0"/>
              </w:rPr>
            </w:pPr>
          </w:p>
        </w:tc>
      </w:tr>
      <w:tr w:rsidR="004B62FF" w:rsidRPr="00B42D56" w:rsidTr="003E56B2">
        <w:trPr>
          <w:trHeight w:val="761"/>
        </w:trPr>
        <w:tc>
          <w:tcPr>
            <w:tcW w:w="1536" w:type="dxa"/>
            <w:shd w:val="clear" w:color="auto" w:fill="auto"/>
          </w:tcPr>
          <w:p w:rsidR="004B62FF" w:rsidRDefault="004B62FF" w:rsidP="003B39D0">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第二週</w:t>
            </w:r>
          </w:p>
        </w:tc>
        <w:tc>
          <w:tcPr>
            <w:tcW w:w="1227" w:type="dxa"/>
            <w:shd w:val="clear" w:color="auto" w:fill="auto"/>
          </w:tcPr>
          <w:p w:rsidR="004B62FF" w:rsidRDefault="004B62FF" w:rsidP="003B39D0">
            <w:r>
              <w:rPr>
                <w:rFonts w:ascii="標楷體" w:eastAsia="標楷體" w:hAnsi="標楷體" w:cs="標楷體" w:hint="eastAsia"/>
                <w:bCs/>
                <w:sz w:val="20"/>
              </w:rPr>
              <w:t>英-E-C3 認識國內外主要節慶習俗及風土民情。</w:t>
            </w:r>
          </w:p>
        </w:tc>
        <w:tc>
          <w:tcPr>
            <w:tcW w:w="1846" w:type="dxa"/>
          </w:tcPr>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b/>
                <w:bCs/>
                <w:snapToGrid w:val="0"/>
                <w:kern w:val="0"/>
                <w:sz w:val="20"/>
                <w:szCs w:val="20"/>
              </w:rPr>
              <w:t>【英語領域】</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1-II-7 能聽懂課堂中所學的字詞。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1-II-10 能聽懂簡易句型的句子。</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2-II-3 能說出課堂中所學的字詞。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2-II-6 能以正確的發音及適切的語調說出簡易句型的句子。</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3-II-2 能辨識課堂中所學的字詞。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3-II-3 能看懂課堂中所學的句子。</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5-II-2 在聽讀時，能辨識書本中相對應的書寫文字。</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5-II-3 能以正確的發音及適切的速度朗讀簡易句型的句子。</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lastRenderedPageBreak/>
              <w:t>6-II-1 能專注於教師的說明與演示。</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6-II-2 積極參與各種課堂練習活動。</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6-II-3 樂於回答教師或同學所提的問題。</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6-II-4 認真完成教師交待的作業。</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7-II-1 善用預習、複習強化學習效果。</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7-II-2 能妥善運用情境中的非語言訊息以幫助學習。</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8-II-1 能了解國內外基本的招呼方式。</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8-II-3 能了解課堂中所介紹的國外主要節慶習俗。</w:t>
            </w:r>
          </w:p>
        </w:tc>
        <w:tc>
          <w:tcPr>
            <w:tcW w:w="1803"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Ac-II-2 簡易的生活用語。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Ac-II-3 第二學習階段所學字詞。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B-II-1 第二學習階段所學字詞及句型的生活溝通。</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C-II-2 國內外主要節慶習俗。</w:t>
            </w:r>
          </w:p>
        </w:tc>
        <w:tc>
          <w:tcPr>
            <w:tcW w:w="2630" w:type="dxa"/>
            <w:shd w:val="clear" w:color="auto" w:fill="auto"/>
          </w:tcPr>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節慶</w:t>
            </w:r>
          </w:p>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Festival Moon Festival</w:t>
            </w:r>
          </w:p>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t>第一節課</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Festival 節慶教學</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暖身活動</w:t>
            </w:r>
          </w:p>
          <w:p w:rsidR="004B62FF" w:rsidRPr="00606AB2" w:rsidRDefault="004B62FF" w:rsidP="003B39D0">
            <w:pPr>
              <w:spacing w:line="260" w:lineRule="exact"/>
              <w:rPr>
                <w:rFonts w:eastAsiaTheme="minorEastAsia"/>
                <w:bCs/>
                <w:sz w:val="20"/>
                <w:szCs w:val="20"/>
              </w:rPr>
            </w:pPr>
            <w:r w:rsidRPr="00606AB2">
              <w:rPr>
                <w:rFonts w:ascii="標楷體" w:eastAsia="標楷體" w:hAnsi="標楷體" w:cs="標楷體" w:hint="eastAsia"/>
                <w:bCs/>
                <w:sz w:val="20"/>
                <w:szCs w:val="20"/>
              </w:rPr>
              <w:t>1. 請學生看Festival章名頁，猜猜看故事內容。</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簡單說明章名頁情境內容，針對情境提問相關問題。</w:t>
            </w:r>
          </w:p>
          <w:p w:rsidR="004B62FF" w:rsidRPr="00606AB2" w:rsidRDefault="004B62FF" w:rsidP="003B39D0">
            <w:pPr>
              <w:spacing w:line="260" w:lineRule="exact"/>
              <w:rPr>
                <w:rFonts w:eastAsiaTheme="minorEastAsia"/>
                <w:b/>
                <w:sz w:val="20"/>
                <w:szCs w:val="20"/>
                <w:u w:val="single"/>
              </w:rPr>
            </w:pPr>
            <w:r w:rsidRPr="00606AB2">
              <w:rPr>
                <w:rFonts w:ascii="標楷體" w:eastAsia="標楷體" w:hAnsi="標楷體" w:cs="標楷體" w:hint="eastAsia"/>
                <w:b/>
                <w:sz w:val="20"/>
                <w:szCs w:val="20"/>
                <w:u w:val="single"/>
              </w:rPr>
              <w:t>單字教學</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教師利用單字字卡與圖卡，帶學生念讀單字並了解字義。</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播放音檔，請學生看著單字圖片，在腦中重播聽到的內容，再念出來。</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 再次播放音檔，請學生用手指出聽到的單字。</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4. 請學生邊指著單字邊念出來，鼓勵學生勇敢大聲說，不怕犯錯。</w:t>
            </w:r>
          </w:p>
          <w:p w:rsidR="004B62FF" w:rsidRPr="00606AB2" w:rsidRDefault="004B62FF" w:rsidP="003B39D0">
            <w:pPr>
              <w:spacing w:line="260" w:lineRule="exact"/>
              <w:rPr>
                <w:rFonts w:eastAsiaTheme="minorEastAsia"/>
                <w:b/>
                <w:sz w:val="20"/>
                <w:szCs w:val="20"/>
                <w:u w:val="single"/>
              </w:rPr>
            </w:pPr>
            <w:r w:rsidRPr="00606AB2">
              <w:rPr>
                <w:rFonts w:ascii="標楷體" w:eastAsia="標楷體" w:hAnsi="標楷體" w:cs="標楷體" w:hint="eastAsia"/>
                <w:b/>
                <w:sz w:val="20"/>
                <w:szCs w:val="20"/>
                <w:u w:val="single"/>
              </w:rPr>
              <w:t>Story Time 故事對話教學</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lastRenderedPageBreak/>
              <w:t>1. 帶領學生閱讀本課故事，請學生試著說出故事內容。</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簡單說明故事內容，並依故事內容提問。並利用素養提問將課程內容與學生生活經驗做連結。</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 播放音檔，引導學生看圖聽故事，請學生在腦中重播聽到的內容，再念出來。</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4. 再次播放音檔，請學生用手指出聽到的字。</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5. 接著請學生邊指著字邊念出來，鼓勵學生勇敢大聲說，不怕犯錯。接著將學生以角色分組，進行對話練習。</w:t>
            </w:r>
          </w:p>
        </w:tc>
        <w:tc>
          <w:tcPr>
            <w:tcW w:w="567" w:type="dxa"/>
            <w:shd w:val="clear" w:color="auto" w:fill="auto"/>
          </w:tcPr>
          <w:p w:rsidR="004B62FF" w:rsidRPr="00606AB2" w:rsidRDefault="004B62FF" w:rsidP="003B39D0">
            <w:pPr>
              <w:adjustRightInd w:val="0"/>
              <w:spacing w:line="260" w:lineRule="exact"/>
              <w:contextualSpacing/>
              <w:jc w:val="center"/>
              <w:rPr>
                <w:rFonts w:eastAsiaTheme="minorEastAsia"/>
                <w:sz w:val="20"/>
                <w:szCs w:val="20"/>
              </w:rPr>
            </w:pPr>
            <w:r w:rsidRPr="00606AB2">
              <w:rPr>
                <w:rFonts w:ascii="標楷體" w:eastAsia="標楷體" w:hAnsi="標楷體" w:cs="標楷體" w:hint="eastAsia"/>
                <w:sz w:val="20"/>
                <w:szCs w:val="20"/>
              </w:rPr>
              <w:lastRenderedPageBreak/>
              <w:t>1</w:t>
            </w:r>
          </w:p>
        </w:tc>
        <w:tc>
          <w:tcPr>
            <w:tcW w:w="992"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E-Book</w:t>
            </w:r>
          </w:p>
        </w:tc>
        <w:tc>
          <w:tcPr>
            <w:tcW w:w="1210"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口頭評量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參與度評量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觀察評量</w:t>
            </w:r>
          </w:p>
        </w:tc>
        <w:tc>
          <w:tcPr>
            <w:tcW w:w="1197" w:type="dxa"/>
            <w:shd w:val="clear" w:color="auto" w:fill="auto"/>
          </w:tcPr>
          <w:p w:rsidR="004B62FF" w:rsidRPr="00606AB2" w:rsidRDefault="004B62FF" w:rsidP="003B39D0">
            <w:pPr>
              <w:spacing w:line="260" w:lineRule="exact"/>
              <w:jc w:val="both"/>
              <w:rPr>
                <w:rFonts w:eastAsiaTheme="minorEastAsia"/>
                <w:b/>
                <w:bCs/>
                <w:snapToGrid w:val="0"/>
                <w:kern w:val="0"/>
                <w:sz w:val="20"/>
                <w:szCs w:val="20"/>
              </w:rPr>
            </w:pPr>
            <w:r w:rsidRPr="00606AB2">
              <w:rPr>
                <w:rFonts w:ascii="標楷體" w:eastAsia="標楷體" w:hAnsi="標楷體" w:cs="DFKaiShu-SB-Estd-BF" w:hint="eastAsia"/>
                <w:b/>
                <w:bCs/>
                <w:snapToGrid w:val="0"/>
                <w:kern w:val="0"/>
                <w:sz w:val="20"/>
                <w:szCs w:val="20"/>
              </w:rPr>
              <w:t>【國際教育】</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DFKaiShu-SB-Estd-BF" w:hint="eastAsia"/>
                <w:sz w:val="20"/>
                <w:szCs w:val="20"/>
              </w:rPr>
              <w:t>國E1 了解我國與世界其他國家的文化特質。</w:t>
            </w:r>
          </w:p>
        </w:tc>
        <w:tc>
          <w:tcPr>
            <w:tcW w:w="1770" w:type="dxa"/>
            <w:shd w:val="clear" w:color="auto" w:fill="auto"/>
          </w:tcPr>
          <w:p w:rsidR="004B62FF" w:rsidRPr="00B42D56" w:rsidRDefault="004B62FF" w:rsidP="003B39D0">
            <w:pPr>
              <w:rPr>
                <w:rFonts w:eastAsia="標楷體"/>
                <w:color w:val="0070C0"/>
              </w:rPr>
            </w:pPr>
          </w:p>
        </w:tc>
      </w:tr>
      <w:tr w:rsidR="004B62FF" w:rsidRPr="00B42D56" w:rsidTr="003E56B2">
        <w:trPr>
          <w:trHeight w:val="761"/>
        </w:trPr>
        <w:tc>
          <w:tcPr>
            <w:tcW w:w="1536" w:type="dxa"/>
            <w:shd w:val="clear" w:color="auto" w:fill="auto"/>
          </w:tcPr>
          <w:p w:rsidR="004B62FF" w:rsidRDefault="004B62FF" w:rsidP="003B39D0">
            <w:pPr>
              <w:spacing w:line="260" w:lineRule="exact"/>
              <w:jc w:val="center"/>
              <w:rPr>
                <w:rFonts w:eastAsia="標楷體"/>
                <w:snapToGrid w:val="0"/>
                <w:kern w:val="0"/>
                <w:sz w:val="20"/>
                <w:szCs w:val="20"/>
              </w:rPr>
            </w:pPr>
            <w:r>
              <w:rPr>
                <w:rFonts w:eastAsia="標楷體" w:hint="eastAsia"/>
                <w:snapToGrid w:val="0"/>
                <w:kern w:val="0"/>
                <w:sz w:val="20"/>
                <w:szCs w:val="20"/>
              </w:rPr>
              <w:t>第三週</w:t>
            </w:r>
          </w:p>
        </w:tc>
        <w:tc>
          <w:tcPr>
            <w:tcW w:w="1227" w:type="dxa"/>
            <w:shd w:val="clear" w:color="auto" w:fill="auto"/>
          </w:tcPr>
          <w:p w:rsidR="004B62FF" w:rsidRDefault="004B62FF" w:rsidP="003B39D0">
            <w:r>
              <w:rPr>
                <w:rFonts w:ascii="標楷體" w:eastAsia="標楷體" w:hAnsi="標楷體" w:cs="標楷體" w:hint="eastAsia"/>
                <w:bCs/>
                <w:sz w:val="20"/>
              </w:rPr>
              <w:t>英-E-B1 具備入門的聽、說、讀、寫英語文能力。在引導下，能運用所學、字詞及句型進行簡易日常溝通。</w:t>
            </w:r>
          </w:p>
          <w:p w:rsidR="004B62FF" w:rsidRDefault="004B62FF" w:rsidP="003B39D0">
            <w:r>
              <w:rPr>
                <w:rFonts w:ascii="標楷體" w:eastAsia="標楷體" w:hAnsi="標楷體" w:cs="標楷體" w:hint="eastAsia"/>
                <w:bCs/>
                <w:sz w:val="20"/>
              </w:rPr>
              <w:t>英-E-B2 具備使用各種資訊科技媒</w:t>
            </w:r>
            <w:r>
              <w:rPr>
                <w:rFonts w:ascii="標楷體" w:eastAsia="標楷體" w:hAnsi="標楷體" w:cs="標楷體" w:hint="eastAsia"/>
                <w:bCs/>
                <w:sz w:val="20"/>
              </w:rPr>
              <w:lastRenderedPageBreak/>
              <w:t>材進行自我學習的能力，以增進英語文聽說讀寫綜合應用能力及文化習俗之理解。</w:t>
            </w:r>
          </w:p>
        </w:tc>
        <w:tc>
          <w:tcPr>
            <w:tcW w:w="1846" w:type="dxa"/>
          </w:tcPr>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1-II-2 聽辨英語的子音、母音及其基本的組合。</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1-II-4 能聽辨句子的語調。</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1-II-7 能聽懂課堂中所學的字詞。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2-II-2 能念出英語的語音。</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2-II-3 能說出課堂中所學的字詞。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2-II-4 能使用簡</w:t>
            </w:r>
            <w:r w:rsidRPr="00606AB2">
              <w:rPr>
                <w:rFonts w:ascii="標楷體" w:eastAsia="標楷體" w:hAnsi="標楷體" w:cs="標楷體" w:hint="eastAsia"/>
                <w:bCs/>
                <w:snapToGrid w:val="0"/>
                <w:kern w:val="0"/>
                <w:sz w:val="20"/>
                <w:szCs w:val="20"/>
              </w:rPr>
              <w:lastRenderedPageBreak/>
              <w:t>易的教室用語。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2-II-5 能使用簡易的日常生活用語。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2-II-6 能以正確的發音及適切的語調說出簡易句型的句子。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3-II-2 能辨識課堂中所學的字詞。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3-II-3 能看懂課堂中所學的句子。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4-II-3 能臨摹抄寫課堂中所學的字詞。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4-II-4 能臨摹抄寫課堂中所學的句子。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5-II-2 在聽讀時，能辨識書本中相對應的書寫文字。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5-II-3 能以正確的發音及適切的速度朗讀簡易句型的句子。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5-II-4 能運用所學的字母拼讀規則讀出英文字詞。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6-II-1 能專注於教師的說明與演示。</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6-II-2 積極參與各種課堂練習活動。</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6-II-3 樂於回答</w:t>
            </w:r>
            <w:r w:rsidRPr="00606AB2">
              <w:rPr>
                <w:rFonts w:ascii="標楷體" w:eastAsia="標楷體" w:hAnsi="標楷體" w:cs="標楷體" w:hint="eastAsia"/>
                <w:bCs/>
                <w:snapToGrid w:val="0"/>
                <w:kern w:val="0"/>
                <w:sz w:val="20"/>
                <w:szCs w:val="20"/>
              </w:rPr>
              <w:lastRenderedPageBreak/>
              <w:t>教師或同學所提的問題。</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6-II-4 認真完成教師交待的作業。</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7-II-1 善用預習、複習強化學習效果。</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7-II-2 能妥善運用情境中的非語言訊息以幫助學習。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8-II-1 能了解國內外基本的招呼方式。</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Cs/>
                <w:snapToGrid w:val="0"/>
                <w:kern w:val="0"/>
                <w:sz w:val="20"/>
                <w:szCs w:val="20"/>
              </w:rPr>
              <w:t>9-II-1 能夠將所學字詞做簡易歸類。</w:t>
            </w:r>
          </w:p>
        </w:tc>
        <w:tc>
          <w:tcPr>
            <w:tcW w:w="1803"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Ab-II-1 子音、母音及其組合。</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Ab-II-3 片語及句子的重音。</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 xml:space="preserve">Ab-II-4 所學的字母拼讀規則（含看字讀音、聽音拼字）。 </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Ac-II-1 簡易的教室用語。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Ac-II-2 簡易的生活用語。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lastRenderedPageBreak/>
              <w:t>Ac-II-3 第二學習階段所學字詞。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B-II-1 第二學習階段所學字詞及句型的生活溝通。</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C-II-1 國內（外）招呼方式。</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sz w:val="20"/>
                <w:szCs w:val="20"/>
              </w:rPr>
              <w:t>D-II-1 所學字詞的簡易歸類。</w:t>
            </w:r>
          </w:p>
        </w:tc>
        <w:tc>
          <w:tcPr>
            <w:tcW w:w="2630" w:type="dxa"/>
            <w:shd w:val="clear" w:color="auto" w:fill="auto"/>
          </w:tcPr>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lastRenderedPageBreak/>
              <w:t>天氣</w:t>
            </w:r>
          </w:p>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Unit 1 How’s the Weather?</w:t>
            </w:r>
          </w:p>
          <w:p w:rsidR="004B62FF" w:rsidRPr="00606AB2" w:rsidRDefault="004B62FF" w:rsidP="003B39D0">
            <w:pPr>
              <w:spacing w:line="260" w:lineRule="exact"/>
              <w:rPr>
                <w:rFonts w:eastAsiaTheme="minorEastAsia"/>
                <w:b/>
                <w:bCs/>
                <w:sz w:val="20"/>
                <w:szCs w:val="20"/>
              </w:rPr>
            </w:pPr>
            <w:r w:rsidRPr="00606AB2">
              <w:rPr>
                <w:rFonts w:ascii="標楷體" w:eastAsia="標楷體" w:hAnsi="標楷體" w:cs="標楷體" w:hint="eastAsia"/>
                <w:b/>
                <w:bCs/>
                <w:sz w:val="20"/>
                <w:szCs w:val="20"/>
              </w:rPr>
              <w:t>第</w:t>
            </w:r>
            <w:r w:rsidRPr="00606AB2">
              <w:rPr>
                <w:rFonts w:ascii="標楷體" w:eastAsia="標楷體" w:hAnsi="標楷體" w:cs="標楷體" w:hint="eastAsia"/>
                <w:b/>
                <w:bCs/>
                <w:snapToGrid w:val="0"/>
                <w:kern w:val="0"/>
                <w:sz w:val="20"/>
                <w:szCs w:val="20"/>
              </w:rPr>
              <w:t>一</w:t>
            </w:r>
            <w:r w:rsidRPr="00606AB2">
              <w:rPr>
                <w:rFonts w:ascii="標楷體" w:eastAsia="標楷體" w:hAnsi="標楷體" w:cs="標楷體" w:hint="eastAsia"/>
                <w:b/>
                <w:bCs/>
                <w:sz w:val="20"/>
                <w:szCs w:val="20"/>
              </w:rPr>
              <w:t xml:space="preserve">節課 </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暖身活動</w:t>
            </w:r>
          </w:p>
          <w:p w:rsidR="004B62FF" w:rsidRPr="00606AB2" w:rsidRDefault="004B62FF" w:rsidP="003B39D0">
            <w:pPr>
              <w:spacing w:line="260" w:lineRule="exact"/>
              <w:rPr>
                <w:rFonts w:eastAsiaTheme="minorEastAsia"/>
                <w:bCs/>
                <w:sz w:val="20"/>
                <w:szCs w:val="20"/>
              </w:rPr>
            </w:pPr>
            <w:r w:rsidRPr="00606AB2">
              <w:rPr>
                <w:rFonts w:ascii="標楷體" w:eastAsia="標楷體" w:hAnsi="標楷體" w:cs="標楷體" w:hint="eastAsia"/>
                <w:bCs/>
                <w:sz w:val="20"/>
                <w:szCs w:val="20"/>
              </w:rPr>
              <w:t>1. 請學生看本課章名頁，猜猜看故事內容。</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簡單說明章名頁情境內容，針對情境提問相關問題。</w:t>
            </w:r>
          </w:p>
          <w:p w:rsidR="004B62FF" w:rsidRPr="00606AB2" w:rsidRDefault="004B62FF" w:rsidP="003B39D0">
            <w:pPr>
              <w:spacing w:line="260" w:lineRule="exact"/>
              <w:rPr>
                <w:rFonts w:eastAsiaTheme="minorEastAsia"/>
                <w:b/>
                <w:sz w:val="20"/>
                <w:szCs w:val="20"/>
                <w:u w:val="single"/>
              </w:rPr>
            </w:pPr>
            <w:r w:rsidRPr="00606AB2">
              <w:rPr>
                <w:rFonts w:ascii="標楷體" w:eastAsia="標楷體" w:hAnsi="標楷體" w:cs="標楷體" w:hint="eastAsia"/>
                <w:b/>
                <w:sz w:val="20"/>
                <w:szCs w:val="20"/>
                <w:u w:val="single"/>
              </w:rPr>
              <w:t>Story Time 故事教學</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帶領學生閱讀本課故事，請學生試著說出故事內</w:t>
            </w:r>
            <w:r w:rsidRPr="00606AB2">
              <w:rPr>
                <w:rFonts w:ascii="標楷體" w:eastAsia="標楷體" w:hAnsi="標楷體" w:cs="標楷體" w:hint="eastAsia"/>
                <w:sz w:val="20"/>
                <w:szCs w:val="20"/>
              </w:rPr>
              <w:lastRenderedPageBreak/>
              <w:t>容。</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簡單說明故事內容，並依故事內容提問。並利用素養提問將課程內容與學生生活經驗做連結。</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 播放音檔，引導學生看圖聽故事，請學生在腦中重播聽到的內容，再念出來。</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4. 再次播放音檔，請學生用手指出聽到的字。</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5. 接著請學生邊指著字邊念出來，鼓勵學生勇敢大聲說，不要怕犯錯。接著將學生以角色分組，進行對話練習。</w:t>
            </w:r>
          </w:p>
          <w:p w:rsidR="004B62FF" w:rsidRPr="00606AB2" w:rsidRDefault="004B62FF" w:rsidP="003B39D0">
            <w:pPr>
              <w:spacing w:line="260" w:lineRule="exact"/>
              <w:rPr>
                <w:rFonts w:eastAsiaTheme="minorEastAsia"/>
                <w:b/>
                <w:sz w:val="20"/>
                <w:szCs w:val="20"/>
                <w:u w:val="single"/>
              </w:rPr>
            </w:pPr>
            <w:r w:rsidRPr="00606AB2">
              <w:rPr>
                <w:rFonts w:ascii="標楷體" w:eastAsia="標楷體" w:hAnsi="標楷體" w:cs="標楷體" w:hint="eastAsia"/>
                <w:b/>
                <w:sz w:val="20"/>
                <w:szCs w:val="20"/>
                <w:u w:val="single"/>
              </w:rPr>
              <w:t>回家作業</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請學生聽讀本課故事並跟念。</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sz w:val="20"/>
                <w:szCs w:val="20"/>
              </w:rPr>
              <w:t>2. 請學生預習本課的單字、句型。</w:t>
            </w:r>
          </w:p>
        </w:tc>
        <w:tc>
          <w:tcPr>
            <w:tcW w:w="567" w:type="dxa"/>
            <w:shd w:val="clear" w:color="auto" w:fill="auto"/>
          </w:tcPr>
          <w:p w:rsidR="004B62FF" w:rsidRPr="00606AB2" w:rsidRDefault="004B62FF" w:rsidP="003B39D0">
            <w:pPr>
              <w:adjustRightInd w:val="0"/>
              <w:spacing w:line="260" w:lineRule="exact"/>
              <w:contextualSpacing/>
              <w:jc w:val="center"/>
              <w:rPr>
                <w:rFonts w:eastAsiaTheme="minorEastAsia"/>
                <w:sz w:val="20"/>
                <w:szCs w:val="20"/>
              </w:rPr>
            </w:pPr>
            <w:r w:rsidRPr="00606AB2">
              <w:rPr>
                <w:rFonts w:ascii="標楷體" w:eastAsia="標楷體" w:hAnsi="標楷體" w:cs="標楷體" w:hint="eastAsia"/>
                <w:sz w:val="20"/>
                <w:szCs w:val="20"/>
              </w:rPr>
              <w:lastRenderedPageBreak/>
              <w:t>1</w:t>
            </w:r>
          </w:p>
        </w:tc>
        <w:tc>
          <w:tcPr>
            <w:tcW w:w="992"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E-Book</w:t>
            </w:r>
          </w:p>
        </w:tc>
        <w:tc>
          <w:tcPr>
            <w:tcW w:w="1210"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口頭評量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參與度評量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觀察評量</w:t>
            </w:r>
          </w:p>
        </w:tc>
        <w:tc>
          <w:tcPr>
            <w:tcW w:w="1197" w:type="dxa"/>
            <w:shd w:val="clear" w:color="auto" w:fill="auto"/>
          </w:tcPr>
          <w:p w:rsidR="004B62FF" w:rsidRPr="00606AB2" w:rsidRDefault="004B62FF" w:rsidP="003B39D0">
            <w:pPr>
              <w:spacing w:line="260" w:lineRule="exact"/>
              <w:jc w:val="both"/>
              <w:rPr>
                <w:rFonts w:eastAsiaTheme="minorEastAsia"/>
                <w:b/>
                <w:bCs/>
                <w:snapToGrid w:val="0"/>
                <w:kern w:val="0"/>
                <w:sz w:val="20"/>
                <w:szCs w:val="20"/>
              </w:rPr>
            </w:pPr>
            <w:r w:rsidRPr="00606AB2">
              <w:rPr>
                <w:rFonts w:ascii="標楷體" w:eastAsia="標楷體" w:hAnsi="標楷體" w:cs="DFKaiShu-SB-Estd-BF" w:hint="eastAsia"/>
                <w:b/>
                <w:bCs/>
                <w:snapToGrid w:val="0"/>
                <w:kern w:val="0"/>
                <w:sz w:val="20"/>
                <w:szCs w:val="20"/>
              </w:rPr>
              <w:t>【國際教育】</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DFKaiShu-SB-Estd-BF" w:hint="eastAsia"/>
                <w:sz w:val="20"/>
                <w:szCs w:val="20"/>
              </w:rPr>
              <w:t>國E1 了解我國與世界其他國家的文化特質。</w:t>
            </w:r>
          </w:p>
          <w:p w:rsidR="004B62FF" w:rsidRPr="00606AB2" w:rsidRDefault="004B62FF" w:rsidP="003B39D0">
            <w:pPr>
              <w:spacing w:line="260" w:lineRule="exact"/>
              <w:contextualSpacing/>
              <w:jc w:val="both"/>
              <w:rPr>
                <w:rFonts w:eastAsiaTheme="minorEastAsia"/>
                <w:b/>
                <w:bCs/>
                <w:snapToGrid w:val="0"/>
                <w:kern w:val="0"/>
                <w:sz w:val="20"/>
                <w:szCs w:val="20"/>
              </w:rPr>
            </w:pPr>
            <w:r w:rsidRPr="00606AB2">
              <w:rPr>
                <w:rFonts w:ascii="標楷體" w:eastAsia="標楷體" w:hAnsi="標楷體" w:cs="DFKaiShu-SB-Estd-BF" w:hint="eastAsia"/>
                <w:b/>
                <w:bCs/>
                <w:snapToGrid w:val="0"/>
                <w:kern w:val="0"/>
                <w:sz w:val="20"/>
                <w:szCs w:val="20"/>
              </w:rPr>
              <w:t>【</w:t>
            </w:r>
            <w:r w:rsidRPr="00606AB2">
              <w:rPr>
                <w:rFonts w:ascii="標楷體" w:eastAsia="標楷體" w:hAnsi="標楷體" w:cs="DFKaiShu-SB-Estd-BF" w:hint="eastAsia"/>
                <w:b/>
                <w:sz w:val="20"/>
                <w:szCs w:val="20"/>
              </w:rPr>
              <w:t>多元文化教育</w:t>
            </w:r>
            <w:r w:rsidRPr="00606AB2">
              <w:rPr>
                <w:rFonts w:ascii="標楷體" w:eastAsia="標楷體" w:hAnsi="標楷體" w:cs="DFKaiShu-SB-Estd-BF" w:hint="eastAsia"/>
                <w:b/>
                <w:bCs/>
                <w:snapToGrid w:val="0"/>
                <w:kern w:val="0"/>
                <w:sz w:val="20"/>
                <w:szCs w:val="20"/>
              </w:rPr>
              <w:t>】</w:t>
            </w:r>
          </w:p>
          <w:p w:rsidR="004B62FF" w:rsidRPr="00606AB2" w:rsidRDefault="004B62FF" w:rsidP="003B39D0">
            <w:pPr>
              <w:spacing w:line="260" w:lineRule="exact"/>
              <w:jc w:val="both"/>
              <w:rPr>
                <w:rFonts w:eastAsiaTheme="minorEastAsia"/>
                <w:sz w:val="20"/>
                <w:szCs w:val="20"/>
              </w:rPr>
            </w:pPr>
            <w:r w:rsidRPr="00606AB2">
              <w:rPr>
                <w:rFonts w:ascii="標楷體" w:eastAsia="標楷體" w:hAnsi="標楷體" w:cs="DFKaiShu-SB-Estd-BF" w:hint="eastAsia"/>
                <w:sz w:val="20"/>
                <w:szCs w:val="20"/>
              </w:rPr>
              <w:t>多E1 了解自己的文化特質。</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DFKaiShu-SB-Estd-BF" w:hint="eastAsia"/>
                <w:sz w:val="20"/>
                <w:szCs w:val="20"/>
              </w:rPr>
              <w:t>多E2 建立</w:t>
            </w:r>
            <w:r w:rsidRPr="00606AB2">
              <w:rPr>
                <w:rFonts w:ascii="標楷體" w:eastAsia="標楷體" w:hAnsi="標楷體" w:cs="DFKaiShu-SB-Estd-BF" w:hint="eastAsia"/>
                <w:sz w:val="20"/>
                <w:szCs w:val="20"/>
              </w:rPr>
              <w:lastRenderedPageBreak/>
              <w:t>自己的文化認同與意識。</w:t>
            </w:r>
          </w:p>
        </w:tc>
        <w:tc>
          <w:tcPr>
            <w:tcW w:w="1770" w:type="dxa"/>
            <w:shd w:val="clear" w:color="auto" w:fill="auto"/>
          </w:tcPr>
          <w:p w:rsidR="004B62FF" w:rsidRPr="00B42D56" w:rsidRDefault="004B62FF" w:rsidP="003B39D0">
            <w:pPr>
              <w:rPr>
                <w:rFonts w:eastAsia="標楷體"/>
                <w:color w:val="0070C0"/>
              </w:rPr>
            </w:pPr>
          </w:p>
        </w:tc>
      </w:tr>
      <w:tr w:rsidR="004B62FF" w:rsidRPr="00B42D56" w:rsidTr="003E56B2">
        <w:trPr>
          <w:trHeight w:val="761"/>
        </w:trPr>
        <w:tc>
          <w:tcPr>
            <w:tcW w:w="1536" w:type="dxa"/>
            <w:shd w:val="clear" w:color="auto" w:fill="auto"/>
          </w:tcPr>
          <w:p w:rsidR="004B62FF" w:rsidRDefault="004B62FF" w:rsidP="003B39D0">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第四週</w:t>
            </w:r>
          </w:p>
        </w:tc>
        <w:tc>
          <w:tcPr>
            <w:tcW w:w="1227" w:type="dxa"/>
            <w:shd w:val="clear" w:color="auto" w:fill="auto"/>
          </w:tcPr>
          <w:p w:rsidR="004B62FF" w:rsidRDefault="004B62FF" w:rsidP="003B39D0">
            <w:r>
              <w:rPr>
                <w:rFonts w:ascii="標楷體" w:eastAsia="標楷體" w:hAnsi="標楷體" w:cs="標楷體" w:hint="eastAsia"/>
                <w:bCs/>
                <w:sz w:val="20"/>
              </w:rPr>
              <w:t>英-E-B1 具備入門的聽、說、讀、寫英語文能力。在引導下，能運用所學、字詞及句型進行簡易日常溝通。</w:t>
            </w:r>
          </w:p>
          <w:p w:rsidR="004B62FF" w:rsidRDefault="004B62FF" w:rsidP="003B39D0">
            <w:r>
              <w:rPr>
                <w:rFonts w:ascii="標楷體" w:eastAsia="標楷體" w:hAnsi="標楷體" w:cs="標楷體" w:hint="eastAsia"/>
                <w:bCs/>
                <w:sz w:val="20"/>
              </w:rPr>
              <w:t>英-E-B2 具備使用各種資訊科技媒材進行自我學習的能力，以增進英語文聽說讀寫綜合應用能力及文化習俗之理</w:t>
            </w:r>
            <w:r>
              <w:rPr>
                <w:rFonts w:ascii="標楷體" w:eastAsia="標楷體" w:hAnsi="標楷體" w:cs="標楷體" w:hint="eastAsia"/>
                <w:bCs/>
                <w:sz w:val="20"/>
              </w:rPr>
              <w:lastRenderedPageBreak/>
              <w:t>解。</w:t>
            </w:r>
          </w:p>
        </w:tc>
        <w:tc>
          <w:tcPr>
            <w:tcW w:w="1846" w:type="dxa"/>
          </w:tcPr>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1-II-2 聽辨英語的子音、母音及其基本的組合。</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1-II-4 能聽辨句子的語調。</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1-II-7 能聽懂課堂中所學的字詞。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2-II-2 能念出英語的語音。</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2-II-3 能說出課堂中所學的字詞。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2-II-4 能使用簡易的教室用語。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2-II-5 能使用簡易的日常生活用語。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2-II-6 能以正確的發音及適切的語調說出簡易句型的</w:t>
            </w:r>
            <w:r w:rsidRPr="00606AB2">
              <w:rPr>
                <w:rFonts w:ascii="標楷體" w:eastAsia="標楷體" w:hAnsi="標楷體" w:cs="標楷體" w:hint="eastAsia"/>
                <w:bCs/>
                <w:snapToGrid w:val="0"/>
                <w:kern w:val="0"/>
                <w:sz w:val="20"/>
                <w:szCs w:val="20"/>
              </w:rPr>
              <w:lastRenderedPageBreak/>
              <w:t>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3-II-2 能辨識課堂中所學的字詞。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3-II-3 能看懂課堂中所學的句子。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4-II-3 能臨摹抄寫課堂中所學的字詞。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4-II-4 能臨摹抄寫課堂中所學的句子。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5-II-2 在聽讀時，能辨識書本中相對應的書寫文字。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5-II-3 能以正確的發音及適切的速度朗讀簡易句型的句子。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5-II-4 能運用所學的字母拼讀規則讀出英文字詞。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6-II-1 能專注於教師的說明與演示。</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6-II-2 積極參與各種課堂練習活動。</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6-II-3 樂於回答教師或同學所提的問題。</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6-II-4 認真完成教師交待的作業。</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7-II-1 善用預習、複習強化學習效果。</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lastRenderedPageBreak/>
              <w:t>7-II-2 能妥善運用情境中的非語言訊息以幫助學習。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8-II-1 能了解國內外基本的招呼方式。</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Cs/>
                <w:snapToGrid w:val="0"/>
                <w:kern w:val="0"/>
                <w:sz w:val="20"/>
                <w:szCs w:val="20"/>
              </w:rPr>
              <w:t>9-II-1 能夠將所學字詞做簡易歸類。</w:t>
            </w:r>
          </w:p>
        </w:tc>
        <w:tc>
          <w:tcPr>
            <w:tcW w:w="1803"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Ab-II-1 子音、母音及其組合。</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Ab-II-3 片語及句子的重音。</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Ab-II-4 所學的字母拼讀規則（含看字讀音、聽音拼字）。</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Ac-II-1 簡易的教室用語。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Ac-II-2 簡易的生活用語。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Ac-II-3 第二學習階段所學字詞。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B-II-1 第二學習階段所學字詞及句型的生活溝通。</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lastRenderedPageBreak/>
              <w:t>C-II-1 國內（外）招呼方式。</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sz w:val="20"/>
                <w:szCs w:val="20"/>
              </w:rPr>
              <w:t>D-II-1 所學字詞的簡易歸類。</w:t>
            </w:r>
          </w:p>
        </w:tc>
        <w:tc>
          <w:tcPr>
            <w:tcW w:w="2630" w:type="dxa"/>
            <w:shd w:val="clear" w:color="auto" w:fill="auto"/>
          </w:tcPr>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lastRenderedPageBreak/>
              <w:t>天氣</w:t>
            </w:r>
          </w:p>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Unit 1 How’s the Weather?</w:t>
            </w:r>
          </w:p>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t>第二節課</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暖身活動</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教師帶全班朗讀課文，強調每一句話的情緒。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教師可給予模仿最佳的組獎勵。</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Target Language A. 單字教學</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教師利用單字字卡與圖卡，帶學生念讀單字並了解字義。</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播放音檔，請學生看著單字圖片，在腦中重播聽到的內容，再念出來。</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 再次播放音檔，請學生用手指出聽到的單字。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 請學生邊指著單字邊念</w:t>
            </w:r>
            <w:r w:rsidRPr="00606AB2">
              <w:rPr>
                <w:rFonts w:ascii="標楷體" w:eastAsia="標楷體" w:hAnsi="標楷體" w:cs="標楷體" w:hint="eastAsia"/>
                <w:bCs/>
                <w:snapToGrid w:val="0"/>
                <w:kern w:val="0"/>
                <w:sz w:val="20"/>
                <w:szCs w:val="20"/>
              </w:rPr>
              <w:lastRenderedPageBreak/>
              <w:t>出來，鼓勵學生勇敢大聲說，不要怕犯錯。</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 播放音檔，請學生依聽到的單字順序，將圖片依序編號。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 xml:space="preserve">6. 請學生翻到課本第 xvii-xviii 頁Rocky’s Learning Strategies，教導學生運用學習策略背誦單字。 </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Target Language B. 句型教學</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請學生試著說說看句型插圖情境內容。</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教師播放音檔，請學生在腦中重播聽到的內容，再念出來。</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 教師將句型抄寫在黑板上，帶領學生做代換練習。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 學生分組進行句型問答練習。提醒學生勇敢說，不要怕犯錯。</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 請學生翻到本課 Listen and Try，引導學生完成單字句型的綜合聽力練習。</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Daily Talk 日常用語教學</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請學生看本課的 Daily Talk 情境圖，試著說說看情境內容。</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播放音檔，請學生仔細聆聽並跟念日常用語。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 請學生分組討論，學到的日常用語還能用在哪些情境，再請學生上臺發表。</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習作</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 xml:space="preserve">請學生完成習作 Unit 1 的 </w:t>
            </w:r>
            <w:r w:rsidRPr="00606AB2">
              <w:rPr>
                <w:rFonts w:ascii="標楷體" w:eastAsia="標楷體" w:hAnsi="標楷體" w:cs="標楷體" w:hint="eastAsia"/>
                <w:bCs/>
                <w:snapToGrid w:val="0"/>
                <w:kern w:val="0"/>
                <w:sz w:val="20"/>
                <w:szCs w:val="20"/>
              </w:rPr>
              <w:lastRenderedPageBreak/>
              <w:t>Part A-B。</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回家作業</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請學生練習本課的單字、句型及日常用語。</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Cs/>
                <w:snapToGrid w:val="0"/>
                <w:kern w:val="0"/>
                <w:sz w:val="20"/>
                <w:szCs w:val="20"/>
              </w:rPr>
              <w:t>2. 請學生預習本課的歌謠、字母拼讀例字及韻文。</w:t>
            </w:r>
          </w:p>
        </w:tc>
        <w:tc>
          <w:tcPr>
            <w:tcW w:w="567" w:type="dxa"/>
            <w:shd w:val="clear" w:color="auto" w:fill="auto"/>
          </w:tcPr>
          <w:p w:rsidR="004B62FF" w:rsidRPr="00606AB2" w:rsidRDefault="004B62FF" w:rsidP="003B39D0">
            <w:pPr>
              <w:adjustRightInd w:val="0"/>
              <w:spacing w:line="260" w:lineRule="exact"/>
              <w:contextualSpacing/>
              <w:jc w:val="center"/>
              <w:rPr>
                <w:rFonts w:eastAsiaTheme="minorEastAsia"/>
                <w:sz w:val="20"/>
                <w:szCs w:val="20"/>
              </w:rPr>
            </w:pPr>
            <w:r w:rsidRPr="00606AB2">
              <w:rPr>
                <w:rFonts w:ascii="標楷體" w:eastAsia="標楷體" w:hAnsi="標楷體" w:cs="標楷體" w:hint="eastAsia"/>
                <w:sz w:val="20"/>
                <w:szCs w:val="20"/>
              </w:rPr>
              <w:lastRenderedPageBreak/>
              <w:t>1</w:t>
            </w:r>
          </w:p>
        </w:tc>
        <w:tc>
          <w:tcPr>
            <w:tcW w:w="992" w:type="dxa"/>
            <w:shd w:val="clear" w:color="auto" w:fill="auto"/>
          </w:tcPr>
          <w:p w:rsidR="004B62FF" w:rsidRPr="00606AB2" w:rsidRDefault="004B62FF" w:rsidP="003B39D0">
            <w:pPr>
              <w:spacing w:line="260" w:lineRule="exact"/>
              <w:contextualSpacing/>
              <w:jc w:val="both"/>
              <w:rPr>
                <w:rFonts w:eastAsiaTheme="minorEastAsia"/>
                <w:bCs/>
                <w:snapToGrid w:val="0"/>
                <w:kern w:val="0"/>
                <w:sz w:val="20"/>
                <w:szCs w:val="20"/>
              </w:rPr>
            </w:pPr>
            <w:r w:rsidRPr="00606AB2">
              <w:rPr>
                <w:rFonts w:ascii="標楷體" w:eastAsia="標楷體" w:hAnsi="標楷體" w:cs="標楷體" w:hint="eastAsia"/>
                <w:sz w:val="20"/>
                <w:szCs w:val="20"/>
              </w:rPr>
              <w:t>E-Book</w:t>
            </w:r>
          </w:p>
        </w:tc>
        <w:tc>
          <w:tcPr>
            <w:tcW w:w="1210"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口頭評量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參與度評量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觀察評量</w:t>
            </w:r>
          </w:p>
        </w:tc>
        <w:tc>
          <w:tcPr>
            <w:tcW w:w="1197" w:type="dxa"/>
            <w:shd w:val="clear" w:color="auto" w:fill="auto"/>
          </w:tcPr>
          <w:p w:rsidR="004B62FF" w:rsidRPr="00606AB2" w:rsidRDefault="004B62FF" w:rsidP="003B39D0">
            <w:pPr>
              <w:spacing w:line="260" w:lineRule="exact"/>
              <w:jc w:val="both"/>
              <w:rPr>
                <w:rFonts w:eastAsiaTheme="minorEastAsia"/>
                <w:b/>
                <w:bCs/>
                <w:snapToGrid w:val="0"/>
                <w:kern w:val="0"/>
                <w:sz w:val="20"/>
                <w:szCs w:val="20"/>
              </w:rPr>
            </w:pPr>
            <w:r w:rsidRPr="00606AB2">
              <w:rPr>
                <w:rFonts w:ascii="標楷體" w:eastAsia="標楷體" w:hAnsi="標楷體" w:cs="DFKaiShu-SB-Estd-BF" w:hint="eastAsia"/>
                <w:b/>
                <w:bCs/>
                <w:snapToGrid w:val="0"/>
                <w:kern w:val="0"/>
                <w:sz w:val="20"/>
                <w:szCs w:val="20"/>
              </w:rPr>
              <w:t>【國際教育】</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DFKaiShu-SB-Estd-BF" w:hint="eastAsia"/>
                <w:sz w:val="20"/>
                <w:szCs w:val="20"/>
              </w:rPr>
              <w:t>國E1 了解我國與世界其他國家的文化特質。</w:t>
            </w:r>
          </w:p>
          <w:p w:rsidR="004B62FF" w:rsidRPr="00606AB2" w:rsidRDefault="004B62FF" w:rsidP="003B39D0">
            <w:pPr>
              <w:spacing w:line="260" w:lineRule="exact"/>
              <w:contextualSpacing/>
              <w:jc w:val="both"/>
              <w:rPr>
                <w:rFonts w:eastAsiaTheme="minorEastAsia"/>
                <w:b/>
                <w:bCs/>
                <w:snapToGrid w:val="0"/>
                <w:kern w:val="0"/>
                <w:sz w:val="20"/>
                <w:szCs w:val="20"/>
              </w:rPr>
            </w:pPr>
            <w:r w:rsidRPr="00606AB2">
              <w:rPr>
                <w:rFonts w:ascii="標楷體" w:eastAsia="標楷體" w:hAnsi="標楷體" w:cs="DFKaiShu-SB-Estd-BF" w:hint="eastAsia"/>
                <w:b/>
                <w:bCs/>
                <w:snapToGrid w:val="0"/>
                <w:kern w:val="0"/>
                <w:sz w:val="20"/>
                <w:szCs w:val="20"/>
              </w:rPr>
              <w:t>【</w:t>
            </w:r>
            <w:r w:rsidRPr="00606AB2">
              <w:rPr>
                <w:rFonts w:ascii="標楷體" w:eastAsia="標楷體" w:hAnsi="標楷體" w:cs="DFKaiShu-SB-Estd-BF" w:hint="eastAsia"/>
                <w:b/>
                <w:sz w:val="20"/>
                <w:szCs w:val="20"/>
              </w:rPr>
              <w:t>多元文化教育</w:t>
            </w:r>
            <w:r w:rsidRPr="00606AB2">
              <w:rPr>
                <w:rFonts w:ascii="標楷體" w:eastAsia="標楷體" w:hAnsi="標楷體" w:cs="DFKaiShu-SB-Estd-BF" w:hint="eastAsia"/>
                <w:b/>
                <w:bCs/>
                <w:snapToGrid w:val="0"/>
                <w:kern w:val="0"/>
                <w:sz w:val="20"/>
                <w:szCs w:val="20"/>
              </w:rPr>
              <w:t>】</w:t>
            </w:r>
          </w:p>
          <w:p w:rsidR="004B62FF" w:rsidRPr="00606AB2" w:rsidRDefault="004B62FF" w:rsidP="003B39D0">
            <w:pPr>
              <w:spacing w:line="260" w:lineRule="exact"/>
              <w:jc w:val="both"/>
              <w:rPr>
                <w:rFonts w:eastAsiaTheme="minorEastAsia"/>
                <w:sz w:val="20"/>
                <w:szCs w:val="20"/>
              </w:rPr>
            </w:pPr>
            <w:r w:rsidRPr="00606AB2">
              <w:rPr>
                <w:rFonts w:ascii="標楷體" w:eastAsia="標楷體" w:hAnsi="標楷體" w:cs="DFKaiShu-SB-Estd-BF" w:hint="eastAsia"/>
                <w:sz w:val="20"/>
                <w:szCs w:val="20"/>
              </w:rPr>
              <w:t>多E1 了解自己的文化特質。</w:t>
            </w:r>
          </w:p>
          <w:p w:rsidR="004B62FF" w:rsidRPr="00606AB2" w:rsidRDefault="004B62FF" w:rsidP="003B39D0">
            <w:pPr>
              <w:spacing w:line="260" w:lineRule="exact"/>
              <w:jc w:val="both"/>
              <w:rPr>
                <w:rFonts w:eastAsiaTheme="minorEastAsia"/>
                <w:sz w:val="20"/>
                <w:szCs w:val="20"/>
              </w:rPr>
            </w:pPr>
            <w:r w:rsidRPr="00606AB2">
              <w:rPr>
                <w:rFonts w:ascii="標楷體" w:eastAsia="標楷體" w:hAnsi="標楷體" w:cs="DFKaiShu-SB-Estd-BF" w:hint="eastAsia"/>
                <w:sz w:val="20"/>
                <w:szCs w:val="20"/>
              </w:rPr>
              <w:t>多E2 建立自己的文化認同與意識。</w:t>
            </w:r>
          </w:p>
        </w:tc>
        <w:tc>
          <w:tcPr>
            <w:tcW w:w="1770" w:type="dxa"/>
            <w:shd w:val="clear" w:color="auto" w:fill="auto"/>
          </w:tcPr>
          <w:p w:rsidR="004B62FF" w:rsidRPr="00B42D56" w:rsidRDefault="004B62FF" w:rsidP="003B39D0">
            <w:pPr>
              <w:rPr>
                <w:rFonts w:eastAsia="標楷體"/>
                <w:color w:val="0070C0"/>
              </w:rPr>
            </w:pPr>
          </w:p>
        </w:tc>
      </w:tr>
      <w:tr w:rsidR="004B62FF" w:rsidRPr="00B42D56" w:rsidTr="003E56B2">
        <w:trPr>
          <w:trHeight w:val="761"/>
        </w:trPr>
        <w:tc>
          <w:tcPr>
            <w:tcW w:w="1536" w:type="dxa"/>
            <w:shd w:val="clear" w:color="auto" w:fill="auto"/>
          </w:tcPr>
          <w:p w:rsidR="004B62FF" w:rsidRDefault="004B62FF" w:rsidP="003B39D0">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第五週</w:t>
            </w:r>
          </w:p>
        </w:tc>
        <w:tc>
          <w:tcPr>
            <w:tcW w:w="1227" w:type="dxa"/>
            <w:shd w:val="clear" w:color="auto" w:fill="auto"/>
          </w:tcPr>
          <w:p w:rsidR="004B62FF" w:rsidRDefault="004B62FF" w:rsidP="003B39D0">
            <w:r>
              <w:rPr>
                <w:rFonts w:ascii="標楷體" w:eastAsia="標楷體" w:hAnsi="標楷體" w:cs="標楷體" w:hint="eastAsia"/>
                <w:bCs/>
                <w:sz w:val="20"/>
              </w:rPr>
              <w:t>英-E-B1 具備入門的聽、說、讀、寫英語文能力。在引導下，能運用所學、字詞及句型進行簡易日常溝通。</w:t>
            </w:r>
          </w:p>
          <w:p w:rsidR="004B62FF" w:rsidRDefault="004B62FF" w:rsidP="003B39D0">
            <w:r>
              <w:rPr>
                <w:rFonts w:ascii="標楷體" w:eastAsia="標楷體" w:hAnsi="標楷體" w:cs="標楷體" w:hint="eastAsia"/>
                <w:bCs/>
                <w:sz w:val="20"/>
              </w:rPr>
              <w:t>英-E-B2 具備使用各種資訊科技媒材進行自我學習的能力，以增進英語文聽說讀寫綜合應用能力及文化習俗之理解。</w:t>
            </w:r>
          </w:p>
        </w:tc>
        <w:tc>
          <w:tcPr>
            <w:tcW w:w="1846" w:type="dxa"/>
          </w:tcPr>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t>【英語領域】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1-II-2 聽辨英語的子音、母音及其基本的組合。</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1-II-4 能聽辨句子的語調。</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1-II-7 能聽懂課堂中所學的字詞。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2-II-2 能念出英語的語音。</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2-II-3 能說出課堂中所學的字詞。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2-II-4 能使用簡易的教室用語。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2-II-5 能使用簡易的日常生活用語。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2-II-6 能以正確的發音及適切的語調說出簡易句型的句子。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3-II-2 能辨識課堂中所學的字詞。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3-II-3 能看懂課堂中所學的句子。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4-II-3 能臨摹抄寫課堂中所學的字</w:t>
            </w:r>
            <w:r w:rsidRPr="00606AB2">
              <w:rPr>
                <w:rFonts w:ascii="標楷體" w:eastAsia="標楷體" w:hAnsi="標楷體" w:cs="標楷體" w:hint="eastAsia"/>
                <w:bCs/>
                <w:snapToGrid w:val="0"/>
                <w:kern w:val="0"/>
                <w:sz w:val="20"/>
                <w:szCs w:val="20"/>
              </w:rPr>
              <w:lastRenderedPageBreak/>
              <w:t>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4-II-4 能臨摹抄寫課堂中所學的句子。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5-II-2 在聽讀時，能辨識書本中相對應的書寫文字。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5-II-3 能以正確的發音及適切的速度朗讀簡易句型的句子。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5-II-4 能運用所學的字母拼讀規則讀出英文字詞。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6-II-1 能專注於教師的說明與演示。</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6-II-2 積極參與各種課堂練習活動。</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6-II-3 樂於回答教師或同學所提的問題。</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6-II-4 認真完成教師交待的作業。</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7-II-1 善用預習、複習強化學習效果。</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7-II-2 能妥善運用情境中的非語言訊息以幫助學習。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8-II-1 能了解國內外基本的招呼方式。</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Cs/>
                <w:snapToGrid w:val="0"/>
                <w:kern w:val="0"/>
                <w:sz w:val="20"/>
                <w:szCs w:val="20"/>
              </w:rPr>
              <w:t>9-II-1 能夠將所</w:t>
            </w:r>
            <w:r w:rsidRPr="00606AB2">
              <w:rPr>
                <w:rFonts w:ascii="標楷體" w:eastAsia="標楷體" w:hAnsi="標楷體" w:cs="標楷體" w:hint="eastAsia"/>
                <w:bCs/>
                <w:snapToGrid w:val="0"/>
                <w:kern w:val="0"/>
                <w:sz w:val="20"/>
                <w:szCs w:val="20"/>
              </w:rPr>
              <w:lastRenderedPageBreak/>
              <w:t>學字詞做簡易歸類。</w:t>
            </w:r>
          </w:p>
        </w:tc>
        <w:tc>
          <w:tcPr>
            <w:tcW w:w="1803"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Ab-II-1 子音、母音及其組合。</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Ab-II-3 片語及句子的重音。</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Ab-II-4 所學的字母拼讀規則（含看字讀音、聽音拼字）。</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Ac-II-1 簡易的教室用語。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Ac-II-2 簡易的生活用語。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Ac-II-3 第二學習階段所學字詞。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B-II-1 第二學習階段所學字詞及句型的生活溝通。</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C-II-1 國內（外）招呼方式。</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sz w:val="20"/>
                <w:szCs w:val="20"/>
              </w:rPr>
              <w:t>D-II-1 所學字詞的簡易歸類。</w:t>
            </w:r>
          </w:p>
        </w:tc>
        <w:tc>
          <w:tcPr>
            <w:tcW w:w="2630" w:type="dxa"/>
            <w:shd w:val="clear" w:color="auto" w:fill="auto"/>
          </w:tcPr>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天氣</w:t>
            </w:r>
          </w:p>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Unit 1 How’s the Weather?</w:t>
            </w:r>
          </w:p>
          <w:p w:rsidR="004B62FF" w:rsidRPr="00606AB2" w:rsidRDefault="004B62FF" w:rsidP="003B39D0">
            <w:pPr>
              <w:spacing w:line="260" w:lineRule="exact"/>
              <w:rPr>
                <w:rFonts w:eastAsiaTheme="minorEastAsia"/>
                <w:b/>
                <w:sz w:val="20"/>
                <w:szCs w:val="20"/>
              </w:rPr>
            </w:pPr>
            <w:r w:rsidRPr="00606AB2">
              <w:rPr>
                <w:rFonts w:ascii="標楷體" w:eastAsia="標楷體" w:hAnsi="標楷體" w:cs="標楷體" w:hint="eastAsia"/>
                <w:b/>
                <w:sz w:val="20"/>
                <w:szCs w:val="20"/>
              </w:rPr>
              <w:t>第三節課</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暖身活動</w:t>
            </w:r>
          </w:p>
          <w:p w:rsidR="004B62FF" w:rsidRPr="00606AB2" w:rsidRDefault="004B62FF" w:rsidP="003B39D0">
            <w:pPr>
              <w:spacing w:line="260" w:lineRule="exact"/>
              <w:rPr>
                <w:rFonts w:eastAsiaTheme="minorEastAsia"/>
                <w:bCs/>
                <w:sz w:val="20"/>
                <w:szCs w:val="20"/>
              </w:rPr>
            </w:pPr>
            <w:r w:rsidRPr="00606AB2">
              <w:rPr>
                <w:rFonts w:ascii="標楷體" w:eastAsia="標楷體" w:hAnsi="標楷體" w:cs="標楷體" w:hint="eastAsia"/>
                <w:bCs/>
                <w:sz w:val="20"/>
                <w:szCs w:val="20"/>
              </w:rPr>
              <w:t>1. 教師發給各組本課單字圖卡或字卡後，播放歌曲，請學生找出聽到的單字。</w:t>
            </w:r>
          </w:p>
          <w:p w:rsidR="004B62FF" w:rsidRPr="00606AB2" w:rsidRDefault="004B62FF" w:rsidP="003B39D0">
            <w:pPr>
              <w:spacing w:line="260" w:lineRule="exact"/>
              <w:rPr>
                <w:rFonts w:eastAsiaTheme="minorEastAsia"/>
                <w:bCs/>
                <w:sz w:val="20"/>
                <w:szCs w:val="20"/>
              </w:rPr>
            </w:pPr>
            <w:r w:rsidRPr="00606AB2">
              <w:rPr>
                <w:rFonts w:ascii="標楷體" w:eastAsia="標楷體" w:hAnsi="標楷體" w:cs="標楷體" w:hint="eastAsia"/>
                <w:bCs/>
                <w:sz w:val="20"/>
                <w:szCs w:val="20"/>
              </w:rPr>
              <w:t xml:space="preserve">2. 聽第二次，適時暫停，核對答案。 </w:t>
            </w:r>
          </w:p>
          <w:p w:rsidR="004B62FF" w:rsidRPr="00606AB2" w:rsidRDefault="004B62FF" w:rsidP="003B39D0">
            <w:pPr>
              <w:spacing w:line="260" w:lineRule="exact"/>
              <w:rPr>
                <w:rFonts w:eastAsiaTheme="minorEastAsia"/>
                <w:bCs/>
                <w:sz w:val="20"/>
                <w:szCs w:val="20"/>
              </w:rPr>
            </w:pPr>
            <w:r w:rsidRPr="00606AB2">
              <w:rPr>
                <w:rFonts w:ascii="標楷體" w:eastAsia="標楷體" w:hAnsi="標楷體" w:cs="標楷體" w:hint="eastAsia"/>
                <w:bCs/>
                <w:sz w:val="20"/>
                <w:szCs w:val="20"/>
              </w:rPr>
              <w:t>3. 播放音樂邀請全班合唱歌曲一次。表現認真 的組別，教師可給予獎勵。</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Song 歌謠教學</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播放音檔，請學生仔細聆聽並跟念歌詞。</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再次播放音檔 請學生跟唱，直到熟練，再讓學生分組練習。</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 將學生分成 A、B 兩組，引導學生輪流合唱本課歌謠。</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Phonics 字母拼讀教學與練習活動</w:t>
            </w:r>
          </w:p>
          <w:p w:rsidR="004B62FF" w:rsidRPr="00606AB2" w:rsidRDefault="004B62FF" w:rsidP="003B39D0">
            <w:pPr>
              <w:spacing w:line="260" w:lineRule="exact"/>
              <w:rPr>
                <w:rFonts w:eastAsiaTheme="minorEastAsia"/>
                <w:bCs/>
                <w:sz w:val="20"/>
                <w:szCs w:val="20"/>
                <w:shd w:val="pct15" w:color="auto" w:fill="FFFFFF"/>
              </w:rPr>
            </w:pPr>
            <w:r w:rsidRPr="00606AB2">
              <w:rPr>
                <w:rFonts w:ascii="標楷體" w:eastAsia="標楷體" w:hAnsi="標楷體" w:cs="標楷體" w:hint="eastAsia"/>
                <w:bCs/>
                <w:sz w:val="20"/>
                <w:szCs w:val="20"/>
                <w:shd w:val="pct15" w:color="auto" w:fill="FFFFFF"/>
              </w:rPr>
              <w:t>A. 字母拼讀教學與練習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教師將字母 o 寫在黑板上，帶念發音，接著再將字</w:t>
            </w:r>
            <w:r w:rsidRPr="00606AB2">
              <w:rPr>
                <w:rFonts w:ascii="標楷體" w:eastAsia="標楷體" w:hAnsi="標楷體" w:cs="標楷體" w:hint="eastAsia"/>
                <w:bCs/>
                <w:snapToGrid w:val="0"/>
                <w:kern w:val="0"/>
                <w:sz w:val="20"/>
                <w:szCs w:val="20"/>
              </w:rPr>
              <w:lastRenderedPageBreak/>
              <w:t>母 t 寫在黑板上，帶念發音，再將o 和 t 合起來帶念 ot。</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將字首音字母 d 寫在音組 -ot 的前面，帶念發音。參考 A. Listen, Point, and Say 的拼讀積木圖，運用拼讀手勢：手指著字首音 d 的下方，再滑向音組 -ot 的下方。帶領學生拼讀出 dot。接著以步驟 1 的方式進行 -uck、-ig 的拼讀。</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 待學生熟練母音與子音 d 的拼讀之後，以步驟 2 的方式，拼讀字首音為 t 的例字。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 教師可請學生討論字母 d 與 t 發音的差別，並練習有聲子音與無聲子音的發音技巧。</w:t>
            </w:r>
          </w:p>
          <w:p w:rsidR="004B62FF" w:rsidRPr="00606AB2" w:rsidRDefault="004B62FF" w:rsidP="003B39D0">
            <w:pPr>
              <w:spacing w:line="260" w:lineRule="exact"/>
              <w:rPr>
                <w:rFonts w:eastAsiaTheme="minorEastAsia"/>
                <w:bCs/>
                <w:sz w:val="20"/>
                <w:szCs w:val="20"/>
                <w:shd w:val="pct15" w:color="auto" w:fill="FFFFFF"/>
              </w:rPr>
            </w:pPr>
            <w:r w:rsidRPr="00606AB2">
              <w:rPr>
                <w:rFonts w:ascii="標楷體" w:eastAsia="標楷體" w:hAnsi="標楷體" w:cs="標楷體" w:hint="eastAsia"/>
                <w:bCs/>
                <w:sz w:val="20"/>
                <w:szCs w:val="20"/>
                <w:shd w:val="pct15" w:color="auto" w:fill="FFFFFF"/>
              </w:rPr>
              <w:t>B. 字母拼讀韻文教學與練習</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教師播放拼讀韻文，請學生仔細聽，邊聽邊在腦中重播聽到的內容，再念出來。</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教師運用韻文情境圖，以圖帶領學生理解韻文句意後，再次播放韻文，請學生用手指出聽到的字。</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 待學生熟悉韻文後，帶領學生邊指著字邊念出來，鼓勵學生勇敢說，不要怕犯錯。</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 xml:space="preserve">4. 教師播放音檔，進行 C </w:t>
            </w:r>
            <w:r w:rsidRPr="00606AB2">
              <w:rPr>
                <w:rFonts w:ascii="標楷體" w:eastAsia="標楷體" w:hAnsi="標楷體" w:cs="標楷體" w:hint="eastAsia"/>
                <w:sz w:val="20"/>
                <w:szCs w:val="20"/>
              </w:rPr>
              <w:lastRenderedPageBreak/>
              <w:t xml:space="preserve">大題的音組聽辨練習。請學生根據 音檔 內容，圈選出正確的答案並寫下來。 </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5. 亦可請學生分組輪流派代表上臺，在黑板上聽寫出教師所念例字，速度最快並正確的學生可給予獎勵</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
                <w:bCs/>
                <w:sz w:val="20"/>
                <w:szCs w:val="20"/>
                <w:u w:val="single"/>
              </w:rPr>
              <w:t>習作</w:t>
            </w:r>
          </w:p>
          <w:p w:rsidR="004B62FF" w:rsidRPr="00606AB2" w:rsidRDefault="004B62FF" w:rsidP="003B39D0">
            <w:pPr>
              <w:tabs>
                <w:tab w:val="left" w:pos="1470"/>
              </w:tabs>
              <w:spacing w:line="260" w:lineRule="exact"/>
              <w:rPr>
                <w:rFonts w:eastAsiaTheme="minorEastAsia"/>
                <w:sz w:val="20"/>
                <w:szCs w:val="20"/>
              </w:rPr>
            </w:pPr>
            <w:r w:rsidRPr="00606AB2">
              <w:rPr>
                <w:rFonts w:ascii="標楷體" w:eastAsia="標楷體" w:hAnsi="標楷體" w:cs="標楷體" w:hint="eastAsia"/>
                <w:sz w:val="20"/>
                <w:szCs w:val="20"/>
              </w:rPr>
              <w:t>請學生完成習作 Unit 1 的 Part C-E。</w:t>
            </w:r>
          </w:p>
          <w:p w:rsidR="004B62FF" w:rsidRPr="00606AB2" w:rsidRDefault="004B62FF" w:rsidP="003B39D0">
            <w:pPr>
              <w:spacing w:line="260" w:lineRule="exact"/>
              <w:rPr>
                <w:rFonts w:eastAsiaTheme="minorEastAsia"/>
                <w:b/>
                <w:sz w:val="20"/>
                <w:szCs w:val="20"/>
                <w:u w:val="single"/>
              </w:rPr>
            </w:pPr>
            <w:r w:rsidRPr="00606AB2">
              <w:rPr>
                <w:rFonts w:ascii="標楷體" w:eastAsia="標楷體" w:hAnsi="標楷體" w:cs="標楷體" w:hint="eastAsia"/>
                <w:b/>
                <w:sz w:val="20"/>
                <w:szCs w:val="20"/>
                <w:u w:val="single"/>
              </w:rPr>
              <w:t>回家作業</w:t>
            </w:r>
          </w:p>
          <w:p w:rsidR="004B62FF" w:rsidRPr="00606AB2" w:rsidRDefault="004B62FF" w:rsidP="003B39D0">
            <w:pPr>
              <w:tabs>
                <w:tab w:val="left" w:pos="1470"/>
              </w:tabs>
              <w:spacing w:line="260" w:lineRule="exact"/>
              <w:rPr>
                <w:rFonts w:eastAsiaTheme="minorEastAsia"/>
                <w:sz w:val="20"/>
                <w:szCs w:val="20"/>
              </w:rPr>
            </w:pPr>
            <w:r w:rsidRPr="00606AB2">
              <w:rPr>
                <w:rFonts w:ascii="標楷體" w:eastAsia="標楷體" w:hAnsi="標楷體" w:cs="標楷體" w:hint="eastAsia"/>
                <w:sz w:val="20"/>
                <w:szCs w:val="20"/>
              </w:rPr>
              <w:t>1. 請學生練習本課歌謠、字母拼讀例字及韻文。</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請學生預習本課延伸學習單元和英語小提醒單元。</w:t>
            </w:r>
          </w:p>
        </w:tc>
        <w:tc>
          <w:tcPr>
            <w:tcW w:w="567" w:type="dxa"/>
            <w:shd w:val="clear" w:color="auto" w:fill="auto"/>
          </w:tcPr>
          <w:p w:rsidR="004B62FF" w:rsidRPr="00606AB2" w:rsidRDefault="004B62FF" w:rsidP="003B39D0">
            <w:pPr>
              <w:adjustRightInd w:val="0"/>
              <w:spacing w:line="260" w:lineRule="exact"/>
              <w:contextualSpacing/>
              <w:jc w:val="center"/>
              <w:rPr>
                <w:rFonts w:eastAsiaTheme="minorEastAsia"/>
                <w:sz w:val="20"/>
                <w:szCs w:val="20"/>
              </w:rPr>
            </w:pPr>
            <w:r w:rsidRPr="00606AB2">
              <w:rPr>
                <w:rFonts w:ascii="標楷體" w:eastAsia="標楷體" w:hAnsi="標楷體" w:cs="標楷體" w:hint="eastAsia"/>
                <w:sz w:val="20"/>
                <w:szCs w:val="20"/>
              </w:rPr>
              <w:lastRenderedPageBreak/>
              <w:t>1</w:t>
            </w:r>
          </w:p>
        </w:tc>
        <w:tc>
          <w:tcPr>
            <w:tcW w:w="992"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1. E-Book</w:t>
            </w:r>
          </w:p>
          <w:p w:rsidR="004B62FF" w:rsidRPr="00606AB2" w:rsidRDefault="004B62FF" w:rsidP="003B39D0">
            <w:pPr>
              <w:spacing w:line="260" w:lineRule="exact"/>
              <w:contextualSpacing/>
              <w:jc w:val="both"/>
              <w:rPr>
                <w:rFonts w:eastAsiaTheme="minorEastAsia"/>
                <w:bCs/>
                <w:snapToGrid w:val="0"/>
                <w:kern w:val="0"/>
                <w:sz w:val="20"/>
                <w:szCs w:val="20"/>
              </w:rPr>
            </w:pPr>
            <w:r w:rsidRPr="00606AB2">
              <w:rPr>
                <w:rFonts w:ascii="標楷體" w:eastAsia="標楷體" w:hAnsi="標楷體" w:cs="標楷體" w:hint="eastAsia"/>
                <w:sz w:val="20"/>
                <w:szCs w:val="20"/>
              </w:rPr>
              <w:t>2. 數位教具或自製教具：單字字卡、單字圖卡、句型條</w:t>
            </w:r>
          </w:p>
        </w:tc>
        <w:tc>
          <w:tcPr>
            <w:tcW w:w="1210"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口頭評量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參與度評量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觀察評量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作業評量</w:t>
            </w:r>
          </w:p>
        </w:tc>
        <w:tc>
          <w:tcPr>
            <w:tcW w:w="1197" w:type="dxa"/>
            <w:shd w:val="clear" w:color="auto" w:fill="auto"/>
          </w:tcPr>
          <w:p w:rsidR="004B62FF" w:rsidRPr="00606AB2" w:rsidRDefault="004B62FF" w:rsidP="003B39D0">
            <w:pPr>
              <w:spacing w:line="260" w:lineRule="exact"/>
              <w:jc w:val="both"/>
              <w:rPr>
                <w:rFonts w:eastAsiaTheme="minorEastAsia"/>
                <w:b/>
                <w:bCs/>
                <w:snapToGrid w:val="0"/>
                <w:kern w:val="0"/>
                <w:sz w:val="20"/>
                <w:szCs w:val="20"/>
              </w:rPr>
            </w:pPr>
            <w:r w:rsidRPr="00606AB2">
              <w:rPr>
                <w:rFonts w:ascii="標楷體" w:eastAsia="標楷體" w:hAnsi="標楷體" w:cs="DFKaiShu-SB-Estd-BF" w:hint="eastAsia"/>
                <w:b/>
                <w:bCs/>
                <w:snapToGrid w:val="0"/>
                <w:kern w:val="0"/>
                <w:sz w:val="20"/>
                <w:szCs w:val="20"/>
              </w:rPr>
              <w:t>【科技教育】</w:t>
            </w:r>
          </w:p>
          <w:p w:rsidR="004B62FF" w:rsidRPr="00606AB2" w:rsidRDefault="004B62FF" w:rsidP="003B39D0">
            <w:pPr>
              <w:spacing w:line="260" w:lineRule="exact"/>
              <w:jc w:val="both"/>
              <w:rPr>
                <w:rFonts w:eastAsiaTheme="minorEastAsia"/>
                <w:sz w:val="20"/>
                <w:szCs w:val="20"/>
              </w:rPr>
            </w:pPr>
            <w:r w:rsidRPr="00606AB2">
              <w:rPr>
                <w:rFonts w:ascii="標楷體" w:eastAsia="標楷體" w:hAnsi="標楷體" w:cs="DFKaiShu-SB-Estd-BF" w:hint="eastAsia"/>
                <w:sz w:val="20"/>
                <w:szCs w:val="20"/>
              </w:rPr>
              <w:t>科E1 了解平日常見科技產品的用途與運作方式。</w:t>
            </w:r>
          </w:p>
        </w:tc>
        <w:tc>
          <w:tcPr>
            <w:tcW w:w="1770" w:type="dxa"/>
            <w:shd w:val="clear" w:color="auto" w:fill="auto"/>
          </w:tcPr>
          <w:p w:rsidR="004B62FF" w:rsidRPr="00B42D56" w:rsidRDefault="004B62FF" w:rsidP="003B39D0">
            <w:pPr>
              <w:rPr>
                <w:rFonts w:eastAsia="標楷體"/>
                <w:color w:val="0070C0"/>
              </w:rPr>
            </w:pPr>
          </w:p>
        </w:tc>
      </w:tr>
      <w:tr w:rsidR="004B62FF" w:rsidRPr="00B42D56" w:rsidTr="003E56B2">
        <w:trPr>
          <w:trHeight w:val="761"/>
        </w:trPr>
        <w:tc>
          <w:tcPr>
            <w:tcW w:w="1536" w:type="dxa"/>
            <w:shd w:val="clear" w:color="auto" w:fill="auto"/>
          </w:tcPr>
          <w:p w:rsidR="004B62FF" w:rsidRDefault="004B62FF" w:rsidP="003B39D0">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第六週</w:t>
            </w:r>
          </w:p>
        </w:tc>
        <w:tc>
          <w:tcPr>
            <w:tcW w:w="1227" w:type="dxa"/>
            <w:shd w:val="clear" w:color="auto" w:fill="auto"/>
          </w:tcPr>
          <w:p w:rsidR="004B62FF" w:rsidRDefault="004B62FF" w:rsidP="003B39D0">
            <w:r>
              <w:rPr>
                <w:rFonts w:ascii="標楷體" w:eastAsia="標楷體" w:hAnsi="標楷體" w:cs="標楷體" w:hint="eastAsia"/>
                <w:bCs/>
                <w:sz w:val="20"/>
              </w:rPr>
              <w:t>英-E-B1 具備入門的聽、說、讀、寫英語文能力。在引導下，能運用所學、字詞及句型進行簡易日常溝通。</w:t>
            </w:r>
          </w:p>
          <w:p w:rsidR="004B62FF" w:rsidRDefault="004B62FF" w:rsidP="003B39D0">
            <w:r>
              <w:rPr>
                <w:rFonts w:ascii="標楷體" w:eastAsia="標楷體" w:hAnsi="標楷體" w:cs="標楷體" w:hint="eastAsia"/>
                <w:bCs/>
                <w:sz w:val="20"/>
              </w:rPr>
              <w:t>英-E-B2 具備使用各種資訊科技媒材進行自我學習的能力，以增進英語文聽說讀寫綜合應用能力及文化習俗之理解。</w:t>
            </w:r>
          </w:p>
        </w:tc>
        <w:tc>
          <w:tcPr>
            <w:tcW w:w="1846" w:type="dxa"/>
          </w:tcPr>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t>【英語領域】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1-II-2 聽辨英語的子音、母音及其基本的組合。</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1-II-4 能聽辨句子的語調。</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1-II-7 能聽懂課堂中所學的字詞。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2-II-2 能念出英語的語音。</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2-II-3 能說出課堂中所學的字詞。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2-II-4 能使用簡易的教室用語。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2-II-5 能使用簡易的日常生活用語。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2-II-6 能以正確的發音及適切的語調說出簡易句型的句子。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lastRenderedPageBreak/>
              <w:t>3-II-2 能辨識課堂中所學的字詞。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3-II-3 能看懂課堂中所學的句子。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4-II-3 能臨摹抄寫課堂中所學的字詞。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4-II-4 能臨摹抄寫課堂中所學的句子。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5-II-2 在聽讀時，能辨識書本中相對應的書寫文字。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5-II-3 能以正確的發音及適切的速度朗讀簡易句型的句子。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5-II-4 能運用所學的字母拼讀規則讀出英文字詞。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6-II-1 能專注於教師的說明與演示。</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6-II-2 積極參與各種課堂練習活動。</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6-II-3 樂於回答教師或同學所提的問題。</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6-II-4 認真完成教師交待的作業。</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7-II-1 善用預習、複習強化學習效果。</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7-II-2 能妥善運</w:t>
            </w:r>
            <w:r w:rsidRPr="00606AB2">
              <w:rPr>
                <w:rFonts w:ascii="標楷體" w:eastAsia="標楷體" w:hAnsi="標楷體" w:cs="標楷體" w:hint="eastAsia"/>
                <w:bCs/>
                <w:snapToGrid w:val="0"/>
                <w:kern w:val="0"/>
                <w:sz w:val="20"/>
                <w:szCs w:val="20"/>
              </w:rPr>
              <w:lastRenderedPageBreak/>
              <w:t>用情境中的非語言訊息以幫助學習。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8-II-1 能了解國內外基本的招呼方式。</w:t>
            </w:r>
          </w:p>
          <w:p w:rsidR="004B62FF" w:rsidRPr="00606AB2" w:rsidRDefault="004B62FF" w:rsidP="003B39D0">
            <w:pPr>
              <w:spacing w:line="260" w:lineRule="exact"/>
              <w:rPr>
                <w:rFonts w:eastAsiaTheme="minorEastAsia"/>
                <w:b/>
                <w:sz w:val="20"/>
                <w:szCs w:val="20"/>
              </w:rPr>
            </w:pPr>
            <w:r w:rsidRPr="00606AB2">
              <w:rPr>
                <w:rFonts w:ascii="標楷體" w:eastAsia="標楷體" w:hAnsi="標楷體" w:cs="標楷體" w:hint="eastAsia"/>
                <w:bCs/>
                <w:snapToGrid w:val="0"/>
                <w:kern w:val="0"/>
                <w:sz w:val="20"/>
                <w:szCs w:val="20"/>
              </w:rPr>
              <w:t>9-II-1 能夠將所學字詞做簡易歸類。</w:t>
            </w:r>
          </w:p>
        </w:tc>
        <w:tc>
          <w:tcPr>
            <w:tcW w:w="1803"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Ab-II-1 子音、母音及其組合。</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Ab-II-3 片語及句子的重音。</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Ab-II-4 所學的字母拼讀規則（含看字讀音、聽音拼字）。</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Ac-II-1 簡易的教室用語。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Ac-II-2 簡易的生活用語。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Ac-II-3 第二學習階段所學字詞。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B-II-1 第二學習階段所學字詞及句型的生活溝通。</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C-II-1 國內</w:t>
            </w:r>
            <w:r w:rsidRPr="00606AB2">
              <w:rPr>
                <w:rFonts w:ascii="標楷體" w:eastAsia="標楷體" w:hAnsi="標楷體" w:cs="標楷體" w:hint="eastAsia"/>
                <w:sz w:val="20"/>
                <w:szCs w:val="20"/>
              </w:rPr>
              <w:lastRenderedPageBreak/>
              <w:t>（外）招呼方式。</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sz w:val="20"/>
                <w:szCs w:val="20"/>
              </w:rPr>
              <w:t>D-II-1 所學字詞的簡易歸類。</w:t>
            </w:r>
          </w:p>
        </w:tc>
        <w:tc>
          <w:tcPr>
            <w:tcW w:w="2630" w:type="dxa"/>
            <w:shd w:val="clear" w:color="auto" w:fill="auto"/>
          </w:tcPr>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lastRenderedPageBreak/>
              <w:t>天氣</w:t>
            </w:r>
          </w:p>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Unit 1 How’s the Weather?</w:t>
            </w:r>
          </w:p>
          <w:p w:rsidR="004B62FF" w:rsidRPr="00606AB2" w:rsidRDefault="004B62FF" w:rsidP="003B39D0">
            <w:pPr>
              <w:spacing w:line="260" w:lineRule="exact"/>
              <w:rPr>
                <w:rFonts w:eastAsiaTheme="minorEastAsia"/>
                <w:b/>
                <w:bCs/>
                <w:sz w:val="20"/>
                <w:szCs w:val="20"/>
              </w:rPr>
            </w:pPr>
            <w:r w:rsidRPr="00606AB2">
              <w:rPr>
                <w:rFonts w:ascii="標楷體" w:eastAsia="標楷體" w:hAnsi="標楷體" w:cs="標楷體" w:hint="eastAsia"/>
                <w:b/>
                <w:bCs/>
                <w:sz w:val="20"/>
                <w:szCs w:val="20"/>
              </w:rPr>
              <w:t xml:space="preserve">第四節課 </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Discover 延伸學習</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請學生觀察本單元的照片與文字，試著猜猜看內容，教師可抽點學生發表。</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請學生分組討論如何查詢天氣預報，以及除了網路以外的查詢方式。</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參考解答：</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撥打 166 或 167 天氣預報查詢電話，颱風警報期間為免費服務。</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收聽廣播 SSB 無線電氣象語音廣播電台一 8117KHZ 或 5170KHZ。</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 收看電視新聞氣象預報。</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 教師手冊附錄提供學習</w:t>
            </w:r>
            <w:r w:rsidRPr="00606AB2">
              <w:rPr>
                <w:rFonts w:ascii="標楷體" w:eastAsia="標楷體" w:hAnsi="標楷體" w:cs="標楷體" w:hint="eastAsia"/>
                <w:sz w:val="20"/>
                <w:szCs w:val="20"/>
              </w:rPr>
              <w:lastRenderedPageBreak/>
              <w:t>單，若有時間教師可引導學生一同完成。</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Kung Fu Abu 英語小提醒教學</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教師帶領全班學生朗誦 Kung Fu Abu 的 文字說明。</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教師請四位高度不同的學生出列，一位學生代表一個字。</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 學生從高排到矮練習 What can you do? How's the weather? 代表問句語調從上（高）往下（矮）。</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4. 學生從矮排到高練習 Is he a driver? Can you sing? Are you ready? 代表問句語調從下（矮）往上（高）。</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5. 可給學生更多例句，讓學生觀察語調的不同。</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
                <w:bCs/>
                <w:sz w:val="20"/>
                <w:szCs w:val="20"/>
                <w:u w:val="single"/>
              </w:rPr>
              <w:t>習作</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請學生完成習作 Unit1 的 Part F。</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
                <w:sz w:val="20"/>
                <w:szCs w:val="20"/>
                <w:u w:val="single"/>
              </w:rPr>
              <w:t>回家作業</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請學生複習本課的延伸學習單元和英語小提醒單元，提醒學生可利用頁面上的 QR Code 複習。</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請學生預習 Unit 2 的內容。</w:t>
            </w:r>
          </w:p>
        </w:tc>
        <w:tc>
          <w:tcPr>
            <w:tcW w:w="567" w:type="dxa"/>
            <w:shd w:val="clear" w:color="auto" w:fill="auto"/>
          </w:tcPr>
          <w:p w:rsidR="004B62FF" w:rsidRPr="00606AB2" w:rsidRDefault="004B62FF" w:rsidP="003B39D0">
            <w:pPr>
              <w:adjustRightInd w:val="0"/>
              <w:spacing w:line="260" w:lineRule="exact"/>
              <w:contextualSpacing/>
              <w:jc w:val="center"/>
              <w:rPr>
                <w:rFonts w:eastAsiaTheme="minorEastAsia"/>
                <w:sz w:val="20"/>
                <w:szCs w:val="20"/>
              </w:rPr>
            </w:pPr>
            <w:r w:rsidRPr="00606AB2">
              <w:rPr>
                <w:rFonts w:ascii="標楷體" w:eastAsia="標楷體" w:hAnsi="標楷體" w:cs="標楷體" w:hint="eastAsia"/>
                <w:sz w:val="20"/>
                <w:szCs w:val="20"/>
              </w:rPr>
              <w:lastRenderedPageBreak/>
              <w:t>1</w:t>
            </w:r>
          </w:p>
        </w:tc>
        <w:tc>
          <w:tcPr>
            <w:tcW w:w="992"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1. E-Book</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2. 數位教具或自製教具：字母拼讀卡</w:t>
            </w:r>
          </w:p>
        </w:tc>
        <w:tc>
          <w:tcPr>
            <w:tcW w:w="1210"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口頭評量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參與度評量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觀察評量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作業評量</w:t>
            </w:r>
          </w:p>
        </w:tc>
        <w:tc>
          <w:tcPr>
            <w:tcW w:w="1197" w:type="dxa"/>
            <w:shd w:val="clear" w:color="auto" w:fill="auto"/>
          </w:tcPr>
          <w:p w:rsidR="004B62FF" w:rsidRPr="00606AB2" w:rsidRDefault="004B62FF" w:rsidP="003B39D0">
            <w:pPr>
              <w:spacing w:line="260" w:lineRule="exact"/>
              <w:jc w:val="both"/>
              <w:rPr>
                <w:rFonts w:eastAsiaTheme="minorEastAsia"/>
                <w:b/>
                <w:bCs/>
                <w:snapToGrid w:val="0"/>
                <w:kern w:val="0"/>
                <w:sz w:val="20"/>
                <w:szCs w:val="20"/>
              </w:rPr>
            </w:pPr>
            <w:r w:rsidRPr="00606AB2">
              <w:rPr>
                <w:rFonts w:ascii="標楷體" w:eastAsia="標楷體" w:hAnsi="標楷體" w:cs="DFKaiShu-SB-Estd-BF" w:hint="eastAsia"/>
                <w:b/>
                <w:bCs/>
                <w:snapToGrid w:val="0"/>
                <w:kern w:val="0"/>
                <w:sz w:val="20"/>
                <w:szCs w:val="20"/>
              </w:rPr>
              <w:t>【科技教育】</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DFKaiShu-SB-Estd-BF" w:hint="eastAsia"/>
                <w:sz w:val="20"/>
                <w:szCs w:val="20"/>
              </w:rPr>
              <w:t>科E1 了解平日常見科技產品的用途與運作方式。</w:t>
            </w:r>
          </w:p>
        </w:tc>
        <w:tc>
          <w:tcPr>
            <w:tcW w:w="1770" w:type="dxa"/>
            <w:shd w:val="clear" w:color="auto" w:fill="auto"/>
          </w:tcPr>
          <w:p w:rsidR="004B62FF" w:rsidRPr="00B42D56" w:rsidRDefault="004B62FF" w:rsidP="003B39D0">
            <w:pPr>
              <w:rPr>
                <w:rFonts w:eastAsia="標楷體"/>
                <w:color w:val="0070C0"/>
              </w:rPr>
            </w:pPr>
          </w:p>
        </w:tc>
      </w:tr>
      <w:tr w:rsidR="004B62FF" w:rsidRPr="00B42D56" w:rsidTr="003E56B2">
        <w:trPr>
          <w:trHeight w:val="761"/>
        </w:trPr>
        <w:tc>
          <w:tcPr>
            <w:tcW w:w="1536" w:type="dxa"/>
            <w:shd w:val="clear" w:color="auto" w:fill="auto"/>
          </w:tcPr>
          <w:p w:rsidR="004B62FF" w:rsidRDefault="004B62FF" w:rsidP="003B39D0">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第七週</w:t>
            </w:r>
          </w:p>
        </w:tc>
        <w:tc>
          <w:tcPr>
            <w:tcW w:w="1227" w:type="dxa"/>
            <w:shd w:val="clear" w:color="auto" w:fill="auto"/>
          </w:tcPr>
          <w:p w:rsidR="004B62FF" w:rsidRDefault="004B62FF" w:rsidP="003B39D0">
            <w:r>
              <w:rPr>
                <w:rFonts w:ascii="標楷體" w:eastAsia="標楷體" w:hAnsi="標楷體" w:cs="標楷體" w:hint="eastAsia"/>
                <w:bCs/>
                <w:sz w:val="20"/>
              </w:rPr>
              <w:t>英-E-A1 具備認真專注的特質及良好的學習習慣，嘗試運用基本的學習策略，強化個人英語文能力。</w:t>
            </w:r>
          </w:p>
          <w:p w:rsidR="004B62FF" w:rsidRDefault="004B62FF" w:rsidP="003B39D0">
            <w:r>
              <w:rPr>
                <w:rFonts w:ascii="標楷體" w:eastAsia="標楷體" w:hAnsi="標楷體" w:cs="標楷體" w:hint="eastAsia"/>
                <w:bCs/>
                <w:sz w:val="20"/>
              </w:rPr>
              <w:t>英-E-B1 具備入門的聽、說、讀、寫英語文能力。在引導下，能運用所學、字詞及句型進行簡易日常溝通。</w:t>
            </w:r>
          </w:p>
        </w:tc>
        <w:tc>
          <w:tcPr>
            <w:tcW w:w="1846"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t>【英語領域】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1-II-2 聽辨英語的子音、母音及其基本的組合。</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1-II-4 能聽辨句子的語調。</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1-II-7 能聽懂課堂中所學的字詞。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2-II-2 能念出英語的語音。</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2-II-3 能說出課堂中所學的字詞。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2-II-4 能使用簡易的教室用語。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2-II-5 能使用簡易的日常生活用語。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2-II-6 能以正確的發音及適切的語調說出簡易句型的句子。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3-II-2 能辨識課堂中所學的字詞。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3-II-3 能看懂課堂中所學的句子。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4-II-3 能臨摹抄寫課堂中所學的字詞。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lastRenderedPageBreak/>
              <w:t>4-II-4 能臨摹抄寫課堂中所學的句子。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5-II-2 在聽讀時，能辨識書本中相對應的書寫文字。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5-II-3 能以正確的發音及適切的速度朗讀簡易句型的句子。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5-II-4 能運用所學的字母拼讀規則讀出英文字詞。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6-II-1 能專注於教師的說明與演示。</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6-II-2 積極參與各種課堂練習活動。</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6-II-3 樂於回答教師或同學所提的問題。</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6-II-4 認真完成教師交待的作業。</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7-II-1 善用預習、複習強化學習效果。</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7-II-2 能妥善運用情境中的非語言訊息以幫助學習。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8-II-1 能了解國內外基本的招呼方式。</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9-II-1 能夠將所學字詞做簡易歸</w:t>
            </w:r>
            <w:r w:rsidRPr="00606AB2">
              <w:rPr>
                <w:rFonts w:ascii="標楷體" w:eastAsia="標楷體" w:hAnsi="標楷體" w:cs="標楷體" w:hint="eastAsia"/>
                <w:bCs/>
                <w:snapToGrid w:val="0"/>
                <w:kern w:val="0"/>
                <w:sz w:val="20"/>
                <w:szCs w:val="20"/>
              </w:rPr>
              <w:lastRenderedPageBreak/>
              <w:t>類。</w:t>
            </w:r>
          </w:p>
          <w:p w:rsidR="004B62FF" w:rsidRPr="00606AB2" w:rsidRDefault="004B62FF" w:rsidP="003B39D0">
            <w:pPr>
              <w:spacing w:line="260" w:lineRule="exact"/>
              <w:rPr>
                <w:rFonts w:eastAsiaTheme="minorEastAsia"/>
                <w:bCs/>
                <w:snapToGrid w:val="0"/>
                <w:kern w:val="0"/>
                <w:sz w:val="20"/>
                <w:szCs w:val="20"/>
              </w:rPr>
            </w:pPr>
          </w:p>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t>【自然領域】</w:t>
            </w:r>
          </w:p>
          <w:p w:rsidR="004B62FF" w:rsidRPr="00606AB2" w:rsidRDefault="004B62FF" w:rsidP="003B39D0">
            <w:pPr>
              <w:spacing w:line="260" w:lineRule="exact"/>
              <w:rPr>
                <w:rFonts w:eastAsiaTheme="minorEastAsia"/>
                <w:b/>
                <w:sz w:val="20"/>
                <w:szCs w:val="20"/>
              </w:rPr>
            </w:pPr>
            <w:r w:rsidRPr="00606AB2">
              <w:rPr>
                <w:rFonts w:ascii="標楷體" w:eastAsia="標楷體" w:hAnsi="標楷體" w:cs="標楷體" w:hint="eastAsia"/>
                <w:sz w:val="20"/>
                <w:szCs w:val="20"/>
              </w:rPr>
              <w:t>tc-II-1 能簡單分辨或分類所觀察到的自然科學現象。</w:t>
            </w:r>
          </w:p>
        </w:tc>
        <w:tc>
          <w:tcPr>
            <w:tcW w:w="1803"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Ab-II-1 子音、母音及其組合。</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Ab-II-3 片語及句子的重音。</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Ab-II-4 所學的字母拼讀規則（含看字讀音、聽音拼字）。</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Ac-II-1 簡易的教室用語。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Ac-II-2 簡易的生活用語。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Ac-II-3 第二學習階段所學字詞。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B-II-1 第二學習階段所學字詞及句型的生活溝通。</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C-II-1 國內（外）招呼方式。</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D-II-1 所學字詞的簡易歸類。</w:t>
            </w:r>
          </w:p>
          <w:p w:rsidR="004B62FF" w:rsidRPr="00606AB2" w:rsidRDefault="004B62FF" w:rsidP="003B39D0">
            <w:pPr>
              <w:spacing w:line="260" w:lineRule="exact"/>
              <w:rPr>
                <w:rFonts w:eastAsiaTheme="minorEastAsia"/>
                <w:sz w:val="20"/>
                <w:szCs w:val="20"/>
              </w:rPr>
            </w:pP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
                <w:bCs/>
                <w:snapToGrid w:val="0"/>
                <w:kern w:val="0"/>
                <w:sz w:val="20"/>
                <w:szCs w:val="20"/>
              </w:rPr>
              <w:t>【自然領域】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INb-II-7 動植物</w:t>
            </w:r>
            <w:r w:rsidRPr="00606AB2">
              <w:rPr>
                <w:rFonts w:ascii="標楷體" w:eastAsia="標楷體" w:hAnsi="標楷體" w:cs="標楷體" w:hint="eastAsia"/>
                <w:bCs/>
                <w:snapToGrid w:val="0"/>
                <w:kern w:val="0"/>
                <w:sz w:val="20"/>
                <w:szCs w:val="20"/>
              </w:rPr>
              <w:lastRenderedPageBreak/>
              <w:t>體的外部形態和內部構造，與其生長、行為、繁衍後代和適應環境有關。</w:t>
            </w:r>
          </w:p>
        </w:tc>
        <w:tc>
          <w:tcPr>
            <w:tcW w:w="2630" w:type="dxa"/>
            <w:shd w:val="clear" w:color="auto" w:fill="auto"/>
          </w:tcPr>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lastRenderedPageBreak/>
              <w:t>感覺</w:t>
            </w:r>
          </w:p>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Unit 2 Are You Thirsty?</w:t>
            </w:r>
          </w:p>
          <w:p w:rsidR="004B62FF" w:rsidRPr="00606AB2" w:rsidRDefault="004B62FF" w:rsidP="003B39D0">
            <w:pPr>
              <w:spacing w:line="260" w:lineRule="exact"/>
              <w:rPr>
                <w:rFonts w:eastAsiaTheme="minorEastAsia"/>
                <w:b/>
                <w:bCs/>
                <w:sz w:val="20"/>
                <w:szCs w:val="20"/>
              </w:rPr>
            </w:pPr>
            <w:r w:rsidRPr="00606AB2">
              <w:rPr>
                <w:rFonts w:ascii="標楷體" w:eastAsia="標楷體" w:hAnsi="標楷體" w:cs="標楷體" w:hint="eastAsia"/>
                <w:b/>
                <w:bCs/>
                <w:sz w:val="20"/>
                <w:szCs w:val="20"/>
              </w:rPr>
              <w:t>第</w:t>
            </w:r>
            <w:r w:rsidRPr="00606AB2">
              <w:rPr>
                <w:rFonts w:ascii="標楷體" w:eastAsia="標楷體" w:hAnsi="標楷體" w:cs="標楷體" w:hint="eastAsia"/>
                <w:b/>
                <w:bCs/>
                <w:snapToGrid w:val="0"/>
                <w:kern w:val="0"/>
                <w:sz w:val="20"/>
                <w:szCs w:val="20"/>
              </w:rPr>
              <w:t>一</w:t>
            </w:r>
            <w:r w:rsidRPr="00606AB2">
              <w:rPr>
                <w:rFonts w:ascii="標楷體" w:eastAsia="標楷體" w:hAnsi="標楷體" w:cs="標楷體" w:hint="eastAsia"/>
                <w:b/>
                <w:bCs/>
                <w:sz w:val="20"/>
                <w:szCs w:val="20"/>
              </w:rPr>
              <w:t>節課</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暖身活動</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請學生看本課章名頁，請學生猜猜看故事內容。</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簡單說明章名頁情境內容，針對情境提問相關問題。</w:t>
            </w:r>
          </w:p>
          <w:p w:rsidR="004B62FF" w:rsidRPr="00606AB2" w:rsidRDefault="004B62FF" w:rsidP="003B39D0">
            <w:pPr>
              <w:spacing w:line="260" w:lineRule="exact"/>
              <w:rPr>
                <w:rFonts w:eastAsiaTheme="minorEastAsia"/>
                <w:b/>
                <w:sz w:val="20"/>
                <w:szCs w:val="20"/>
                <w:u w:val="single"/>
              </w:rPr>
            </w:pPr>
            <w:r w:rsidRPr="00606AB2">
              <w:rPr>
                <w:rFonts w:ascii="標楷體" w:eastAsia="標楷體" w:hAnsi="標楷體" w:cs="標楷體" w:hint="eastAsia"/>
                <w:b/>
                <w:sz w:val="20"/>
                <w:szCs w:val="20"/>
                <w:u w:val="single"/>
              </w:rPr>
              <w:t>Story Time 故事教學</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帶領學生閱讀本課故事，請學生試著說出故事內容。</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簡單說明故事內容，並依故事內容提問。並利用素養提問將課程內容與學生生活經驗做連結。</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 播放音檔，引導學生看圖聽故事，請學生在腦中重播聽到的內容，再念出來。</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4. 再次播放音檔，請學生用手指出聽到的字。</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5. 接著請學生邊指著字邊念出來，鼓勵學生勇敢大聲說，不要怕犯錯。接著將學生以角色分組，進行對話練習。</w:t>
            </w:r>
          </w:p>
          <w:p w:rsidR="004B62FF" w:rsidRPr="00606AB2" w:rsidRDefault="004B62FF" w:rsidP="003B39D0">
            <w:pPr>
              <w:spacing w:line="260" w:lineRule="exact"/>
              <w:rPr>
                <w:rFonts w:eastAsiaTheme="minorEastAsia"/>
                <w:b/>
                <w:sz w:val="20"/>
                <w:szCs w:val="20"/>
                <w:u w:val="single"/>
              </w:rPr>
            </w:pPr>
            <w:r w:rsidRPr="00606AB2">
              <w:rPr>
                <w:rFonts w:ascii="標楷體" w:eastAsia="標楷體" w:hAnsi="標楷體" w:cs="標楷體" w:hint="eastAsia"/>
                <w:b/>
                <w:sz w:val="20"/>
                <w:szCs w:val="20"/>
                <w:u w:val="single"/>
              </w:rPr>
              <w:t>回家作業</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lastRenderedPageBreak/>
              <w:t>1. 請學生聽讀本課故事並跟念。</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sz w:val="20"/>
                <w:szCs w:val="20"/>
              </w:rPr>
              <w:t>2. 請學生預習本課的單字、句型。</w:t>
            </w:r>
          </w:p>
        </w:tc>
        <w:tc>
          <w:tcPr>
            <w:tcW w:w="567" w:type="dxa"/>
            <w:shd w:val="clear" w:color="auto" w:fill="auto"/>
          </w:tcPr>
          <w:p w:rsidR="004B62FF" w:rsidRPr="00606AB2" w:rsidRDefault="004B62FF" w:rsidP="003B39D0">
            <w:pPr>
              <w:adjustRightInd w:val="0"/>
              <w:spacing w:line="260" w:lineRule="exact"/>
              <w:contextualSpacing/>
              <w:jc w:val="center"/>
              <w:rPr>
                <w:rFonts w:eastAsiaTheme="minorEastAsia"/>
                <w:sz w:val="20"/>
                <w:szCs w:val="20"/>
              </w:rPr>
            </w:pPr>
            <w:r w:rsidRPr="00606AB2">
              <w:rPr>
                <w:rFonts w:ascii="標楷體" w:eastAsia="標楷體" w:hAnsi="標楷體" w:cs="標楷體" w:hint="eastAsia"/>
                <w:sz w:val="20"/>
                <w:szCs w:val="20"/>
              </w:rPr>
              <w:lastRenderedPageBreak/>
              <w:t>1</w:t>
            </w:r>
          </w:p>
        </w:tc>
        <w:tc>
          <w:tcPr>
            <w:tcW w:w="992"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E-Book</w:t>
            </w:r>
          </w:p>
        </w:tc>
        <w:tc>
          <w:tcPr>
            <w:tcW w:w="1210"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參與度評量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觀察評量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口頭評量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作業評量</w:t>
            </w:r>
          </w:p>
        </w:tc>
        <w:tc>
          <w:tcPr>
            <w:tcW w:w="1197" w:type="dxa"/>
            <w:shd w:val="clear" w:color="auto" w:fill="auto"/>
          </w:tcPr>
          <w:p w:rsidR="004B62FF" w:rsidRPr="00606AB2" w:rsidRDefault="004B62FF" w:rsidP="003B39D0">
            <w:pPr>
              <w:spacing w:line="260" w:lineRule="exact"/>
              <w:jc w:val="both"/>
              <w:rPr>
                <w:rFonts w:eastAsiaTheme="minorEastAsia"/>
                <w:b/>
                <w:bCs/>
                <w:snapToGrid w:val="0"/>
                <w:kern w:val="0"/>
                <w:sz w:val="20"/>
                <w:szCs w:val="20"/>
              </w:rPr>
            </w:pPr>
            <w:r w:rsidRPr="00606AB2">
              <w:rPr>
                <w:rFonts w:ascii="標楷體" w:eastAsia="標楷體" w:hAnsi="標楷體" w:cs="DFKaiShu-SB-Estd-BF" w:hint="eastAsia"/>
                <w:b/>
                <w:bCs/>
                <w:snapToGrid w:val="0"/>
                <w:kern w:val="0"/>
                <w:sz w:val="20"/>
                <w:szCs w:val="20"/>
              </w:rPr>
              <w:t>【科技教育】</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DFKaiShu-SB-Estd-BF" w:hint="eastAsia"/>
                <w:sz w:val="20"/>
                <w:szCs w:val="20"/>
              </w:rPr>
              <w:t>科E1 了解平日常見科技產品的用途與運作方式。</w:t>
            </w:r>
          </w:p>
        </w:tc>
        <w:tc>
          <w:tcPr>
            <w:tcW w:w="1770" w:type="dxa"/>
            <w:shd w:val="clear" w:color="auto" w:fill="auto"/>
          </w:tcPr>
          <w:p w:rsidR="004B62FF" w:rsidRPr="00B42D56" w:rsidRDefault="004B62FF" w:rsidP="003B39D0">
            <w:pPr>
              <w:rPr>
                <w:rFonts w:eastAsia="標楷體"/>
                <w:color w:val="0070C0"/>
              </w:rPr>
            </w:pPr>
          </w:p>
        </w:tc>
      </w:tr>
      <w:tr w:rsidR="004B62FF" w:rsidRPr="00B42D56" w:rsidTr="003E56B2">
        <w:trPr>
          <w:trHeight w:val="761"/>
        </w:trPr>
        <w:tc>
          <w:tcPr>
            <w:tcW w:w="1536" w:type="dxa"/>
            <w:shd w:val="clear" w:color="auto" w:fill="auto"/>
          </w:tcPr>
          <w:p w:rsidR="004B62FF" w:rsidRDefault="004B62FF" w:rsidP="003B39D0">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第八週</w:t>
            </w:r>
          </w:p>
        </w:tc>
        <w:tc>
          <w:tcPr>
            <w:tcW w:w="1227" w:type="dxa"/>
            <w:shd w:val="clear" w:color="auto" w:fill="auto"/>
          </w:tcPr>
          <w:p w:rsidR="004B62FF" w:rsidRDefault="004B62FF" w:rsidP="003B39D0">
            <w:r>
              <w:rPr>
                <w:rFonts w:ascii="標楷體" w:eastAsia="標楷體" w:hAnsi="標楷體" w:cs="標楷體" w:hint="eastAsia"/>
                <w:bCs/>
                <w:sz w:val="20"/>
              </w:rPr>
              <w:t>英-E-A1 具備認真專注的特質及良好的學習習慣，嘗試運用基本的學習策略，強化個人英語文能力。</w:t>
            </w:r>
          </w:p>
          <w:p w:rsidR="004B62FF" w:rsidRDefault="004B62FF" w:rsidP="003B39D0">
            <w:r>
              <w:rPr>
                <w:rFonts w:ascii="標楷體" w:eastAsia="標楷體" w:hAnsi="標楷體" w:cs="標楷體" w:hint="eastAsia"/>
                <w:bCs/>
                <w:sz w:val="20"/>
              </w:rPr>
              <w:t>英-E-B1 具備入門的聽、說、讀、寫英語文能力。在引導下，能運用所學、字詞及句型進行簡易日常溝通。</w:t>
            </w:r>
          </w:p>
        </w:tc>
        <w:tc>
          <w:tcPr>
            <w:tcW w:w="1846"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t>【英語領域】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1-II-2 聽辨英語的子音、母音及其基本的組合。</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1-II-4 能聽辨句子的語調。</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1-II-7 能聽懂課堂中所學的字詞。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2-II-2 能念出英語的語音。</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2-II-3 能說出課堂中所學的字詞。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2-II-4 能使用簡易的教室用語。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2-II-5 能使用簡易的日常生活用語。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2-II-6 能以正確的發音及適切的語調說出簡易句型的句子。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3-II-2 能辨識課堂中所學的字詞。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3-II-3 能看懂課堂中所學的句子。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4-II-3 能臨摹抄寫課堂中所學的字詞。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4-II-4 能臨摹抄寫課堂中所學的句</w:t>
            </w:r>
            <w:r w:rsidRPr="00606AB2">
              <w:rPr>
                <w:rFonts w:ascii="標楷體" w:eastAsia="標楷體" w:hAnsi="標楷體" w:cs="標楷體" w:hint="eastAsia"/>
                <w:bCs/>
                <w:snapToGrid w:val="0"/>
                <w:kern w:val="0"/>
                <w:sz w:val="20"/>
                <w:szCs w:val="20"/>
              </w:rPr>
              <w:lastRenderedPageBreak/>
              <w:t>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5-II-2 在聽讀時，能辨識書本中相對應的書寫文字。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5-II-3 能以正確的發音及適切的速度朗讀簡易句型的句子。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5-II-4 能運用所學的字母拼讀規則讀出英文字詞。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6-II-1 能專注於教師的說明與演示。</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6-II-2 積極參與各種課堂練習活動。</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6-II-3 樂於回答教師或同學所提的問題。</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6-II-4 認真完成教師交待的作業。</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7-II-1 善用預習、複習強化學習效果。</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7-II-2 能妥善運用情境中的非語言訊息以幫助學習。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8-II-1 能了解國內外基本的招呼方式。</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9-II-1 能夠將所學字詞做簡易歸類。</w:t>
            </w:r>
          </w:p>
          <w:p w:rsidR="004B62FF" w:rsidRPr="00606AB2" w:rsidRDefault="004B62FF" w:rsidP="003B39D0">
            <w:pPr>
              <w:spacing w:line="260" w:lineRule="exact"/>
              <w:rPr>
                <w:rFonts w:eastAsiaTheme="minorEastAsia"/>
                <w:bCs/>
                <w:snapToGrid w:val="0"/>
                <w:kern w:val="0"/>
                <w:sz w:val="20"/>
                <w:szCs w:val="20"/>
              </w:rPr>
            </w:pPr>
          </w:p>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lastRenderedPageBreak/>
              <w:t>【自然領域】</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tc-II-1 能簡單分辨或分類所觀察到的自然科學現象。</w:t>
            </w:r>
          </w:p>
        </w:tc>
        <w:tc>
          <w:tcPr>
            <w:tcW w:w="1803"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Ab-II-1 子音、母音及其組合。</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Ab-II-3 片語及句子的重音。</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Ab-II-4 所學的字母拼讀規則（含看字讀音、聽音拼字）。</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Ac-II-1 簡易的教室用語。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Ac-II-2 簡易的生活用語。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Ac-II-3 第二學習階段所學字詞。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B-II-1 第二學習階段所學字詞及句型的生活溝通。</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C-II-1 國內（外）招呼方式。</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D-II-1 所學字詞的簡易歸類。</w:t>
            </w:r>
          </w:p>
          <w:p w:rsidR="004B62FF" w:rsidRPr="00606AB2" w:rsidRDefault="004B62FF" w:rsidP="003B39D0">
            <w:pPr>
              <w:spacing w:line="260" w:lineRule="exact"/>
              <w:rPr>
                <w:rFonts w:eastAsiaTheme="minorEastAsia"/>
                <w:sz w:val="20"/>
                <w:szCs w:val="20"/>
              </w:rPr>
            </w:pP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
                <w:bCs/>
                <w:snapToGrid w:val="0"/>
                <w:kern w:val="0"/>
                <w:sz w:val="20"/>
                <w:szCs w:val="20"/>
              </w:rPr>
              <w:t>【自然領域】</w:t>
            </w:r>
          </w:p>
          <w:p w:rsidR="004B62FF" w:rsidRPr="00606AB2" w:rsidRDefault="004B62FF" w:rsidP="003B39D0">
            <w:pPr>
              <w:spacing w:line="260" w:lineRule="exact"/>
              <w:rPr>
                <w:rFonts w:eastAsiaTheme="minorEastAsia"/>
                <w:bCs/>
                <w:snapToGrid w:val="0"/>
                <w:kern w:val="0"/>
                <w:sz w:val="20"/>
                <w:szCs w:val="20"/>
                <w:highlight w:val="yellow"/>
              </w:rPr>
            </w:pPr>
            <w:r w:rsidRPr="00606AB2">
              <w:rPr>
                <w:rFonts w:ascii="標楷體" w:eastAsia="標楷體" w:hAnsi="標楷體" w:cs="標楷體" w:hint="eastAsia"/>
                <w:bCs/>
                <w:snapToGrid w:val="0"/>
                <w:kern w:val="0"/>
                <w:sz w:val="20"/>
                <w:szCs w:val="20"/>
              </w:rPr>
              <w:t>INb-II-7 動植物體的外部形態和內部構造，與其</w:t>
            </w:r>
            <w:r w:rsidRPr="00606AB2">
              <w:rPr>
                <w:rFonts w:ascii="標楷體" w:eastAsia="標楷體" w:hAnsi="標楷體" w:cs="標楷體" w:hint="eastAsia"/>
                <w:bCs/>
                <w:snapToGrid w:val="0"/>
                <w:kern w:val="0"/>
                <w:sz w:val="20"/>
                <w:szCs w:val="20"/>
              </w:rPr>
              <w:lastRenderedPageBreak/>
              <w:t>生長、行為、繁衍後代和適應環境有關。</w:t>
            </w:r>
          </w:p>
        </w:tc>
        <w:tc>
          <w:tcPr>
            <w:tcW w:w="2630" w:type="dxa"/>
            <w:shd w:val="clear" w:color="auto" w:fill="auto"/>
          </w:tcPr>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lastRenderedPageBreak/>
              <w:t>感覺</w:t>
            </w:r>
          </w:p>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Unit 2 Are You Thirsty?</w:t>
            </w:r>
          </w:p>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t>第二節課</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暖身活動</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教師播放音檔，請學生跟讀課文對話。</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教師將學生分成數組，扮演不同角色，輪流念出對話。</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 請學生闔起課本，再次輪流念出對話。</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Target Language A. 單字教學</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教師利用單字字卡與圖卡，帶學生念讀單字並了解字義。</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播放音檔，請學生看著單字圖片，在腦中重播聽到的內容，再念出來。</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 再次播放音檔，請學生用手指出聽到的單字。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 請學生邊指著單字邊念出來，鼓勵學生勇敢大聲說，不怕犯錯。</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 播放音檔，請學生依聽到的單字順序，將圖片依序編號。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 請學生翻到課本第 xvii-xviii 頁Rocky’s Learning Strategies，教</w:t>
            </w:r>
            <w:r w:rsidRPr="00606AB2">
              <w:rPr>
                <w:rFonts w:ascii="標楷體" w:eastAsia="標楷體" w:hAnsi="標楷體" w:cs="標楷體" w:hint="eastAsia"/>
                <w:bCs/>
                <w:snapToGrid w:val="0"/>
                <w:kern w:val="0"/>
                <w:sz w:val="20"/>
                <w:szCs w:val="20"/>
              </w:rPr>
              <w:lastRenderedPageBreak/>
              <w:t xml:space="preserve">導學生運用學習策略背誦單字。 </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Target Language B. 句型教學</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請學生試著說說看句型插圖情境內容。</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教師播放音檔，請學生在腦中重播聽到的內容，再念出來。</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 教師將句型抄寫在黑板上，帶領學生做代換練習。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 學生分組進行句型問答練習。提醒學生勇敢說，不要怕犯錯。</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 請學生翻到本課 Listen and Try，引導學生完成單字句型的綜合聽力練習。</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Daily Talk 日常用語教學</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請學生看本課的 Daily Talk 情境圖，試著說說看情境內容。</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播放音檔，請學生仔細聆聽並跟念日常用語。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 請學生分組討論，學到的日常用語還能用在哪些情境，再請學生上臺發表。</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習作</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請學生完成習作 Unit 2 的 Part A-B。</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回家作業</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請學生練習本課的單字、句型及日常用語。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請學生預習本課的歌謠、字母拼讀例字及韻文。</w:t>
            </w:r>
          </w:p>
        </w:tc>
        <w:tc>
          <w:tcPr>
            <w:tcW w:w="567" w:type="dxa"/>
            <w:shd w:val="clear" w:color="auto" w:fill="auto"/>
          </w:tcPr>
          <w:p w:rsidR="004B62FF" w:rsidRPr="00606AB2" w:rsidRDefault="004B62FF" w:rsidP="003B39D0">
            <w:pPr>
              <w:adjustRightInd w:val="0"/>
              <w:spacing w:line="260" w:lineRule="exact"/>
              <w:contextualSpacing/>
              <w:jc w:val="center"/>
              <w:rPr>
                <w:rFonts w:eastAsiaTheme="minorEastAsia"/>
                <w:sz w:val="20"/>
                <w:szCs w:val="20"/>
              </w:rPr>
            </w:pPr>
            <w:r w:rsidRPr="00606AB2">
              <w:rPr>
                <w:rFonts w:ascii="標楷體" w:eastAsia="標楷體" w:hAnsi="標楷體" w:cs="標楷體" w:hint="eastAsia"/>
                <w:sz w:val="20"/>
                <w:szCs w:val="20"/>
              </w:rPr>
              <w:lastRenderedPageBreak/>
              <w:t>1</w:t>
            </w:r>
          </w:p>
        </w:tc>
        <w:tc>
          <w:tcPr>
            <w:tcW w:w="992"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E-Book</w:t>
            </w:r>
          </w:p>
        </w:tc>
        <w:tc>
          <w:tcPr>
            <w:tcW w:w="1210"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口頭評量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參與度評量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觀察評量</w:t>
            </w:r>
          </w:p>
        </w:tc>
        <w:tc>
          <w:tcPr>
            <w:tcW w:w="1197"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DFKaiShu-SB-Estd-BF" w:hint="eastAsia"/>
                <w:b/>
                <w:sz w:val="20"/>
                <w:szCs w:val="20"/>
              </w:rPr>
              <w:t>【環境教育】</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DFKaiShu-SB-Estd-BF" w:hint="eastAsia"/>
                <w:sz w:val="20"/>
                <w:szCs w:val="20"/>
              </w:rPr>
              <w:t>環E2 覺知生物生命的美與價值，關懷動、植物的生命。</w:t>
            </w:r>
          </w:p>
        </w:tc>
        <w:tc>
          <w:tcPr>
            <w:tcW w:w="1770" w:type="dxa"/>
            <w:shd w:val="clear" w:color="auto" w:fill="auto"/>
          </w:tcPr>
          <w:p w:rsidR="004B62FF" w:rsidRPr="00B42D56" w:rsidRDefault="004B62FF" w:rsidP="003B39D0">
            <w:pPr>
              <w:rPr>
                <w:rFonts w:eastAsia="標楷體"/>
                <w:color w:val="0070C0"/>
              </w:rPr>
            </w:pPr>
          </w:p>
        </w:tc>
      </w:tr>
      <w:tr w:rsidR="004B62FF" w:rsidRPr="00B42D56" w:rsidTr="003E56B2">
        <w:trPr>
          <w:trHeight w:val="761"/>
        </w:trPr>
        <w:tc>
          <w:tcPr>
            <w:tcW w:w="1536" w:type="dxa"/>
            <w:shd w:val="clear" w:color="auto" w:fill="auto"/>
          </w:tcPr>
          <w:p w:rsidR="004B62FF" w:rsidRDefault="004B62FF" w:rsidP="003B39D0">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第九週</w:t>
            </w:r>
          </w:p>
        </w:tc>
        <w:tc>
          <w:tcPr>
            <w:tcW w:w="1227" w:type="dxa"/>
            <w:shd w:val="clear" w:color="auto" w:fill="auto"/>
          </w:tcPr>
          <w:p w:rsidR="004B62FF" w:rsidRDefault="004B62FF" w:rsidP="003B39D0">
            <w:r>
              <w:rPr>
                <w:rFonts w:ascii="標楷體" w:eastAsia="標楷體" w:hAnsi="標楷體" w:cs="標楷體" w:hint="eastAsia"/>
                <w:bCs/>
                <w:sz w:val="20"/>
              </w:rPr>
              <w:t>英-E-A1 具備認真專注的特質及良好的學習習慣，嘗試運用基本的學習策略，強化個人英語文能力。</w:t>
            </w:r>
          </w:p>
          <w:p w:rsidR="004B62FF" w:rsidRDefault="004B62FF" w:rsidP="003B39D0">
            <w:r>
              <w:rPr>
                <w:rFonts w:ascii="標楷體" w:eastAsia="標楷體" w:hAnsi="標楷體" w:cs="標楷體" w:hint="eastAsia"/>
                <w:bCs/>
                <w:sz w:val="20"/>
              </w:rPr>
              <w:t>英-E-B1 具備入門的聽、說、讀、寫英語文能力。在引導下，能運用所學、字詞及句型進行簡易日常溝通。</w:t>
            </w:r>
          </w:p>
        </w:tc>
        <w:tc>
          <w:tcPr>
            <w:tcW w:w="1846"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t>【英語領域】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1-II-2 聽辨英語的子音、母音及其基本的組合。</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1-II-4 能聽辨句子的語調。</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1-II-7 能聽懂課堂中所學的字詞。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2-II-2 能念出英語的語音。</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2-II-3 能說出課堂中所學的字詞。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2-II-4 能使用簡易的教室用語。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2-II-5 能使用簡易的日常生活用語。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2-II-6 能以正確的發音及適切的語調說出簡易句型的句子。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3-II-2 能辨識課堂中所學的字詞。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3-II-3 能看懂課堂中所學的句子。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4-II-3 能臨摹抄寫課堂中所學的字詞。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4-II-4 能臨摹抄寫課堂中所學的句子。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5-II-2 在聽讀</w:t>
            </w:r>
            <w:r w:rsidRPr="00606AB2">
              <w:rPr>
                <w:rFonts w:ascii="標楷體" w:eastAsia="標楷體" w:hAnsi="標楷體" w:cs="標楷體" w:hint="eastAsia"/>
                <w:bCs/>
                <w:snapToGrid w:val="0"/>
                <w:kern w:val="0"/>
                <w:sz w:val="20"/>
                <w:szCs w:val="20"/>
              </w:rPr>
              <w:lastRenderedPageBreak/>
              <w:t>時，能辨識書本中相對應的書寫文字。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5-II-3 能以正確的發音及適切的速度朗讀簡易句型的句子。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5-II-4 能運用所學的字母拼讀規則讀出英文字詞。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6-II-1 能專注於教師的說明與演示。</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6-II-2 積極參與各種課堂練習活動。</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6-II-3 樂於回答教師或同學所提的問題。</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6-II-4 認真完成教師交待的作業。</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7-II-1 善用預習、複習強化學習效果。</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7-II-2 能妥善運用情境中的非語言訊息以幫助學習。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8-II-1 能了解國內外基本的招呼方式。</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9-II-1 能夠將所學字詞做簡易歸類。</w:t>
            </w:r>
          </w:p>
          <w:p w:rsidR="004B62FF" w:rsidRPr="00606AB2" w:rsidRDefault="004B62FF" w:rsidP="003B39D0">
            <w:pPr>
              <w:spacing w:line="260" w:lineRule="exact"/>
              <w:rPr>
                <w:rFonts w:eastAsiaTheme="minorEastAsia"/>
                <w:bCs/>
                <w:snapToGrid w:val="0"/>
                <w:kern w:val="0"/>
                <w:sz w:val="20"/>
                <w:szCs w:val="20"/>
              </w:rPr>
            </w:pPr>
          </w:p>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t>【自然領域】</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tc-II-1 能簡單分</w:t>
            </w:r>
            <w:r w:rsidRPr="00606AB2">
              <w:rPr>
                <w:rFonts w:ascii="標楷體" w:eastAsia="標楷體" w:hAnsi="標楷體" w:cs="標楷體" w:hint="eastAsia"/>
                <w:sz w:val="20"/>
                <w:szCs w:val="20"/>
              </w:rPr>
              <w:lastRenderedPageBreak/>
              <w:t>辨或分類所觀察到的自然科學現象。</w:t>
            </w:r>
          </w:p>
        </w:tc>
        <w:tc>
          <w:tcPr>
            <w:tcW w:w="1803"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Ab-II-1 子音、母音及其組合。</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Ab-II-3 片語及句子的重音。</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Ab-II-4 所學的字母拼讀規則（含看字讀音、聽音拼字）。</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Ac-II-1 簡易的教室用語。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Ac-II-2 簡易的生活用語。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Ac-II-3 第二學習階段所學字詞。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B-II-1 第二學習階段所學字詞及句型的生活溝通。</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C-II-1 國內（外）招呼方式。</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D-II-1 所學字詞的簡易歸類。</w:t>
            </w:r>
          </w:p>
          <w:p w:rsidR="004B62FF" w:rsidRPr="00606AB2" w:rsidRDefault="004B62FF" w:rsidP="003B39D0">
            <w:pPr>
              <w:spacing w:line="260" w:lineRule="exact"/>
              <w:rPr>
                <w:rFonts w:eastAsiaTheme="minorEastAsia"/>
                <w:sz w:val="20"/>
                <w:szCs w:val="20"/>
              </w:rPr>
            </w:pP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
                <w:bCs/>
                <w:snapToGrid w:val="0"/>
                <w:kern w:val="0"/>
                <w:sz w:val="20"/>
                <w:szCs w:val="20"/>
              </w:rPr>
              <w:t>【自然領域】</w:t>
            </w:r>
          </w:p>
          <w:p w:rsidR="004B62FF" w:rsidRPr="00606AB2" w:rsidRDefault="004B62FF" w:rsidP="003B39D0">
            <w:pPr>
              <w:spacing w:line="260" w:lineRule="exact"/>
              <w:rPr>
                <w:rFonts w:eastAsiaTheme="minorEastAsia"/>
                <w:bCs/>
                <w:snapToGrid w:val="0"/>
                <w:kern w:val="0"/>
                <w:sz w:val="20"/>
                <w:szCs w:val="20"/>
                <w:highlight w:val="yellow"/>
              </w:rPr>
            </w:pPr>
            <w:r w:rsidRPr="00606AB2">
              <w:rPr>
                <w:rFonts w:ascii="標楷體" w:eastAsia="標楷體" w:hAnsi="標楷體" w:cs="標楷體" w:hint="eastAsia"/>
                <w:bCs/>
                <w:snapToGrid w:val="0"/>
                <w:kern w:val="0"/>
                <w:sz w:val="20"/>
                <w:szCs w:val="20"/>
              </w:rPr>
              <w:t>INb-II-7 動植物體的外部形態和內部構造，與其生長、行為、繁衍後代和適應環</w:t>
            </w:r>
            <w:r w:rsidRPr="00606AB2">
              <w:rPr>
                <w:rFonts w:ascii="標楷體" w:eastAsia="標楷體" w:hAnsi="標楷體" w:cs="標楷體" w:hint="eastAsia"/>
                <w:bCs/>
                <w:snapToGrid w:val="0"/>
                <w:kern w:val="0"/>
                <w:sz w:val="20"/>
                <w:szCs w:val="20"/>
              </w:rPr>
              <w:lastRenderedPageBreak/>
              <w:t>境有關。</w:t>
            </w:r>
          </w:p>
        </w:tc>
        <w:tc>
          <w:tcPr>
            <w:tcW w:w="2630" w:type="dxa"/>
            <w:shd w:val="clear" w:color="auto" w:fill="auto"/>
          </w:tcPr>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lastRenderedPageBreak/>
              <w:t>感覺</w:t>
            </w:r>
          </w:p>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Unit 2 Are You Thirsty?</w:t>
            </w:r>
          </w:p>
          <w:p w:rsidR="004B62FF" w:rsidRPr="00606AB2" w:rsidRDefault="004B62FF" w:rsidP="003B39D0">
            <w:pPr>
              <w:spacing w:line="260" w:lineRule="exact"/>
              <w:rPr>
                <w:rFonts w:eastAsiaTheme="minorEastAsia"/>
                <w:b/>
                <w:sz w:val="20"/>
                <w:szCs w:val="20"/>
              </w:rPr>
            </w:pPr>
            <w:r w:rsidRPr="00606AB2">
              <w:rPr>
                <w:rFonts w:ascii="標楷體" w:eastAsia="標楷體" w:hAnsi="標楷體" w:cs="標楷體" w:hint="eastAsia"/>
                <w:b/>
                <w:sz w:val="20"/>
                <w:szCs w:val="20"/>
              </w:rPr>
              <w:t>第三節課</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暖身活動</w:t>
            </w:r>
          </w:p>
          <w:p w:rsidR="004B62FF" w:rsidRPr="00606AB2" w:rsidRDefault="004B62FF" w:rsidP="003B39D0">
            <w:pPr>
              <w:spacing w:line="260" w:lineRule="exact"/>
              <w:rPr>
                <w:rFonts w:eastAsiaTheme="minorEastAsia"/>
                <w:bCs/>
                <w:sz w:val="20"/>
                <w:szCs w:val="20"/>
              </w:rPr>
            </w:pPr>
            <w:r w:rsidRPr="00606AB2">
              <w:rPr>
                <w:rFonts w:ascii="標楷體" w:eastAsia="標楷體" w:hAnsi="標楷體" w:cs="標楷體" w:hint="eastAsia"/>
                <w:bCs/>
                <w:sz w:val="20"/>
                <w:szCs w:val="20"/>
              </w:rPr>
              <w:t>1. 教師隨意選出一張字卡後蓋起來，請學生猜字卡學生須提問 Are you hungry? 教師根據字卡答案回答 Yes, I am.  或 No, I’m not.</w:t>
            </w:r>
          </w:p>
          <w:p w:rsidR="004B62FF" w:rsidRPr="00606AB2" w:rsidRDefault="004B62FF" w:rsidP="003B39D0">
            <w:pPr>
              <w:spacing w:line="260" w:lineRule="exact"/>
              <w:rPr>
                <w:rFonts w:eastAsiaTheme="minorEastAsia"/>
                <w:bCs/>
                <w:sz w:val="20"/>
                <w:szCs w:val="20"/>
              </w:rPr>
            </w:pPr>
            <w:r w:rsidRPr="00606AB2">
              <w:rPr>
                <w:rFonts w:ascii="標楷體" w:eastAsia="標楷體" w:hAnsi="標楷體" w:cs="標楷體" w:hint="eastAsia"/>
                <w:bCs/>
                <w:sz w:val="20"/>
                <w:szCs w:val="20"/>
              </w:rPr>
              <w:t>2. 教師播放歌曲請學生輕聲跟唱。</w:t>
            </w:r>
          </w:p>
          <w:p w:rsidR="004B62FF" w:rsidRPr="00606AB2" w:rsidRDefault="004B62FF" w:rsidP="003B39D0">
            <w:pPr>
              <w:spacing w:line="260" w:lineRule="exact"/>
              <w:rPr>
                <w:rFonts w:eastAsiaTheme="minorEastAsia"/>
                <w:bCs/>
                <w:sz w:val="20"/>
                <w:szCs w:val="20"/>
              </w:rPr>
            </w:pPr>
            <w:r w:rsidRPr="00606AB2">
              <w:rPr>
                <w:rFonts w:ascii="標楷體" w:eastAsia="標楷體" w:hAnsi="標楷體" w:cs="標楷體" w:hint="eastAsia"/>
                <w:bCs/>
                <w:sz w:val="20"/>
                <w:szCs w:val="20"/>
              </w:rPr>
              <w:t>3. 教師再次播放歌曲，請學生大聲跟唱。</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Song 歌謠教學</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播放音檔，請學生仔細聆聽並跟念歌詞。</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再次播放音檔 請學生跟唱，直到熟練，再讓學生分組練習。</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 將學生分成 A、B 兩組，引導學生輪流合唱本課歌謠。</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Phonics 字母拼讀教學與練習活動</w:t>
            </w:r>
          </w:p>
          <w:p w:rsidR="004B62FF" w:rsidRPr="00606AB2" w:rsidRDefault="004B62FF" w:rsidP="003B39D0">
            <w:pPr>
              <w:spacing w:line="260" w:lineRule="exact"/>
              <w:rPr>
                <w:rFonts w:eastAsiaTheme="minorEastAsia"/>
                <w:bCs/>
                <w:sz w:val="20"/>
                <w:szCs w:val="20"/>
                <w:shd w:val="pct15" w:color="auto" w:fill="FFFFFF"/>
              </w:rPr>
            </w:pPr>
            <w:r w:rsidRPr="00606AB2">
              <w:rPr>
                <w:rFonts w:ascii="標楷體" w:eastAsia="標楷體" w:hAnsi="標楷體" w:cs="標楷體" w:hint="eastAsia"/>
                <w:bCs/>
                <w:sz w:val="20"/>
                <w:szCs w:val="20"/>
                <w:shd w:val="pct15" w:color="auto" w:fill="FFFFFF"/>
              </w:rPr>
              <w:t>A. 字母拼讀教學與練習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1.教師將字母 a 寫在黑板上，帶念發，接著再將字母 p 寫在黑板上，帶念發音，再將 a 和 p 合起來帶念 ap。</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將字首音字母 g 寫在音</w:t>
            </w:r>
            <w:r w:rsidRPr="00606AB2">
              <w:rPr>
                <w:rFonts w:ascii="標楷體" w:eastAsia="標楷體" w:hAnsi="標楷體" w:cs="標楷體" w:hint="eastAsia"/>
                <w:bCs/>
                <w:snapToGrid w:val="0"/>
                <w:kern w:val="0"/>
                <w:sz w:val="20"/>
                <w:szCs w:val="20"/>
              </w:rPr>
              <w:lastRenderedPageBreak/>
              <w:t>組 -ap 的前面，帶念發音。參考 A. Listen, Point, and Say 的拼讀積木圖，運用拼讀手勢：手指著字首音 g 的下方，再滑向音組 -ap 的下方。帶領學生拼讀出 gap。接著以步驟1 的方式進行 -ut、-um 的拼讀。</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 待學生熟練母音與子音 g 的拼讀之後，以步驟 2 的方式，拼讀字首音為 c 的例字。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 教師可請學生討論字母 g 與 c 發音的差別，並練習有聲子音與無聲子音的發音技巧。</w:t>
            </w:r>
          </w:p>
          <w:p w:rsidR="004B62FF" w:rsidRPr="00606AB2" w:rsidRDefault="004B62FF" w:rsidP="003B39D0">
            <w:pPr>
              <w:spacing w:line="260" w:lineRule="exact"/>
              <w:rPr>
                <w:rFonts w:eastAsiaTheme="minorEastAsia"/>
                <w:bCs/>
                <w:sz w:val="20"/>
                <w:szCs w:val="20"/>
                <w:shd w:val="pct15" w:color="auto" w:fill="FFFFFF"/>
              </w:rPr>
            </w:pPr>
            <w:r w:rsidRPr="00606AB2">
              <w:rPr>
                <w:rFonts w:ascii="標楷體" w:eastAsia="標楷體" w:hAnsi="標楷體" w:cs="標楷體" w:hint="eastAsia"/>
                <w:bCs/>
                <w:sz w:val="20"/>
                <w:szCs w:val="20"/>
                <w:shd w:val="pct15" w:color="auto" w:fill="FFFFFF"/>
              </w:rPr>
              <w:t>B. 字母拼讀韻文教學與練習</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教師播放拼讀韻文，請學生仔細聽，邊聽邊在腦中重播聽到的內容，再念出來。</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教師運用韻文情境圖，以圖帶領學生理解韻文句意後，再次播放韻文，請學生用手指出聽到的字。</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 待學生熟悉韻文後，帶領學生邊指著字邊念出來，鼓勵學生勇敢說，不要怕犯錯。</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 xml:space="preserve">4. 教師播放音檔，進行 C 大題的音組聽辨練習。請學生根據 音檔 內容，圈選出正確的答案並寫下來。 </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5. 亦可請學生分組輪流派</w:t>
            </w:r>
            <w:r w:rsidRPr="00606AB2">
              <w:rPr>
                <w:rFonts w:ascii="標楷體" w:eastAsia="標楷體" w:hAnsi="標楷體" w:cs="標楷體" w:hint="eastAsia"/>
                <w:sz w:val="20"/>
                <w:szCs w:val="20"/>
              </w:rPr>
              <w:lastRenderedPageBreak/>
              <w:t>代表上臺，在黑板上聽寫出教師所念例字，速度最快並正確的學生可給予獎勵</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
                <w:bCs/>
                <w:sz w:val="20"/>
                <w:szCs w:val="20"/>
                <w:u w:val="single"/>
              </w:rPr>
              <w:t>習作</w:t>
            </w:r>
          </w:p>
          <w:p w:rsidR="004B62FF" w:rsidRPr="00606AB2" w:rsidRDefault="004B62FF" w:rsidP="003B39D0">
            <w:pPr>
              <w:tabs>
                <w:tab w:val="left" w:pos="1470"/>
              </w:tabs>
              <w:spacing w:line="260" w:lineRule="exact"/>
              <w:rPr>
                <w:rFonts w:eastAsiaTheme="minorEastAsia"/>
                <w:sz w:val="20"/>
                <w:szCs w:val="20"/>
              </w:rPr>
            </w:pPr>
            <w:r w:rsidRPr="00606AB2">
              <w:rPr>
                <w:rFonts w:ascii="標楷體" w:eastAsia="標楷體" w:hAnsi="標楷體" w:cs="標楷體" w:hint="eastAsia"/>
                <w:sz w:val="20"/>
                <w:szCs w:val="20"/>
              </w:rPr>
              <w:t>請學生完成習作 Unit 2 的 Part C-E。</w:t>
            </w:r>
          </w:p>
          <w:p w:rsidR="004B62FF" w:rsidRPr="00606AB2" w:rsidRDefault="004B62FF" w:rsidP="003B39D0">
            <w:pPr>
              <w:spacing w:line="260" w:lineRule="exact"/>
              <w:rPr>
                <w:rFonts w:eastAsiaTheme="minorEastAsia"/>
                <w:b/>
                <w:sz w:val="20"/>
                <w:szCs w:val="20"/>
                <w:u w:val="single"/>
              </w:rPr>
            </w:pPr>
            <w:r w:rsidRPr="00606AB2">
              <w:rPr>
                <w:rFonts w:ascii="標楷體" w:eastAsia="標楷體" w:hAnsi="標楷體" w:cs="標楷體" w:hint="eastAsia"/>
                <w:b/>
                <w:sz w:val="20"/>
                <w:szCs w:val="20"/>
                <w:u w:val="single"/>
              </w:rPr>
              <w:t>回家作業</w:t>
            </w:r>
          </w:p>
          <w:p w:rsidR="004B62FF" w:rsidRPr="00606AB2" w:rsidRDefault="004B62FF" w:rsidP="003B39D0">
            <w:pPr>
              <w:tabs>
                <w:tab w:val="left" w:pos="1470"/>
              </w:tabs>
              <w:spacing w:line="260" w:lineRule="exact"/>
              <w:rPr>
                <w:rFonts w:eastAsiaTheme="minorEastAsia"/>
                <w:sz w:val="20"/>
                <w:szCs w:val="20"/>
              </w:rPr>
            </w:pPr>
            <w:r w:rsidRPr="00606AB2">
              <w:rPr>
                <w:rFonts w:ascii="標楷體" w:eastAsia="標楷體" w:hAnsi="標楷體" w:cs="標楷體" w:hint="eastAsia"/>
                <w:sz w:val="20"/>
                <w:szCs w:val="20"/>
              </w:rPr>
              <w:t>1. 請學生練習本課歌謠、字母拼讀例字及韻文。</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請學生預習本課延伸學習單元和英語小提醒單元。</w:t>
            </w:r>
          </w:p>
        </w:tc>
        <w:tc>
          <w:tcPr>
            <w:tcW w:w="567" w:type="dxa"/>
            <w:shd w:val="clear" w:color="auto" w:fill="auto"/>
          </w:tcPr>
          <w:p w:rsidR="004B62FF" w:rsidRPr="00606AB2" w:rsidRDefault="004B62FF" w:rsidP="003B39D0">
            <w:pPr>
              <w:adjustRightInd w:val="0"/>
              <w:spacing w:line="260" w:lineRule="exact"/>
              <w:contextualSpacing/>
              <w:jc w:val="center"/>
              <w:rPr>
                <w:rFonts w:eastAsiaTheme="minorEastAsia"/>
                <w:sz w:val="20"/>
                <w:szCs w:val="20"/>
              </w:rPr>
            </w:pPr>
            <w:r w:rsidRPr="00606AB2">
              <w:rPr>
                <w:rFonts w:ascii="標楷體" w:eastAsia="標楷體" w:hAnsi="標楷體" w:cs="標楷體" w:hint="eastAsia"/>
                <w:sz w:val="20"/>
                <w:szCs w:val="20"/>
              </w:rPr>
              <w:lastRenderedPageBreak/>
              <w:t>1</w:t>
            </w:r>
          </w:p>
        </w:tc>
        <w:tc>
          <w:tcPr>
            <w:tcW w:w="992"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1. E-Book</w:t>
            </w:r>
          </w:p>
          <w:p w:rsidR="004B62FF" w:rsidRPr="00606AB2" w:rsidRDefault="004B62FF" w:rsidP="003B39D0">
            <w:pPr>
              <w:spacing w:line="260" w:lineRule="exact"/>
              <w:contextualSpacing/>
              <w:jc w:val="both"/>
              <w:rPr>
                <w:rFonts w:eastAsiaTheme="minorEastAsia"/>
                <w:bCs/>
                <w:snapToGrid w:val="0"/>
                <w:kern w:val="0"/>
                <w:sz w:val="20"/>
                <w:szCs w:val="20"/>
              </w:rPr>
            </w:pPr>
            <w:r w:rsidRPr="00606AB2">
              <w:rPr>
                <w:rFonts w:ascii="標楷體" w:eastAsia="標楷體" w:hAnsi="標楷體" w:cs="標楷體" w:hint="eastAsia"/>
                <w:sz w:val="20"/>
                <w:szCs w:val="20"/>
              </w:rPr>
              <w:t>2. 數位教具或自製教具：單字字卡、單字圖卡、句型條</w:t>
            </w:r>
          </w:p>
        </w:tc>
        <w:tc>
          <w:tcPr>
            <w:tcW w:w="1210"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口頭評量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參與度評量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觀察評量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作業評量</w:t>
            </w:r>
          </w:p>
        </w:tc>
        <w:tc>
          <w:tcPr>
            <w:tcW w:w="1197" w:type="dxa"/>
            <w:shd w:val="clear" w:color="auto" w:fill="auto"/>
          </w:tcPr>
          <w:p w:rsidR="004B62FF" w:rsidRPr="00606AB2" w:rsidRDefault="004B62FF" w:rsidP="003B39D0">
            <w:pPr>
              <w:spacing w:line="260" w:lineRule="exact"/>
              <w:contextualSpacing/>
              <w:jc w:val="both"/>
              <w:rPr>
                <w:rFonts w:eastAsiaTheme="minorEastAsia"/>
                <w:b/>
                <w:sz w:val="20"/>
                <w:szCs w:val="20"/>
              </w:rPr>
            </w:pPr>
            <w:r w:rsidRPr="00606AB2">
              <w:rPr>
                <w:rFonts w:ascii="標楷體" w:eastAsia="標楷體" w:hAnsi="標楷體" w:cs="DFKaiShu-SB-Estd-BF" w:hint="eastAsia"/>
                <w:b/>
                <w:sz w:val="20"/>
                <w:szCs w:val="20"/>
              </w:rPr>
              <w:t>【環境教育】</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DFKaiShu-SB-Estd-BF" w:hint="eastAsia"/>
                <w:sz w:val="20"/>
                <w:szCs w:val="20"/>
              </w:rPr>
              <w:t>環E2 覺知生物生命的美與價值，關懷動、植物的生命。</w:t>
            </w:r>
          </w:p>
        </w:tc>
        <w:tc>
          <w:tcPr>
            <w:tcW w:w="1770" w:type="dxa"/>
            <w:shd w:val="clear" w:color="auto" w:fill="auto"/>
          </w:tcPr>
          <w:p w:rsidR="004B62FF" w:rsidRPr="00B42D56" w:rsidRDefault="004B62FF" w:rsidP="003B39D0">
            <w:pPr>
              <w:rPr>
                <w:rFonts w:eastAsia="標楷體"/>
                <w:color w:val="0070C0"/>
              </w:rPr>
            </w:pPr>
          </w:p>
        </w:tc>
      </w:tr>
      <w:tr w:rsidR="004B62FF" w:rsidRPr="00B42D56" w:rsidTr="003E56B2">
        <w:trPr>
          <w:trHeight w:val="761"/>
        </w:trPr>
        <w:tc>
          <w:tcPr>
            <w:tcW w:w="1536" w:type="dxa"/>
            <w:shd w:val="clear" w:color="auto" w:fill="auto"/>
          </w:tcPr>
          <w:p w:rsidR="004B62FF" w:rsidRDefault="004B62FF" w:rsidP="003B39D0">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第十週</w:t>
            </w:r>
          </w:p>
        </w:tc>
        <w:tc>
          <w:tcPr>
            <w:tcW w:w="1227" w:type="dxa"/>
            <w:shd w:val="clear" w:color="auto" w:fill="auto"/>
          </w:tcPr>
          <w:p w:rsidR="004B62FF" w:rsidRDefault="004B62FF" w:rsidP="003B39D0">
            <w:r>
              <w:rPr>
                <w:rFonts w:ascii="標楷體" w:eastAsia="標楷體" w:hAnsi="標楷體" w:cs="標楷體" w:hint="eastAsia"/>
                <w:bCs/>
                <w:sz w:val="20"/>
              </w:rPr>
              <w:t>英-E-A1 具備認真專注的特質及良好的學習習慣，嘗試運用基本的學習策略，強化個人英語文能力。</w:t>
            </w:r>
          </w:p>
          <w:p w:rsidR="004B62FF" w:rsidRDefault="004B62FF" w:rsidP="003B39D0">
            <w:r>
              <w:rPr>
                <w:rFonts w:ascii="標楷體" w:eastAsia="標楷體" w:hAnsi="標楷體" w:cs="標楷體" w:hint="eastAsia"/>
                <w:bCs/>
                <w:sz w:val="20"/>
              </w:rPr>
              <w:t>英-E-B1 具備入門的聽、說、讀、寫英語文能力。在引導下，能運用所學、字詞及句型進行簡易日常溝通。</w:t>
            </w:r>
          </w:p>
        </w:tc>
        <w:tc>
          <w:tcPr>
            <w:tcW w:w="1846"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t>【英語領域】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1-II-2 聽辨英語的子音、母音及其基本的組合。</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1-II-4 能聽辨句子的語調。</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1-II-7 能聽懂課堂中所學的字詞。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2-II-2 能念出英語的語音。</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2-II-3 能說出課堂中所學的字詞。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2-II-4 能使用簡易的教室用語。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2-II-5 能使用簡易的日常生活用語。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2-II-6 能以正確的發音及適切的語調說出簡易句型的句子。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3-II-2 能辨識課堂中所學的字詞。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3-II-3 能看懂課堂中所學的句子。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lastRenderedPageBreak/>
              <w:t>4-II-3 能臨摹抄寫課堂中所學的字詞。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4-II-4 能臨摹抄寫課堂中所學的句子。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5-II-2 在聽讀時，能辨識書本中相對應的書寫文字。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5-II-3 能以正確的發音及適切的速度朗讀簡易句型的句子。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5-II-4 能運用所學的字母拼讀規則讀出英文字詞。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6-II-1 能專注於教師的說明與演示。</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6-II-2 積極參與各種課堂練習活動。</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6-II-3 樂於回答教師或同學所提的問題。</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6-II-4 認真完成教師交待的作業。</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7-II-1 善用預習、複習強化學習效果。</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7-II-2 能妥善運用情境中的非語言訊息以幫助學習。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8-II-1 能了解國內外基本的招呼方</w:t>
            </w:r>
            <w:r w:rsidRPr="00606AB2">
              <w:rPr>
                <w:rFonts w:ascii="標楷體" w:eastAsia="標楷體" w:hAnsi="標楷體" w:cs="標楷體" w:hint="eastAsia"/>
                <w:bCs/>
                <w:snapToGrid w:val="0"/>
                <w:kern w:val="0"/>
                <w:sz w:val="20"/>
                <w:szCs w:val="20"/>
              </w:rPr>
              <w:lastRenderedPageBreak/>
              <w:t>式。</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9-II-1 能夠將所學字詞做簡易歸類。</w:t>
            </w:r>
          </w:p>
          <w:p w:rsidR="004B62FF" w:rsidRPr="00606AB2" w:rsidRDefault="004B62FF" w:rsidP="003B39D0">
            <w:pPr>
              <w:spacing w:line="260" w:lineRule="exact"/>
              <w:rPr>
                <w:rFonts w:eastAsiaTheme="minorEastAsia"/>
                <w:bCs/>
                <w:snapToGrid w:val="0"/>
                <w:kern w:val="0"/>
                <w:sz w:val="20"/>
                <w:szCs w:val="20"/>
              </w:rPr>
            </w:pPr>
          </w:p>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t>【自然領域】</w:t>
            </w:r>
          </w:p>
          <w:p w:rsidR="004B62FF" w:rsidRPr="00606AB2" w:rsidRDefault="004B62FF" w:rsidP="003B39D0">
            <w:pPr>
              <w:spacing w:line="260" w:lineRule="exact"/>
              <w:rPr>
                <w:rFonts w:eastAsiaTheme="minorEastAsia"/>
                <w:b/>
                <w:sz w:val="20"/>
                <w:szCs w:val="20"/>
              </w:rPr>
            </w:pPr>
            <w:r w:rsidRPr="00606AB2">
              <w:rPr>
                <w:rFonts w:ascii="標楷體" w:eastAsia="標楷體" w:hAnsi="標楷體" w:cs="標楷體" w:hint="eastAsia"/>
                <w:sz w:val="20"/>
                <w:szCs w:val="20"/>
              </w:rPr>
              <w:t>tc-II-1 能簡單分辨或分類所觀察到的自然科學現象。</w:t>
            </w:r>
          </w:p>
        </w:tc>
        <w:tc>
          <w:tcPr>
            <w:tcW w:w="1803"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Ab-II-1 子音、母音及其組合。</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Ab-II-3 片語及句子的重音。</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Ab-II-4 所學的字母拼讀規則（含看字讀音、聽音拼字）。</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Ac-II-1 簡易的教室用語。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Ac-II-2 簡易的生活用語。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Ac-II-3 第二學習階段所學字詞。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B-II-1 第二學習階段所學字詞及句型的生活溝通。</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C-II-1 國內（外）招呼方式。</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D-II-1 所學字詞的簡易歸類。</w:t>
            </w:r>
          </w:p>
          <w:p w:rsidR="004B62FF" w:rsidRPr="00606AB2" w:rsidRDefault="004B62FF" w:rsidP="003B39D0">
            <w:pPr>
              <w:spacing w:line="260" w:lineRule="exact"/>
              <w:rPr>
                <w:rFonts w:eastAsiaTheme="minorEastAsia"/>
                <w:sz w:val="20"/>
                <w:szCs w:val="20"/>
              </w:rPr>
            </w:pP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
                <w:bCs/>
                <w:snapToGrid w:val="0"/>
                <w:kern w:val="0"/>
                <w:sz w:val="20"/>
                <w:szCs w:val="20"/>
              </w:rPr>
              <w:t>【自然領域】</w:t>
            </w:r>
          </w:p>
          <w:p w:rsidR="004B62FF" w:rsidRPr="00606AB2" w:rsidRDefault="004B62FF" w:rsidP="003B39D0">
            <w:pPr>
              <w:spacing w:line="260" w:lineRule="exact"/>
              <w:rPr>
                <w:rFonts w:eastAsiaTheme="minorEastAsia"/>
                <w:bCs/>
                <w:snapToGrid w:val="0"/>
                <w:kern w:val="0"/>
                <w:sz w:val="20"/>
                <w:szCs w:val="20"/>
                <w:highlight w:val="yellow"/>
              </w:rPr>
            </w:pPr>
            <w:r w:rsidRPr="00606AB2">
              <w:rPr>
                <w:rFonts w:ascii="標楷體" w:eastAsia="標楷體" w:hAnsi="標楷體" w:cs="標楷體" w:hint="eastAsia"/>
                <w:bCs/>
                <w:snapToGrid w:val="0"/>
                <w:kern w:val="0"/>
                <w:sz w:val="20"/>
                <w:szCs w:val="20"/>
              </w:rPr>
              <w:t>INb-II-7 動植物體的外部形態和內部構造，與其生長、行為、繁衍後代和適應環境有關。</w:t>
            </w:r>
          </w:p>
        </w:tc>
        <w:tc>
          <w:tcPr>
            <w:tcW w:w="2630" w:type="dxa"/>
            <w:shd w:val="clear" w:color="auto" w:fill="auto"/>
          </w:tcPr>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lastRenderedPageBreak/>
              <w:t>感覺、複習一、</w:t>
            </w:r>
            <w:r w:rsidR="00FB4789">
              <w:rPr>
                <w:rFonts w:ascii="標楷體" w:eastAsia="標楷體" w:hAnsi="標楷體" w:cs="標楷體" w:hint="eastAsia"/>
                <w:snapToGrid w:val="0"/>
                <w:kern w:val="0"/>
                <w:sz w:val="20"/>
                <w:szCs w:val="20"/>
              </w:rPr>
              <w:t>期中</w:t>
            </w:r>
            <w:r w:rsidRPr="00606AB2">
              <w:rPr>
                <w:rFonts w:ascii="標楷體" w:eastAsia="標楷體" w:hAnsi="標楷體" w:cs="標楷體" w:hint="eastAsia"/>
                <w:snapToGrid w:val="0"/>
                <w:kern w:val="0"/>
                <w:sz w:val="20"/>
                <w:szCs w:val="20"/>
              </w:rPr>
              <w:t>評量</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napToGrid w:val="0"/>
                <w:kern w:val="0"/>
                <w:sz w:val="20"/>
                <w:szCs w:val="20"/>
              </w:rPr>
              <w:t>Unit 2 Are You Thirsty?、Review 1、</w:t>
            </w:r>
            <w:r w:rsidR="00FB4789">
              <w:rPr>
                <w:rFonts w:ascii="標楷體" w:eastAsia="標楷體" w:hAnsi="標楷體" w:cs="標楷體" w:hint="eastAsia"/>
                <w:snapToGrid w:val="0"/>
                <w:kern w:val="0"/>
                <w:sz w:val="20"/>
                <w:szCs w:val="20"/>
              </w:rPr>
              <w:t>M</w:t>
            </w:r>
            <w:r w:rsidR="00FB4789">
              <w:rPr>
                <w:rFonts w:ascii="標楷體" w:eastAsia="標楷體" w:hAnsi="標楷體" w:cs="標楷體"/>
                <w:snapToGrid w:val="0"/>
                <w:kern w:val="0"/>
                <w:sz w:val="20"/>
                <w:szCs w:val="20"/>
              </w:rPr>
              <w:t>id-term</w:t>
            </w:r>
          </w:p>
          <w:p w:rsidR="004B62FF" w:rsidRPr="00606AB2" w:rsidRDefault="004B62FF" w:rsidP="003B39D0">
            <w:pPr>
              <w:spacing w:line="260" w:lineRule="exact"/>
              <w:rPr>
                <w:rFonts w:eastAsiaTheme="minorEastAsia"/>
                <w:b/>
                <w:bCs/>
                <w:sz w:val="20"/>
                <w:szCs w:val="20"/>
              </w:rPr>
            </w:pPr>
            <w:r w:rsidRPr="00606AB2">
              <w:rPr>
                <w:rFonts w:ascii="標楷體" w:eastAsia="標楷體" w:hAnsi="標楷體" w:cs="標楷體" w:hint="eastAsia"/>
                <w:b/>
                <w:bCs/>
                <w:sz w:val="20"/>
                <w:szCs w:val="20"/>
              </w:rPr>
              <w:t xml:space="preserve">第四節課 </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Discover 延伸學習</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請學生觀察本單元的照片與文字，試著猜猜看內容，教師可抽點學生發表。</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請學生分組討論還知道哪些表達或抒發感受的方式，鼓勵學生舉手分享。與學生討論這些方式合適不合適。</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參考解答：</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I’m angry. I can sing songs.：生氣的時候，可以唱歌。</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I’m sad. I can play with my toys.：傷心的時候，可以玩玩具。</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 教師手冊附錄提供學習單，若有時間教師可引導學生一同完成。</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Kung Fu Abu 英語小提醒教</w:t>
            </w:r>
            <w:r w:rsidRPr="00606AB2">
              <w:rPr>
                <w:rFonts w:ascii="標楷體" w:eastAsia="標楷體" w:hAnsi="標楷體" w:cs="標楷體" w:hint="eastAsia"/>
                <w:b/>
                <w:bCs/>
                <w:sz w:val="20"/>
                <w:szCs w:val="20"/>
                <w:u w:val="single"/>
              </w:rPr>
              <w:lastRenderedPageBreak/>
              <w:t>學</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教師帶領全班學生朗誦 Kung Fu Abu 的文字說明。</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教師請學生翻看課本 Unit 2 的內容是否還有其他縮寫的字，例如 I’m, He’s。</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 教師請學生回想並發表示是否有學過其他的英文縮寫單字，例如 : don’t, can’t, What’s。</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4. 教師引導學生完成課本第 36 頁文字縮骨功的練習並檢查答案。</w:t>
            </w:r>
          </w:p>
          <w:p w:rsidR="004B62FF" w:rsidRPr="00606AB2" w:rsidRDefault="004B62FF" w:rsidP="003B39D0">
            <w:pPr>
              <w:spacing w:line="260" w:lineRule="exact"/>
              <w:rPr>
                <w:rFonts w:eastAsiaTheme="minorEastAsia"/>
                <w:b/>
                <w:bCs/>
                <w:sz w:val="20"/>
                <w:szCs w:val="20"/>
              </w:rPr>
            </w:pPr>
            <w:r w:rsidRPr="00606AB2">
              <w:rPr>
                <w:rFonts w:ascii="標楷體" w:eastAsia="標楷體" w:hAnsi="標楷體" w:cs="標楷體" w:hint="eastAsia"/>
                <w:b/>
                <w:bCs/>
                <w:sz w:val="20"/>
                <w:szCs w:val="20"/>
              </w:rPr>
              <w:t>Review 1</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Listen, Circle, and Match</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播放 Listen, Circle, and Match，請學生依照聽到的內容，圈選正確的答案，再連到正確的分類。</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教師帶領全班一起核對答案。</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Weather and Me</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請學生看Part A 的圖片，播放音檔請學生仔細聆聽 並依聽到的內容將圖片依序編號。</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教師提問，請學生回答剛剛聽到的內容</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 xml:space="preserve">3. 再次播放音檔，請學生圈出 Part B 正確答案後，教師帶領全班一起核對答案。 </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4. 請學生根據 Part B 的短文，並依照 Part C 的引</w:t>
            </w:r>
            <w:r w:rsidRPr="00606AB2">
              <w:rPr>
                <w:rFonts w:ascii="標楷體" w:eastAsia="標楷體" w:hAnsi="標楷體" w:cs="標楷體" w:hint="eastAsia"/>
                <w:sz w:val="20"/>
                <w:szCs w:val="20"/>
              </w:rPr>
              <w:lastRenderedPageBreak/>
              <w:t>導分析內容。</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 xml:space="preserve">5. 教師帶領全班一起核對 Part C 的答案。 </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 xml:space="preserve">6. 請學生念出 Part D 的題目，並想一想正確的答案。 </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 xml:space="preserve">7. 教師帶領全班一起核對 Part D 的答案。 </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8. 請學生兩人一組根據 Part A 的圖，試著輪流說出短句，進而合力完成口述短文。</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Phonics Land 字母拼讀練習</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1.帶學生複習發音拼讀，播放音檔，請學生圈選正確的字母拼讀例字，完成後教師帶領全班一起核對答案。</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2.如課堂時間充足，可將學生分為兩組進行圖版遊戲。</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
                <w:bCs/>
                <w:sz w:val="20"/>
                <w:szCs w:val="20"/>
                <w:u w:val="single"/>
              </w:rPr>
              <w:t>習作</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請學生完成習作 Unit2 的 Part F，Review 1 的 Part A-F。</w:t>
            </w:r>
          </w:p>
          <w:p w:rsidR="004B62FF" w:rsidRPr="00606AB2" w:rsidRDefault="004B62FF" w:rsidP="003B39D0">
            <w:pPr>
              <w:spacing w:line="260" w:lineRule="exact"/>
              <w:rPr>
                <w:rFonts w:eastAsiaTheme="minorEastAsia"/>
                <w:sz w:val="20"/>
                <w:szCs w:val="20"/>
                <w:u w:val="single"/>
              </w:rPr>
            </w:pPr>
            <w:r w:rsidRPr="00606AB2">
              <w:rPr>
                <w:rFonts w:ascii="標楷體" w:eastAsia="標楷體" w:hAnsi="標楷體" w:cs="標楷體" w:hint="eastAsia"/>
                <w:b/>
                <w:sz w:val="20"/>
                <w:szCs w:val="20"/>
                <w:u w:val="single"/>
              </w:rPr>
              <w:t>紙筆及口語評量</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發給學生測驗卷，教師解釋作答方式，並進行紙筆評量。</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利用紙筆測驗的題目，進行口說評量，內容包括單字、句型、對話與字母拼讀字詞。</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
                <w:sz w:val="20"/>
                <w:szCs w:val="20"/>
                <w:u w:val="single"/>
              </w:rPr>
              <w:t>回家作業</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請學生複習本課的延伸學習單元和英語小提醒單元，提醒學生可利用頁面上</w:t>
            </w:r>
            <w:r w:rsidRPr="00606AB2">
              <w:rPr>
                <w:rFonts w:ascii="標楷體" w:eastAsia="標楷體" w:hAnsi="標楷體" w:cs="標楷體" w:hint="eastAsia"/>
                <w:sz w:val="20"/>
                <w:szCs w:val="20"/>
              </w:rPr>
              <w:lastRenderedPageBreak/>
              <w:t>的 QR Code 複習。</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請學生預習 Unit 3 的內容。</w:t>
            </w:r>
          </w:p>
        </w:tc>
        <w:tc>
          <w:tcPr>
            <w:tcW w:w="567" w:type="dxa"/>
            <w:shd w:val="clear" w:color="auto" w:fill="auto"/>
          </w:tcPr>
          <w:p w:rsidR="004B62FF" w:rsidRPr="00606AB2" w:rsidRDefault="004B62FF" w:rsidP="003B39D0">
            <w:pPr>
              <w:adjustRightInd w:val="0"/>
              <w:spacing w:line="260" w:lineRule="exact"/>
              <w:contextualSpacing/>
              <w:jc w:val="center"/>
              <w:rPr>
                <w:rFonts w:eastAsiaTheme="minorEastAsia"/>
                <w:sz w:val="20"/>
                <w:szCs w:val="20"/>
              </w:rPr>
            </w:pPr>
            <w:r w:rsidRPr="00606AB2">
              <w:rPr>
                <w:rFonts w:ascii="標楷體" w:eastAsia="標楷體" w:hAnsi="標楷體" w:cs="標楷體" w:hint="eastAsia"/>
                <w:sz w:val="20"/>
                <w:szCs w:val="20"/>
              </w:rPr>
              <w:lastRenderedPageBreak/>
              <w:t>1</w:t>
            </w:r>
          </w:p>
        </w:tc>
        <w:tc>
          <w:tcPr>
            <w:tcW w:w="992"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1. E-Book</w:t>
            </w:r>
          </w:p>
          <w:p w:rsidR="004B62FF" w:rsidRPr="00606AB2" w:rsidRDefault="004B62FF" w:rsidP="003B39D0">
            <w:pPr>
              <w:spacing w:line="260" w:lineRule="exact"/>
              <w:jc w:val="both"/>
              <w:rPr>
                <w:rFonts w:eastAsiaTheme="minorEastAsia"/>
                <w:bCs/>
                <w:snapToGrid w:val="0"/>
                <w:kern w:val="0"/>
                <w:sz w:val="20"/>
                <w:szCs w:val="20"/>
              </w:rPr>
            </w:pPr>
            <w:r w:rsidRPr="00606AB2">
              <w:rPr>
                <w:rFonts w:ascii="標楷體" w:eastAsia="標楷體" w:hAnsi="標楷體" w:cs="標楷體" w:hint="eastAsia"/>
                <w:sz w:val="20"/>
                <w:szCs w:val="20"/>
              </w:rPr>
              <w:t>2.數位教具或自製教具：字母拼讀卡</w:t>
            </w:r>
          </w:p>
        </w:tc>
        <w:tc>
          <w:tcPr>
            <w:tcW w:w="1210"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口頭評量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參與度評量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觀察評量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作業評量</w:t>
            </w:r>
          </w:p>
        </w:tc>
        <w:tc>
          <w:tcPr>
            <w:tcW w:w="1197" w:type="dxa"/>
            <w:shd w:val="clear" w:color="auto" w:fill="auto"/>
          </w:tcPr>
          <w:p w:rsidR="004B62FF" w:rsidRPr="00606AB2" w:rsidRDefault="004B62FF" w:rsidP="003B39D0">
            <w:pPr>
              <w:spacing w:line="260" w:lineRule="exact"/>
              <w:jc w:val="both"/>
              <w:rPr>
                <w:rFonts w:eastAsiaTheme="minorEastAsia"/>
                <w:b/>
                <w:sz w:val="20"/>
                <w:szCs w:val="20"/>
              </w:rPr>
            </w:pPr>
            <w:r w:rsidRPr="00606AB2">
              <w:rPr>
                <w:rFonts w:ascii="標楷體" w:eastAsia="標楷體" w:hAnsi="標楷體" w:cs="DFKaiShu-SB-Estd-BF" w:hint="eastAsia"/>
                <w:b/>
                <w:sz w:val="20"/>
                <w:szCs w:val="20"/>
              </w:rPr>
              <w:t>【環境教育】</w:t>
            </w:r>
          </w:p>
          <w:p w:rsidR="004B62FF" w:rsidRPr="00606AB2" w:rsidRDefault="004B62FF" w:rsidP="003B39D0">
            <w:pPr>
              <w:spacing w:line="260" w:lineRule="exact"/>
              <w:jc w:val="both"/>
              <w:rPr>
                <w:rFonts w:eastAsiaTheme="minorEastAsia"/>
                <w:sz w:val="20"/>
                <w:szCs w:val="20"/>
              </w:rPr>
            </w:pPr>
            <w:r w:rsidRPr="00606AB2">
              <w:rPr>
                <w:rFonts w:ascii="標楷體" w:eastAsia="標楷體" w:hAnsi="標楷體" w:cs="DFKaiShu-SB-Estd-BF" w:hint="eastAsia"/>
                <w:sz w:val="20"/>
                <w:szCs w:val="20"/>
              </w:rPr>
              <w:t>環E2 覺知生物生命的美與價值，關懷動、植物的生命。</w:t>
            </w:r>
          </w:p>
        </w:tc>
        <w:tc>
          <w:tcPr>
            <w:tcW w:w="1770" w:type="dxa"/>
            <w:shd w:val="clear" w:color="auto" w:fill="auto"/>
          </w:tcPr>
          <w:p w:rsidR="004B62FF" w:rsidRPr="00B42D56" w:rsidRDefault="004B62FF" w:rsidP="003B39D0">
            <w:pPr>
              <w:rPr>
                <w:rFonts w:eastAsia="標楷體"/>
                <w:color w:val="0070C0"/>
              </w:rPr>
            </w:pPr>
          </w:p>
        </w:tc>
      </w:tr>
      <w:tr w:rsidR="004B62FF" w:rsidRPr="00B42D56" w:rsidTr="003E56B2">
        <w:trPr>
          <w:trHeight w:val="761"/>
        </w:trPr>
        <w:tc>
          <w:tcPr>
            <w:tcW w:w="1536" w:type="dxa"/>
            <w:shd w:val="clear" w:color="auto" w:fill="auto"/>
          </w:tcPr>
          <w:p w:rsidR="004B62FF" w:rsidRDefault="004B62FF" w:rsidP="003B39D0">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第十一週</w:t>
            </w:r>
          </w:p>
        </w:tc>
        <w:tc>
          <w:tcPr>
            <w:tcW w:w="1227" w:type="dxa"/>
            <w:shd w:val="clear" w:color="auto" w:fill="auto"/>
          </w:tcPr>
          <w:p w:rsidR="004B62FF" w:rsidRDefault="004B62FF" w:rsidP="003B39D0">
            <w:r>
              <w:rPr>
                <w:rFonts w:ascii="標楷體" w:eastAsia="標楷體" w:hAnsi="標楷體" w:cs="標楷體" w:hint="eastAsia"/>
                <w:bCs/>
                <w:sz w:val="20"/>
              </w:rPr>
              <w:t>英-E-A1 具備認真專注的特質及良好的學習習慣，嘗試運用基本的學習策略，強化個人英語文能力。</w:t>
            </w:r>
          </w:p>
          <w:p w:rsidR="004B62FF" w:rsidRDefault="004B62FF" w:rsidP="003B39D0">
            <w:r>
              <w:rPr>
                <w:rFonts w:ascii="標楷體" w:eastAsia="標楷體" w:hAnsi="標楷體" w:cs="標楷體" w:hint="eastAsia"/>
                <w:bCs/>
                <w:sz w:val="20"/>
              </w:rPr>
              <w:t>英-E-B1 具備入門的聽、說、讀、寫英語文能力。在引導下，能運用所學、字詞及句型進行簡易日常溝通。</w:t>
            </w:r>
          </w:p>
        </w:tc>
        <w:tc>
          <w:tcPr>
            <w:tcW w:w="1846"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t>【英語領域】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1-II-2 聽辨英語的子音、母音及其基本的組合。</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1-II-4 能聽辨句子的語調。</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1-II-7 能聽懂課堂中所學的字詞。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2-II-2 能念出英語的語音。</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2-II-3 能說出課堂中所學的字詞。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2-II-4 能使用簡易的教室用語。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2-II-5 能使用簡易的日常生活用語。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2-II-6 能以正確的發音及適切的語調說出簡易句型的句子。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3-II-2 能辨識課堂中所學的字詞。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3-II-3 能看懂課堂中所學的句子。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4-II-3 能臨摹抄寫課堂中所學的字詞。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4-II-4 能臨摹抄寫課堂中所學的句子。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5-II-2 在聽讀時，能辨識書本中</w:t>
            </w:r>
            <w:r w:rsidRPr="00606AB2">
              <w:rPr>
                <w:rFonts w:ascii="標楷體" w:eastAsia="標楷體" w:hAnsi="標楷體" w:cs="標楷體" w:hint="eastAsia"/>
                <w:bCs/>
                <w:snapToGrid w:val="0"/>
                <w:kern w:val="0"/>
                <w:sz w:val="20"/>
                <w:szCs w:val="20"/>
              </w:rPr>
              <w:lastRenderedPageBreak/>
              <w:t>相對應的書寫文字。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5-II-3 能以正確的發音及適切的速度朗讀簡易句型的句子。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5-II-4 能運用所學的字母拼讀規則讀出英文字詞。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6-II-1 能專注於教師的說明與演示。</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6-II-2 積極參與各種課堂練習活動。</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6-II-3 樂於回答教師或同學所提的問題。</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6-II-4 認真完成教師交待的作業。</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7-II-1 善用預習、複習強化學習效果。</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7-II-2 能妥善運用情境中的非語言訊息以幫助學習。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8-II-1 能了解國內外基本的招呼方式。</w:t>
            </w:r>
          </w:p>
          <w:p w:rsidR="004B62FF" w:rsidRPr="00606AB2" w:rsidRDefault="004B62FF" w:rsidP="003B39D0">
            <w:pPr>
              <w:spacing w:line="260" w:lineRule="exact"/>
              <w:rPr>
                <w:rFonts w:eastAsiaTheme="minorEastAsia"/>
                <w:b/>
                <w:sz w:val="20"/>
                <w:szCs w:val="20"/>
              </w:rPr>
            </w:pPr>
            <w:r w:rsidRPr="00606AB2">
              <w:rPr>
                <w:rFonts w:ascii="標楷體" w:eastAsia="標楷體" w:hAnsi="標楷體" w:cs="標楷體" w:hint="eastAsia"/>
                <w:bCs/>
                <w:snapToGrid w:val="0"/>
                <w:kern w:val="0"/>
                <w:sz w:val="20"/>
                <w:szCs w:val="20"/>
              </w:rPr>
              <w:t>9-II-1 能夠將所學字詞做簡易歸類。</w:t>
            </w:r>
          </w:p>
        </w:tc>
        <w:tc>
          <w:tcPr>
            <w:tcW w:w="1803"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Ab-II-1 子音、母音及其組合。</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Ab-II-3 片語及句子的重音。</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Ab-II-4 所學的字母拼讀規則（含看字讀音、聽音拼字）。</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Ac-II-1 簡易的教室用語。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Ac-II-2 簡易的生活用語。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Ac-II-3 第二學習階段所學字詞。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B-II-1 第二學習階段所學字詞及句型的生活溝通。</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C-II-1 國內（外）招呼方式。</w:t>
            </w:r>
          </w:p>
          <w:p w:rsidR="004B62FF" w:rsidRPr="00606AB2" w:rsidRDefault="004B62FF" w:rsidP="003B39D0">
            <w:pPr>
              <w:spacing w:line="260" w:lineRule="exact"/>
              <w:rPr>
                <w:rFonts w:eastAsiaTheme="minorEastAsia"/>
                <w:bCs/>
                <w:snapToGrid w:val="0"/>
                <w:kern w:val="0"/>
                <w:sz w:val="20"/>
                <w:szCs w:val="20"/>
                <w:highlight w:val="yellow"/>
              </w:rPr>
            </w:pPr>
            <w:r w:rsidRPr="00606AB2">
              <w:rPr>
                <w:rFonts w:ascii="標楷體" w:eastAsia="標楷體" w:hAnsi="標楷體" w:cs="標楷體" w:hint="eastAsia"/>
                <w:sz w:val="20"/>
                <w:szCs w:val="20"/>
              </w:rPr>
              <w:t>D-II-1 所學字詞的簡易歸類。</w:t>
            </w:r>
          </w:p>
        </w:tc>
        <w:tc>
          <w:tcPr>
            <w:tcW w:w="2630" w:type="dxa"/>
            <w:shd w:val="clear" w:color="auto" w:fill="auto"/>
          </w:tcPr>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食物與水果</w:t>
            </w:r>
          </w:p>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Unit 3 What Are These?</w:t>
            </w:r>
          </w:p>
          <w:p w:rsidR="004B62FF" w:rsidRPr="00606AB2" w:rsidRDefault="004B62FF" w:rsidP="003B39D0">
            <w:pPr>
              <w:spacing w:line="260" w:lineRule="exact"/>
              <w:rPr>
                <w:rFonts w:eastAsiaTheme="minorEastAsia"/>
                <w:b/>
                <w:bCs/>
                <w:sz w:val="20"/>
                <w:szCs w:val="20"/>
              </w:rPr>
            </w:pPr>
            <w:r w:rsidRPr="00606AB2">
              <w:rPr>
                <w:rFonts w:ascii="標楷體" w:eastAsia="標楷體" w:hAnsi="標楷體" w:cs="標楷體" w:hint="eastAsia"/>
                <w:b/>
                <w:bCs/>
                <w:sz w:val="20"/>
                <w:szCs w:val="20"/>
              </w:rPr>
              <w:t>第</w:t>
            </w:r>
            <w:r w:rsidRPr="00606AB2">
              <w:rPr>
                <w:rFonts w:ascii="標楷體" w:eastAsia="標楷體" w:hAnsi="標楷體" w:cs="標楷體" w:hint="eastAsia"/>
                <w:b/>
                <w:bCs/>
                <w:snapToGrid w:val="0"/>
                <w:kern w:val="0"/>
                <w:sz w:val="20"/>
                <w:szCs w:val="20"/>
              </w:rPr>
              <w:t>一</w:t>
            </w:r>
            <w:r w:rsidRPr="00606AB2">
              <w:rPr>
                <w:rFonts w:ascii="標楷體" w:eastAsia="標楷體" w:hAnsi="標楷體" w:cs="標楷體" w:hint="eastAsia"/>
                <w:b/>
                <w:bCs/>
                <w:sz w:val="20"/>
                <w:szCs w:val="20"/>
              </w:rPr>
              <w:t>節課</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暖身活動</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請學生看本課章名頁，請學生猜猜看故事內容。</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簡單說明章名頁情境內容，針對情境提問相關問題。</w:t>
            </w:r>
          </w:p>
          <w:p w:rsidR="004B62FF" w:rsidRPr="00606AB2" w:rsidRDefault="004B62FF" w:rsidP="003B39D0">
            <w:pPr>
              <w:spacing w:line="260" w:lineRule="exact"/>
              <w:rPr>
                <w:rFonts w:eastAsiaTheme="minorEastAsia"/>
                <w:b/>
                <w:sz w:val="20"/>
                <w:szCs w:val="20"/>
                <w:u w:val="single"/>
              </w:rPr>
            </w:pPr>
            <w:r w:rsidRPr="00606AB2">
              <w:rPr>
                <w:rFonts w:ascii="標楷體" w:eastAsia="標楷體" w:hAnsi="標楷體" w:cs="標楷體" w:hint="eastAsia"/>
                <w:b/>
                <w:sz w:val="20"/>
                <w:szCs w:val="20"/>
                <w:u w:val="single"/>
              </w:rPr>
              <w:t>Story Time 故事教學</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帶領學生閱讀本課故事，請學生試著說出故事內容。</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簡單說明故事內容，並依故事內容提問。並利用素養提問將課程內容與學生生活經驗做連結。</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 播放音檔，引導學生看圖聽故事，請學生在腦中重播聽到的內容，再念出來。</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4. 再次播放音檔，請學生用手指出聽到的字。</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5. 接著請學生邊指著字邊念出來，鼓勵學生勇敢大聲說，不要怕犯錯。接著將學生以角色分組，進行對話練習。</w:t>
            </w:r>
          </w:p>
          <w:p w:rsidR="004B62FF" w:rsidRPr="00606AB2" w:rsidRDefault="004B62FF" w:rsidP="003B39D0">
            <w:pPr>
              <w:spacing w:line="260" w:lineRule="exact"/>
              <w:rPr>
                <w:rFonts w:eastAsiaTheme="minorEastAsia"/>
                <w:b/>
                <w:sz w:val="20"/>
                <w:szCs w:val="20"/>
                <w:u w:val="single"/>
              </w:rPr>
            </w:pPr>
            <w:r w:rsidRPr="00606AB2">
              <w:rPr>
                <w:rFonts w:ascii="標楷體" w:eastAsia="標楷體" w:hAnsi="標楷體" w:cs="標楷體" w:hint="eastAsia"/>
                <w:b/>
                <w:sz w:val="20"/>
                <w:szCs w:val="20"/>
                <w:u w:val="single"/>
              </w:rPr>
              <w:t>回家作業</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請學生聽讀本課故事並跟念。</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請學生預習本課的單字、句型。</w:t>
            </w:r>
          </w:p>
        </w:tc>
        <w:tc>
          <w:tcPr>
            <w:tcW w:w="567" w:type="dxa"/>
            <w:shd w:val="clear" w:color="auto" w:fill="auto"/>
          </w:tcPr>
          <w:p w:rsidR="004B62FF" w:rsidRPr="00606AB2" w:rsidRDefault="004B62FF" w:rsidP="003B39D0">
            <w:pPr>
              <w:adjustRightInd w:val="0"/>
              <w:spacing w:line="260" w:lineRule="exact"/>
              <w:contextualSpacing/>
              <w:jc w:val="center"/>
              <w:rPr>
                <w:rFonts w:eastAsiaTheme="minorEastAsia"/>
                <w:sz w:val="20"/>
                <w:szCs w:val="20"/>
              </w:rPr>
            </w:pPr>
            <w:r w:rsidRPr="00606AB2">
              <w:rPr>
                <w:rFonts w:ascii="標楷體" w:eastAsia="標楷體" w:hAnsi="標楷體" w:cs="標楷體" w:hint="eastAsia"/>
                <w:sz w:val="20"/>
                <w:szCs w:val="20"/>
              </w:rPr>
              <w:t>1</w:t>
            </w:r>
          </w:p>
        </w:tc>
        <w:tc>
          <w:tcPr>
            <w:tcW w:w="992"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1. E-Book</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2. 測驗卷</w:t>
            </w:r>
          </w:p>
        </w:tc>
        <w:tc>
          <w:tcPr>
            <w:tcW w:w="1210"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參與度評量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觀察評量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口頭評量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作業評量</w:t>
            </w:r>
          </w:p>
        </w:tc>
        <w:tc>
          <w:tcPr>
            <w:tcW w:w="1197" w:type="dxa"/>
            <w:shd w:val="clear" w:color="auto" w:fill="auto"/>
          </w:tcPr>
          <w:p w:rsidR="004B62FF" w:rsidRPr="00606AB2" w:rsidRDefault="004B62FF" w:rsidP="003B39D0">
            <w:pPr>
              <w:pStyle w:val="Default"/>
              <w:spacing w:line="260" w:lineRule="exact"/>
              <w:jc w:val="both"/>
              <w:rPr>
                <w:rFonts w:eastAsiaTheme="minorEastAsia"/>
                <w:b/>
                <w:color w:val="auto"/>
                <w:sz w:val="20"/>
                <w:szCs w:val="20"/>
              </w:rPr>
            </w:pPr>
            <w:r w:rsidRPr="00606AB2">
              <w:rPr>
                <w:rFonts w:hAnsi="標楷體" w:cs="DFKaiShu-SB-Estd-BF" w:hint="eastAsia"/>
                <w:b/>
                <w:sz w:val="20"/>
                <w:szCs w:val="20"/>
              </w:rPr>
              <w:t>【環境教育】</w:t>
            </w:r>
          </w:p>
          <w:p w:rsidR="004B62FF" w:rsidRPr="00606AB2" w:rsidRDefault="004B62FF" w:rsidP="003B39D0">
            <w:pPr>
              <w:pStyle w:val="Default"/>
              <w:spacing w:line="260" w:lineRule="exact"/>
              <w:jc w:val="both"/>
              <w:rPr>
                <w:rFonts w:eastAsiaTheme="minorEastAsia"/>
                <w:color w:val="auto"/>
                <w:sz w:val="20"/>
                <w:szCs w:val="20"/>
              </w:rPr>
            </w:pPr>
            <w:r w:rsidRPr="00606AB2">
              <w:rPr>
                <w:rFonts w:hAnsi="標楷體" w:cs="DFKaiShu-SB-Estd-BF" w:hint="eastAsia"/>
                <w:sz w:val="20"/>
                <w:szCs w:val="20"/>
              </w:rPr>
              <w:t>環E2 覺知生物生命的美與價值，關懷動、植物的生命。</w:t>
            </w:r>
          </w:p>
        </w:tc>
        <w:tc>
          <w:tcPr>
            <w:tcW w:w="1770" w:type="dxa"/>
            <w:shd w:val="clear" w:color="auto" w:fill="auto"/>
          </w:tcPr>
          <w:p w:rsidR="004B62FF" w:rsidRPr="00B42D56" w:rsidRDefault="004B62FF" w:rsidP="003B39D0">
            <w:pPr>
              <w:rPr>
                <w:rFonts w:eastAsia="標楷體"/>
                <w:color w:val="0070C0"/>
              </w:rPr>
            </w:pPr>
          </w:p>
        </w:tc>
      </w:tr>
      <w:tr w:rsidR="004B62FF" w:rsidRPr="00B42D56" w:rsidTr="003E56B2">
        <w:trPr>
          <w:trHeight w:val="761"/>
        </w:trPr>
        <w:tc>
          <w:tcPr>
            <w:tcW w:w="1536" w:type="dxa"/>
            <w:shd w:val="clear" w:color="auto" w:fill="auto"/>
          </w:tcPr>
          <w:p w:rsidR="004B62FF" w:rsidRDefault="004B62FF" w:rsidP="003B39D0">
            <w:pPr>
              <w:spacing w:line="260" w:lineRule="exact"/>
              <w:jc w:val="center"/>
              <w:rPr>
                <w:rFonts w:eastAsia="標楷體"/>
                <w:snapToGrid w:val="0"/>
                <w:kern w:val="0"/>
                <w:sz w:val="20"/>
                <w:szCs w:val="20"/>
              </w:rPr>
            </w:pPr>
            <w:r>
              <w:rPr>
                <w:rFonts w:eastAsia="標楷體" w:hint="eastAsia"/>
                <w:snapToGrid w:val="0"/>
                <w:kern w:val="0"/>
                <w:sz w:val="20"/>
                <w:szCs w:val="20"/>
              </w:rPr>
              <w:t>第十二週</w:t>
            </w:r>
          </w:p>
        </w:tc>
        <w:tc>
          <w:tcPr>
            <w:tcW w:w="1227" w:type="dxa"/>
            <w:shd w:val="clear" w:color="auto" w:fill="auto"/>
          </w:tcPr>
          <w:p w:rsidR="004B62FF" w:rsidRDefault="004B62FF" w:rsidP="003B39D0">
            <w:r>
              <w:rPr>
                <w:rFonts w:ascii="標楷體" w:eastAsia="標楷體" w:hAnsi="標楷體" w:cs="標楷體" w:hint="eastAsia"/>
                <w:bCs/>
                <w:sz w:val="20"/>
              </w:rPr>
              <w:t>英-E-A1 具備認真專注的特質及良好的學習習</w:t>
            </w:r>
            <w:r>
              <w:rPr>
                <w:rFonts w:ascii="標楷體" w:eastAsia="標楷體" w:hAnsi="標楷體" w:cs="標楷體" w:hint="eastAsia"/>
                <w:bCs/>
                <w:sz w:val="20"/>
              </w:rPr>
              <w:lastRenderedPageBreak/>
              <w:t>慣，嘗試運用基本的學習策略，強化個人英語文能力。</w:t>
            </w:r>
          </w:p>
          <w:p w:rsidR="004B62FF" w:rsidRDefault="004B62FF" w:rsidP="003B39D0">
            <w:r>
              <w:rPr>
                <w:rFonts w:ascii="標楷體" w:eastAsia="標楷體" w:hAnsi="標楷體" w:cs="標楷體" w:hint="eastAsia"/>
                <w:bCs/>
                <w:sz w:val="20"/>
              </w:rPr>
              <w:t>英-E-B1 具備入門的聽、說、讀、寫英語文能力。在引導下，能運用所學、字詞及句型進行簡易日常溝通。</w:t>
            </w:r>
          </w:p>
        </w:tc>
        <w:tc>
          <w:tcPr>
            <w:tcW w:w="1846"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1-II-2 聽辨英語的子音、母音及其基本的組合。</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lastRenderedPageBreak/>
              <w:t>1-II-4 能聽辨句子的語調。</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1-II-7 能聽懂課堂中所學的字詞。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2-II-2 能念出英語的語音。</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2-II-3 能說出課堂中所學的字詞。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2-II-4 能使用簡易的教室用語。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2-II-5 能使用簡易的日常生活用語。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2-II-6 能以正確的發音及適切的語調說出簡易句型的句子。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3-II-2 能辨識課堂中所學的字詞。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3-II-3 能看懂課堂中所學的句子。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4-II-3 能臨摹抄寫課堂中所學的字詞。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4-II-4 能臨摹抄寫課堂中所學的句子。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5-II-2 在聽讀時，能辨識書本中相對應的書寫文字。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5-II-3 能以正確的發音及適切的速度朗讀簡易句型的句子。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5-II-4 能運用所</w:t>
            </w:r>
            <w:r w:rsidRPr="00606AB2">
              <w:rPr>
                <w:rFonts w:ascii="標楷體" w:eastAsia="標楷體" w:hAnsi="標楷體" w:cs="標楷體" w:hint="eastAsia"/>
                <w:bCs/>
                <w:snapToGrid w:val="0"/>
                <w:kern w:val="0"/>
                <w:sz w:val="20"/>
                <w:szCs w:val="20"/>
              </w:rPr>
              <w:lastRenderedPageBreak/>
              <w:t>學的字母拼讀規則讀出英文字詞。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6-II-1 能專注於教師的說明與演示。</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6-II-2 積極參與各種課堂練習活動。</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6-II-3 樂於回答教師或同學所提的問題。</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6-II-4 認真完成教師交待的作業。</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7-II-1 善用預習、複習強化學習效果。</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7-II-2 能妥善運用情境中的非語言訊息以幫助學習。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8-II-1 能了解國內外基本的招呼方式。</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9-II-1 能夠將所學字詞做簡易歸類。</w:t>
            </w:r>
          </w:p>
          <w:p w:rsidR="004B62FF" w:rsidRPr="00606AB2" w:rsidRDefault="004B62FF" w:rsidP="003B39D0">
            <w:pPr>
              <w:spacing w:line="260" w:lineRule="exact"/>
              <w:rPr>
                <w:rFonts w:eastAsiaTheme="minorEastAsia"/>
                <w:bCs/>
                <w:snapToGrid w:val="0"/>
                <w:kern w:val="0"/>
                <w:sz w:val="20"/>
                <w:szCs w:val="20"/>
              </w:rPr>
            </w:pPr>
          </w:p>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t>【自然領域】</w:t>
            </w:r>
          </w:p>
          <w:p w:rsidR="004B62FF" w:rsidRPr="00796145"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sz w:val="20"/>
                <w:szCs w:val="20"/>
              </w:rPr>
              <w:t>ai-II-1 保持對自然現象的好奇心，透過不斷的探尋和提問，常會有新發現。</w:t>
            </w:r>
          </w:p>
        </w:tc>
        <w:tc>
          <w:tcPr>
            <w:tcW w:w="1803"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Ab-II-1 子音、母音及其組合。</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Ab-II-3 片語及</w:t>
            </w:r>
            <w:r w:rsidRPr="00606AB2">
              <w:rPr>
                <w:rFonts w:ascii="標楷體" w:eastAsia="標楷體" w:hAnsi="標楷體" w:cs="標楷體" w:hint="eastAsia"/>
                <w:sz w:val="20"/>
                <w:szCs w:val="20"/>
              </w:rPr>
              <w:lastRenderedPageBreak/>
              <w:t>句子的重音。</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Ab-II-4 所學的字母拼讀規則（含看字讀音、聽音拼字）。</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Ac-II-1 簡易的教室用語。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Ac-II-2 簡易的生活用語。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Ac-II-3 第二學習階段所學字詞。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B-II-1 第二學習階段所學字詞及句型的生活溝通。</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C-II-1 國內（外）招呼方式。</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D-II-1 所學字詞的簡易歸類。</w:t>
            </w:r>
          </w:p>
          <w:p w:rsidR="004B62FF" w:rsidRPr="00606AB2" w:rsidRDefault="004B62FF" w:rsidP="003B39D0">
            <w:pPr>
              <w:spacing w:line="260" w:lineRule="exact"/>
              <w:rPr>
                <w:rFonts w:eastAsiaTheme="minorEastAsia"/>
                <w:bCs/>
                <w:snapToGrid w:val="0"/>
                <w:kern w:val="0"/>
                <w:sz w:val="20"/>
                <w:szCs w:val="20"/>
              </w:rPr>
            </w:pPr>
          </w:p>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t>【自然領域】</w:t>
            </w:r>
          </w:p>
          <w:p w:rsidR="004B62FF" w:rsidRPr="00606AB2" w:rsidRDefault="004B62FF" w:rsidP="003B39D0">
            <w:pPr>
              <w:spacing w:line="260" w:lineRule="exact"/>
              <w:rPr>
                <w:rFonts w:eastAsiaTheme="minorEastAsia"/>
                <w:sz w:val="20"/>
                <w:szCs w:val="20"/>
              </w:rPr>
            </w:pPr>
            <w:r w:rsidRPr="00606AB2">
              <w:rPr>
                <w:rFonts w:hAnsi="標楷體" w:cs="標楷體" w:hint="eastAsia"/>
                <w:sz w:val="20"/>
                <w:szCs w:val="20"/>
              </w:rPr>
              <w:t xml:space="preserve">INb-II-4 </w:t>
            </w:r>
            <w:r w:rsidRPr="00606AB2">
              <w:rPr>
                <w:rFonts w:hAnsi="標楷體" w:cs="標楷體" w:hint="eastAsia"/>
                <w:sz w:val="20"/>
                <w:szCs w:val="20"/>
              </w:rPr>
              <w:t>生物體的構造與功能是互相配合的。</w:t>
            </w:r>
          </w:p>
        </w:tc>
        <w:tc>
          <w:tcPr>
            <w:tcW w:w="2630" w:type="dxa"/>
            <w:shd w:val="clear" w:color="auto" w:fill="auto"/>
          </w:tcPr>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lastRenderedPageBreak/>
              <w:t>食物與水果</w:t>
            </w:r>
          </w:p>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Unit 3 What Are These?</w:t>
            </w:r>
          </w:p>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t>第二節課</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暖身活動</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lastRenderedPageBreak/>
              <w:t>1. 播放音檔，請學生聆聽課文對話。</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教師帶領學生讀一讀課文對話。模仿不同的聲音來引起學生興趣，例如：機器人的聲音。</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 教師請學生上臺表演，用不同聲音讀課文對話。</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Target Language A. 單字教學</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教師利用單字字卡與圖卡，帶學生念讀單字並了解字義。</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播放音檔，請學生看著單字圖片，在腦中重播聽到的內容，再念出來。</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 再次播放音檔，請學生用手指出聽到的單字。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 請學生邊指著單字邊念出來，鼓勵學生勇敢大聲說，不怕犯錯。</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 播放音檔，請學生依聽到的單字順序，將圖片依序編號。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 請學生翻到課本第 xvii-xviii 頁Rocky’s Learning Strategies，教導學生運用學習策略背誦單字。</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Target Language B. 句型教學</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請學生試著說說看句型插圖情境內容。</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教師播放音檔，請學生在腦中重播聽到的內容，再念出來。</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lastRenderedPageBreak/>
              <w:t>3. 教師將句型抄寫在黑板上，帶領學生做代換練習。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 學生分組進行句型問答練習。提醒學生勇敢說，不要怕犯錯。</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 請學生翻到本課 Listen and Try，引導學生完成單字句型的綜合聽力練習。</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Daily Talk 日常用語教學</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請學生看本課的 Daily Talk 情境圖，試著說說看情境內容。</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播放音檔，請學生仔細聆聽並跟念日常用語。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 請學生分組討論，學到的日常用語還能用在哪些情境，再請學生上臺發表。</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習作</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請學生完成習作 Unit 3 的 Part A-B。</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回家作業</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請學生練習本課的單字、句型及日常用語。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請學生預習本課的歌謠、字母拼讀例字和韻文。</w:t>
            </w:r>
          </w:p>
        </w:tc>
        <w:tc>
          <w:tcPr>
            <w:tcW w:w="567" w:type="dxa"/>
            <w:shd w:val="clear" w:color="auto" w:fill="auto"/>
          </w:tcPr>
          <w:p w:rsidR="004B62FF" w:rsidRPr="00606AB2" w:rsidRDefault="004B62FF" w:rsidP="003B39D0">
            <w:pPr>
              <w:adjustRightInd w:val="0"/>
              <w:spacing w:line="260" w:lineRule="exact"/>
              <w:contextualSpacing/>
              <w:jc w:val="center"/>
              <w:rPr>
                <w:rFonts w:eastAsiaTheme="minorEastAsia"/>
                <w:sz w:val="20"/>
                <w:szCs w:val="20"/>
              </w:rPr>
            </w:pPr>
            <w:r w:rsidRPr="00606AB2">
              <w:rPr>
                <w:rFonts w:ascii="標楷體" w:eastAsia="標楷體" w:hAnsi="標楷體" w:cs="標楷體" w:hint="eastAsia"/>
                <w:sz w:val="20"/>
                <w:szCs w:val="20"/>
              </w:rPr>
              <w:lastRenderedPageBreak/>
              <w:t>1</w:t>
            </w:r>
          </w:p>
        </w:tc>
        <w:tc>
          <w:tcPr>
            <w:tcW w:w="992"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E-Book</w:t>
            </w:r>
          </w:p>
        </w:tc>
        <w:tc>
          <w:tcPr>
            <w:tcW w:w="1210"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口頭評量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參與度評量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觀察評量</w:t>
            </w:r>
          </w:p>
        </w:tc>
        <w:tc>
          <w:tcPr>
            <w:tcW w:w="1197" w:type="dxa"/>
            <w:shd w:val="clear" w:color="auto" w:fill="auto"/>
          </w:tcPr>
          <w:p w:rsidR="004B62FF" w:rsidRPr="00606AB2" w:rsidRDefault="004B62FF" w:rsidP="003B39D0">
            <w:pPr>
              <w:pStyle w:val="Default"/>
              <w:spacing w:line="260" w:lineRule="exact"/>
              <w:jc w:val="both"/>
              <w:rPr>
                <w:rFonts w:eastAsiaTheme="minorEastAsia"/>
                <w:b/>
                <w:color w:val="auto"/>
                <w:sz w:val="20"/>
                <w:szCs w:val="20"/>
              </w:rPr>
            </w:pPr>
            <w:r w:rsidRPr="00606AB2">
              <w:rPr>
                <w:rFonts w:hAnsi="標楷體" w:cs="DFKaiShu-SB-Estd-BF" w:hint="eastAsia"/>
                <w:b/>
                <w:sz w:val="20"/>
                <w:szCs w:val="20"/>
              </w:rPr>
              <w:t>【國際教育】</w:t>
            </w:r>
          </w:p>
          <w:p w:rsidR="004B62FF" w:rsidRPr="00606AB2" w:rsidRDefault="004B62FF" w:rsidP="003B39D0">
            <w:pPr>
              <w:pStyle w:val="Default"/>
              <w:spacing w:line="260" w:lineRule="exact"/>
              <w:jc w:val="both"/>
              <w:rPr>
                <w:rFonts w:eastAsiaTheme="minorEastAsia"/>
                <w:color w:val="auto"/>
                <w:sz w:val="20"/>
                <w:szCs w:val="20"/>
              </w:rPr>
            </w:pPr>
            <w:r w:rsidRPr="00606AB2">
              <w:rPr>
                <w:rFonts w:hAnsi="標楷體" w:cs="DFKaiShu-SB-Estd-BF" w:hint="eastAsia"/>
                <w:sz w:val="20"/>
                <w:szCs w:val="20"/>
              </w:rPr>
              <w:t>國E4 了解國際文化</w:t>
            </w:r>
            <w:r w:rsidRPr="00606AB2">
              <w:rPr>
                <w:rFonts w:hAnsi="標楷體" w:cs="DFKaiShu-SB-Estd-BF" w:hint="eastAsia"/>
                <w:sz w:val="20"/>
                <w:szCs w:val="20"/>
              </w:rPr>
              <w:lastRenderedPageBreak/>
              <w:t>的多樣性。</w:t>
            </w:r>
          </w:p>
        </w:tc>
        <w:tc>
          <w:tcPr>
            <w:tcW w:w="1770" w:type="dxa"/>
            <w:shd w:val="clear" w:color="auto" w:fill="auto"/>
          </w:tcPr>
          <w:p w:rsidR="004B62FF" w:rsidRPr="00B42D56" w:rsidRDefault="004B62FF" w:rsidP="003B39D0">
            <w:pPr>
              <w:rPr>
                <w:rFonts w:eastAsia="標楷體"/>
                <w:color w:val="0070C0"/>
              </w:rPr>
            </w:pPr>
          </w:p>
        </w:tc>
      </w:tr>
      <w:tr w:rsidR="004B62FF" w:rsidRPr="00B42D56" w:rsidTr="003E56B2">
        <w:trPr>
          <w:trHeight w:val="761"/>
        </w:trPr>
        <w:tc>
          <w:tcPr>
            <w:tcW w:w="1536" w:type="dxa"/>
            <w:shd w:val="clear" w:color="auto" w:fill="auto"/>
          </w:tcPr>
          <w:p w:rsidR="004B62FF" w:rsidRDefault="004B62FF" w:rsidP="003B39D0">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第十三週</w:t>
            </w:r>
          </w:p>
        </w:tc>
        <w:tc>
          <w:tcPr>
            <w:tcW w:w="1227" w:type="dxa"/>
            <w:shd w:val="clear" w:color="auto" w:fill="auto"/>
          </w:tcPr>
          <w:p w:rsidR="004B62FF" w:rsidRDefault="004B62FF" w:rsidP="003B39D0">
            <w:r>
              <w:rPr>
                <w:rFonts w:ascii="標楷體" w:eastAsia="標楷體" w:hAnsi="標楷體" w:cs="標楷體" w:hint="eastAsia"/>
                <w:bCs/>
                <w:sz w:val="20"/>
              </w:rPr>
              <w:t>英-E-A1 具備認真專注的特質及良好的學習習</w:t>
            </w:r>
            <w:r>
              <w:rPr>
                <w:rFonts w:ascii="標楷體" w:eastAsia="標楷體" w:hAnsi="標楷體" w:cs="標楷體" w:hint="eastAsia"/>
                <w:bCs/>
                <w:sz w:val="20"/>
              </w:rPr>
              <w:lastRenderedPageBreak/>
              <w:t>慣，嘗試運用基本的學習策略，強化個人英語文能力。</w:t>
            </w:r>
          </w:p>
          <w:p w:rsidR="004B62FF" w:rsidRDefault="004B62FF" w:rsidP="003B39D0">
            <w:r>
              <w:rPr>
                <w:rFonts w:ascii="標楷體" w:eastAsia="標楷體" w:hAnsi="標楷體" w:cs="標楷體" w:hint="eastAsia"/>
                <w:bCs/>
                <w:sz w:val="20"/>
              </w:rPr>
              <w:t>英-E-B1 具備入門的聽、說、讀、寫英語文能力。在引導下，能運用所學、字詞及句型進行簡易日常溝通。</w:t>
            </w:r>
          </w:p>
        </w:tc>
        <w:tc>
          <w:tcPr>
            <w:tcW w:w="1846"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1-II-2 聽辨英語的子音、母音及其基本的組合。</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lastRenderedPageBreak/>
              <w:t>1-II-4 能聽辨句子的語調。</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1-II-7 能聽懂課堂中所學的字詞。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2-II-2 能念出英語的語音。</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2-II-3 能說出課堂中所學的字詞。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2-II-4 能使用簡易的教室用語。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2-II-5 能使用簡易的日常生活用語。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2-II-6 能以正確的發音及適切的語調說出簡易句型的句子。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3-II-2 能辨識課堂中所學的字詞。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3-II-3 能看懂課堂中所學的句子。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4-II-3 能臨摹抄寫課堂中所學的字詞。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4-II-4 能臨摹抄寫課堂中所學的句子。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5-II-2 在聽讀時，能辨識書本中相對應的書寫文字。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5-II-3 能以正確的發音及適切的速度朗讀簡易句型的句子。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5-II-4 能運用所</w:t>
            </w:r>
            <w:r w:rsidRPr="00606AB2">
              <w:rPr>
                <w:rFonts w:ascii="標楷體" w:eastAsia="標楷體" w:hAnsi="標楷體" w:cs="標楷體" w:hint="eastAsia"/>
                <w:bCs/>
                <w:snapToGrid w:val="0"/>
                <w:kern w:val="0"/>
                <w:sz w:val="20"/>
                <w:szCs w:val="20"/>
              </w:rPr>
              <w:lastRenderedPageBreak/>
              <w:t>學的字母拼讀規則讀出英文字詞。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6-II-1 能專注於教師的說明與演示。</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6-II-2 積極參與各種課堂練習活動。</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6-II-3 樂於回答教師或同學所提的問題。</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6-II-4 認真完成教師交待的作業。</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7-II-1 善用預習、複習強化學習效果。</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7-II-2 能妥善運用情境中的非語言訊息以幫助學習。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8-II-1 能了解國內外基本的招呼方式。</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9-II-1 能夠將所學字詞做簡易歸類。</w:t>
            </w:r>
          </w:p>
          <w:p w:rsidR="004B62FF" w:rsidRPr="00606AB2" w:rsidRDefault="004B62FF" w:rsidP="003B39D0">
            <w:pPr>
              <w:spacing w:line="260" w:lineRule="exact"/>
              <w:rPr>
                <w:rFonts w:eastAsiaTheme="minorEastAsia"/>
                <w:bCs/>
                <w:snapToGrid w:val="0"/>
                <w:kern w:val="0"/>
                <w:sz w:val="20"/>
                <w:szCs w:val="20"/>
              </w:rPr>
            </w:pPr>
          </w:p>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t>【自然領域】</w:t>
            </w:r>
          </w:p>
          <w:p w:rsidR="004B62FF" w:rsidRPr="00606AB2" w:rsidRDefault="004B62FF" w:rsidP="003B39D0">
            <w:pPr>
              <w:spacing w:line="260" w:lineRule="exact"/>
              <w:rPr>
                <w:rFonts w:eastAsiaTheme="minorEastAsia"/>
                <w:b/>
                <w:sz w:val="20"/>
                <w:szCs w:val="20"/>
              </w:rPr>
            </w:pPr>
            <w:r w:rsidRPr="00606AB2">
              <w:rPr>
                <w:rFonts w:ascii="標楷體" w:eastAsia="標楷體" w:hAnsi="標楷體" w:cs="標楷體" w:hint="eastAsia"/>
                <w:sz w:val="20"/>
                <w:szCs w:val="20"/>
              </w:rPr>
              <w:t>ai-II-1 保持對自然現象的好奇心，透過不斷的探尋和提問，常會有新發現。</w:t>
            </w:r>
          </w:p>
        </w:tc>
        <w:tc>
          <w:tcPr>
            <w:tcW w:w="1803"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Ab-II-1 子音、母音及其組合。</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Ab-II-3 片語及</w:t>
            </w:r>
            <w:r w:rsidRPr="00606AB2">
              <w:rPr>
                <w:rFonts w:ascii="標楷體" w:eastAsia="標楷體" w:hAnsi="標楷體" w:cs="標楷體" w:hint="eastAsia"/>
                <w:sz w:val="20"/>
                <w:szCs w:val="20"/>
              </w:rPr>
              <w:lastRenderedPageBreak/>
              <w:t>句子的重音。</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Ab-II-4 所學的字母拼讀規則（含看字讀音、聽音拼字）。</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Ac-II-1 簡易的教室用語。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Ac-II-2 簡易的生活用語。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Ac-II-3 第二學習階段所學字詞。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B-II-1 第二學習階段所學字詞及句型的生活溝通。</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C-II-1 國內（外）招呼方式。</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D-II-1 所學字詞的簡易歸類。</w:t>
            </w:r>
          </w:p>
          <w:p w:rsidR="004B62FF" w:rsidRPr="00606AB2" w:rsidRDefault="004B62FF" w:rsidP="003B39D0">
            <w:pPr>
              <w:spacing w:line="260" w:lineRule="exact"/>
              <w:rPr>
                <w:rFonts w:eastAsiaTheme="minorEastAsia"/>
                <w:bCs/>
                <w:snapToGrid w:val="0"/>
                <w:kern w:val="0"/>
                <w:sz w:val="20"/>
                <w:szCs w:val="20"/>
              </w:rPr>
            </w:pPr>
          </w:p>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t>【自然領域】</w:t>
            </w:r>
          </w:p>
          <w:p w:rsidR="004B62FF" w:rsidRPr="00606AB2" w:rsidRDefault="004B62FF" w:rsidP="003B39D0">
            <w:pPr>
              <w:pStyle w:val="Default"/>
              <w:spacing w:line="260" w:lineRule="exact"/>
              <w:rPr>
                <w:rFonts w:eastAsiaTheme="minorEastAsia"/>
                <w:bCs/>
                <w:snapToGrid w:val="0"/>
                <w:color w:val="auto"/>
                <w:sz w:val="20"/>
                <w:szCs w:val="20"/>
              </w:rPr>
            </w:pPr>
            <w:r w:rsidRPr="00606AB2">
              <w:rPr>
                <w:rFonts w:hAnsi="標楷體" w:cs="標楷體" w:hint="eastAsia"/>
                <w:sz w:val="20"/>
                <w:szCs w:val="20"/>
              </w:rPr>
              <w:t>INb-II-4 生物體的構造與功能是互相配合的。</w:t>
            </w:r>
          </w:p>
        </w:tc>
        <w:tc>
          <w:tcPr>
            <w:tcW w:w="2630" w:type="dxa"/>
            <w:shd w:val="clear" w:color="auto" w:fill="auto"/>
          </w:tcPr>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lastRenderedPageBreak/>
              <w:t>食物與水果</w:t>
            </w:r>
          </w:p>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Unit 3 What Are These?</w:t>
            </w:r>
          </w:p>
          <w:p w:rsidR="004B62FF" w:rsidRPr="00606AB2" w:rsidRDefault="004B62FF" w:rsidP="003B39D0">
            <w:pPr>
              <w:spacing w:line="260" w:lineRule="exact"/>
              <w:rPr>
                <w:rFonts w:eastAsiaTheme="minorEastAsia"/>
                <w:b/>
                <w:sz w:val="20"/>
                <w:szCs w:val="20"/>
              </w:rPr>
            </w:pPr>
            <w:r w:rsidRPr="00606AB2">
              <w:rPr>
                <w:rFonts w:ascii="標楷體" w:eastAsia="標楷體" w:hAnsi="標楷體" w:cs="標楷體" w:hint="eastAsia"/>
                <w:b/>
                <w:sz w:val="20"/>
                <w:szCs w:val="20"/>
              </w:rPr>
              <w:t>第三節課</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暖身活動</w:t>
            </w:r>
          </w:p>
          <w:p w:rsidR="004B62FF" w:rsidRPr="00606AB2" w:rsidRDefault="004B62FF" w:rsidP="003B39D0">
            <w:pPr>
              <w:spacing w:line="260" w:lineRule="exact"/>
              <w:rPr>
                <w:rFonts w:eastAsiaTheme="minorEastAsia"/>
                <w:bCs/>
                <w:sz w:val="20"/>
                <w:szCs w:val="20"/>
              </w:rPr>
            </w:pPr>
            <w:r w:rsidRPr="00606AB2">
              <w:rPr>
                <w:rFonts w:ascii="標楷體" w:eastAsia="標楷體" w:hAnsi="標楷體" w:cs="標楷體" w:hint="eastAsia"/>
                <w:bCs/>
                <w:sz w:val="20"/>
                <w:szCs w:val="20"/>
              </w:rPr>
              <w:lastRenderedPageBreak/>
              <w:t>1. 教師發給各組本課單字圖卡或字卡後，播放歌曲，請學生找出聽到的單字。</w:t>
            </w:r>
          </w:p>
          <w:p w:rsidR="004B62FF" w:rsidRPr="00606AB2" w:rsidRDefault="004B62FF" w:rsidP="003B39D0">
            <w:pPr>
              <w:spacing w:line="260" w:lineRule="exact"/>
              <w:rPr>
                <w:rFonts w:eastAsiaTheme="minorEastAsia"/>
                <w:bCs/>
                <w:sz w:val="20"/>
                <w:szCs w:val="20"/>
              </w:rPr>
            </w:pPr>
            <w:r w:rsidRPr="00606AB2">
              <w:rPr>
                <w:rFonts w:ascii="標楷體" w:eastAsia="標楷體" w:hAnsi="標楷體" w:cs="標楷體" w:hint="eastAsia"/>
                <w:bCs/>
                <w:sz w:val="20"/>
                <w:szCs w:val="20"/>
              </w:rPr>
              <w:t>2. 聽第二次，適時暫停，核對答案。</w:t>
            </w:r>
          </w:p>
          <w:p w:rsidR="004B62FF" w:rsidRPr="00606AB2" w:rsidRDefault="004B62FF" w:rsidP="003B39D0">
            <w:pPr>
              <w:spacing w:line="260" w:lineRule="exact"/>
              <w:rPr>
                <w:rFonts w:eastAsiaTheme="minorEastAsia"/>
                <w:bCs/>
                <w:sz w:val="20"/>
                <w:szCs w:val="20"/>
              </w:rPr>
            </w:pPr>
            <w:r w:rsidRPr="00606AB2">
              <w:rPr>
                <w:rFonts w:ascii="標楷體" w:eastAsia="標楷體" w:hAnsi="標楷體" w:cs="標楷體" w:hint="eastAsia"/>
                <w:bCs/>
                <w:sz w:val="20"/>
                <w:szCs w:val="20"/>
              </w:rPr>
              <w:t>3. 播放音樂邀請全班合唱歌曲一次。表現認真的組別，教師可給予獎勵。</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Song 歌謠教學</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播放音檔，請學生仔細聆聽並跟念歌詞。</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再次播放音檔 請學生跟唱，直到熟練，再讓學生分組練習。</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 將學生分成 A、B 兩組，引導學生輪流合唱本課歌謠。</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Phonics 字母拼讀教學與練習活動</w:t>
            </w:r>
          </w:p>
          <w:p w:rsidR="004B62FF" w:rsidRPr="00606AB2" w:rsidRDefault="004B62FF" w:rsidP="003B39D0">
            <w:pPr>
              <w:spacing w:line="260" w:lineRule="exact"/>
              <w:rPr>
                <w:rFonts w:eastAsiaTheme="minorEastAsia"/>
                <w:bCs/>
                <w:sz w:val="20"/>
                <w:szCs w:val="20"/>
                <w:shd w:val="pct15" w:color="auto" w:fill="FFFFFF"/>
              </w:rPr>
            </w:pPr>
            <w:r w:rsidRPr="00606AB2">
              <w:rPr>
                <w:rFonts w:ascii="標楷體" w:eastAsia="標楷體" w:hAnsi="標楷體" w:cs="標楷體" w:hint="eastAsia"/>
                <w:bCs/>
                <w:sz w:val="20"/>
                <w:szCs w:val="20"/>
                <w:shd w:val="pct15" w:color="auto" w:fill="FFFFFF"/>
              </w:rPr>
              <w:t>A. 字母拼讀教學與練習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教師將字母 a 寫在黑板上，帶念發音，接著再將字母 n 寫在黑板上，帶念發音，再將a 和 n 合起來帶念 an。</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將字首音字母 v 寫在音組 -an 的前面，帶念發音。參考 A. Listen, Point, and Say 的拼讀積木圖，運用拼讀手勢：手指著字首音 v 的下方，再滑向音組 -an 的下方。帶領學生拼讀出 van。接著以步驟 1 的方式進行 -at、-et 的拼讀。</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 xml:space="preserve">3. 待學生熟練母音與子音 </w:t>
            </w:r>
            <w:r w:rsidRPr="00606AB2">
              <w:rPr>
                <w:rFonts w:ascii="標楷體" w:eastAsia="標楷體" w:hAnsi="標楷體" w:cs="標楷體" w:hint="eastAsia"/>
                <w:bCs/>
                <w:snapToGrid w:val="0"/>
                <w:kern w:val="0"/>
                <w:sz w:val="20"/>
                <w:szCs w:val="20"/>
              </w:rPr>
              <w:lastRenderedPageBreak/>
              <w:t>v 的拼讀之後，以步驟 2 的方式，拼讀字首音為 f 的例字。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 教師可請學生討論字母 v 與 f 發音的差別，並練習有聲子音與無聲子音的發音技巧。</w:t>
            </w:r>
          </w:p>
          <w:p w:rsidR="004B62FF" w:rsidRPr="00606AB2" w:rsidRDefault="004B62FF" w:rsidP="003B39D0">
            <w:pPr>
              <w:spacing w:line="260" w:lineRule="exact"/>
              <w:rPr>
                <w:rFonts w:eastAsiaTheme="minorEastAsia"/>
                <w:bCs/>
                <w:sz w:val="20"/>
                <w:szCs w:val="20"/>
                <w:shd w:val="pct15" w:color="auto" w:fill="FFFFFF"/>
              </w:rPr>
            </w:pPr>
            <w:r w:rsidRPr="00606AB2">
              <w:rPr>
                <w:rFonts w:ascii="標楷體" w:eastAsia="標楷體" w:hAnsi="標楷體" w:cs="標楷體" w:hint="eastAsia"/>
                <w:bCs/>
                <w:sz w:val="20"/>
                <w:szCs w:val="20"/>
                <w:shd w:val="pct15" w:color="auto" w:fill="FFFFFF"/>
              </w:rPr>
              <w:t>B. 字母拼讀韻文教學與練習</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教師播放拼讀韻文，請學生仔細聽，邊聽邊在腦中重播聽到的內容，再念出來。</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教師運用韻文情境圖，以圖帶領學生理解韻文句意後，再次播放韻文，請學生用手指出聽到的字。</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 待學生熟悉韻文後，帶領學生邊指著字邊念出來，鼓勵學生勇敢說，不要怕犯錯。</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 xml:space="preserve">4. 教師播放音檔，進行 C 大題的音組聽辨練習。請學生根據 音檔 內容，圈選出正確的答案並寫下來。 </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5. 亦可請學生分組輪流派代表上臺，在黑板上聽寫出教師所念例字，速度最快並正確的學生可給予獎勵</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
                <w:bCs/>
                <w:sz w:val="20"/>
                <w:szCs w:val="20"/>
                <w:u w:val="single"/>
              </w:rPr>
              <w:t>習作</w:t>
            </w:r>
          </w:p>
          <w:p w:rsidR="004B62FF" w:rsidRPr="00606AB2" w:rsidRDefault="004B62FF" w:rsidP="003B39D0">
            <w:pPr>
              <w:tabs>
                <w:tab w:val="left" w:pos="1470"/>
              </w:tabs>
              <w:spacing w:line="260" w:lineRule="exact"/>
              <w:rPr>
                <w:rFonts w:eastAsiaTheme="minorEastAsia"/>
                <w:sz w:val="20"/>
                <w:szCs w:val="20"/>
              </w:rPr>
            </w:pPr>
            <w:r w:rsidRPr="00606AB2">
              <w:rPr>
                <w:rFonts w:ascii="標楷體" w:eastAsia="標楷體" w:hAnsi="標楷體" w:cs="標楷體" w:hint="eastAsia"/>
                <w:sz w:val="20"/>
                <w:szCs w:val="20"/>
              </w:rPr>
              <w:t>請學生完成習作 Unit 3 的 Part C-E。</w:t>
            </w:r>
          </w:p>
          <w:p w:rsidR="004B62FF" w:rsidRPr="00606AB2" w:rsidRDefault="004B62FF" w:rsidP="003B39D0">
            <w:pPr>
              <w:spacing w:line="260" w:lineRule="exact"/>
              <w:rPr>
                <w:rFonts w:eastAsiaTheme="minorEastAsia"/>
                <w:b/>
                <w:sz w:val="20"/>
                <w:szCs w:val="20"/>
                <w:u w:val="single"/>
              </w:rPr>
            </w:pPr>
            <w:r w:rsidRPr="00606AB2">
              <w:rPr>
                <w:rFonts w:ascii="標楷體" w:eastAsia="標楷體" w:hAnsi="標楷體" w:cs="標楷體" w:hint="eastAsia"/>
                <w:b/>
                <w:sz w:val="20"/>
                <w:szCs w:val="20"/>
                <w:u w:val="single"/>
              </w:rPr>
              <w:t>回家作業</w:t>
            </w:r>
          </w:p>
          <w:p w:rsidR="004B62FF" w:rsidRPr="00606AB2" w:rsidRDefault="004B62FF" w:rsidP="003B39D0">
            <w:pPr>
              <w:tabs>
                <w:tab w:val="left" w:pos="1470"/>
              </w:tabs>
              <w:spacing w:line="260" w:lineRule="exact"/>
              <w:rPr>
                <w:rFonts w:eastAsiaTheme="minorEastAsia"/>
                <w:sz w:val="20"/>
                <w:szCs w:val="20"/>
              </w:rPr>
            </w:pPr>
            <w:r w:rsidRPr="00606AB2">
              <w:rPr>
                <w:rFonts w:ascii="標楷體" w:eastAsia="標楷體" w:hAnsi="標楷體" w:cs="標楷體" w:hint="eastAsia"/>
                <w:sz w:val="20"/>
                <w:szCs w:val="20"/>
              </w:rPr>
              <w:t>1. 請學生練習本課歌謠、字母拼讀例字及韻文。</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sz w:val="20"/>
                <w:szCs w:val="20"/>
              </w:rPr>
              <w:t>2. 請學生預習本課延伸學</w:t>
            </w:r>
            <w:r w:rsidRPr="00606AB2">
              <w:rPr>
                <w:rFonts w:ascii="標楷體" w:eastAsia="標楷體" w:hAnsi="標楷體" w:cs="標楷體" w:hint="eastAsia"/>
                <w:sz w:val="20"/>
                <w:szCs w:val="20"/>
              </w:rPr>
              <w:lastRenderedPageBreak/>
              <w:t>習單元和英語小提醒單元。</w:t>
            </w:r>
          </w:p>
        </w:tc>
        <w:tc>
          <w:tcPr>
            <w:tcW w:w="567" w:type="dxa"/>
            <w:shd w:val="clear" w:color="auto" w:fill="auto"/>
          </w:tcPr>
          <w:p w:rsidR="004B62FF" w:rsidRPr="00606AB2" w:rsidRDefault="004B62FF" w:rsidP="003B39D0">
            <w:pPr>
              <w:adjustRightInd w:val="0"/>
              <w:spacing w:line="260" w:lineRule="exact"/>
              <w:contextualSpacing/>
              <w:jc w:val="center"/>
              <w:rPr>
                <w:rFonts w:eastAsiaTheme="minorEastAsia"/>
                <w:sz w:val="20"/>
                <w:szCs w:val="20"/>
              </w:rPr>
            </w:pPr>
            <w:r w:rsidRPr="00606AB2">
              <w:rPr>
                <w:rFonts w:ascii="標楷體" w:eastAsia="標楷體" w:hAnsi="標楷體" w:cs="標楷體" w:hint="eastAsia"/>
                <w:sz w:val="20"/>
                <w:szCs w:val="20"/>
              </w:rPr>
              <w:lastRenderedPageBreak/>
              <w:t>1</w:t>
            </w:r>
          </w:p>
        </w:tc>
        <w:tc>
          <w:tcPr>
            <w:tcW w:w="992"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1. E-Book</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2. 數位教具或</w:t>
            </w:r>
            <w:r w:rsidRPr="00606AB2">
              <w:rPr>
                <w:rFonts w:ascii="標楷體" w:eastAsia="標楷體" w:hAnsi="標楷體" w:cs="標楷體" w:hint="eastAsia"/>
                <w:sz w:val="20"/>
                <w:szCs w:val="20"/>
              </w:rPr>
              <w:lastRenderedPageBreak/>
              <w:t>自製教具：單字字卡、單字圖卡、句型條</w:t>
            </w:r>
          </w:p>
        </w:tc>
        <w:tc>
          <w:tcPr>
            <w:tcW w:w="1210"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lastRenderedPageBreak/>
              <w:t>口頭評量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參與度評量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觀察評量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lastRenderedPageBreak/>
              <w:t>作業評量</w:t>
            </w:r>
          </w:p>
        </w:tc>
        <w:tc>
          <w:tcPr>
            <w:tcW w:w="1197" w:type="dxa"/>
            <w:shd w:val="clear" w:color="auto" w:fill="auto"/>
          </w:tcPr>
          <w:p w:rsidR="004B62FF" w:rsidRPr="00606AB2" w:rsidRDefault="004B62FF" w:rsidP="003B39D0">
            <w:pPr>
              <w:pStyle w:val="Default"/>
              <w:spacing w:line="260" w:lineRule="exact"/>
              <w:jc w:val="both"/>
              <w:rPr>
                <w:rFonts w:eastAsiaTheme="minorEastAsia"/>
                <w:b/>
                <w:color w:val="auto"/>
                <w:sz w:val="20"/>
                <w:szCs w:val="20"/>
              </w:rPr>
            </w:pPr>
            <w:r w:rsidRPr="00606AB2">
              <w:rPr>
                <w:rFonts w:hAnsi="標楷體" w:cs="DFKaiShu-SB-Estd-BF" w:hint="eastAsia"/>
                <w:b/>
                <w:sz w:val="20"/>
                <w:szCs w:val="20"/>
              </w:rPr>
              <w:lastRenderedPageBreak/>
              <w:t>【國際教育】</w:t>
            </w:r>
          </w:p>
          <w:p w:rsidR="004B62FF" w:rsidRPr="00606AB2" w:rsidRDefault="004B62FF" w:rsidP="003B39D0">
            <w:pPr>
              <w:pStyle w:val="Default"/>
              <w:spacing w:line="260" w:lineRule="exact"/>
              <w:jc w:val="both"/>
              <w:rPr>
                <w:rFonts w:eastAsiaTheme="minorEastAsia"/>
                <w:color w:val="auto"/>
                <w:sz w:val="20"/>
                <w:szCs w:val="20"/>
              </w:rPr>
            </w:pPr>
            <w:r w:rsidRPr="00606AB2">
              <w:rPr>
                <w:rFonts w:hAnsi="標楷體" w:cs="DFKaiShu-SB-Estd-BF" w:hint="eastAsia"/>
                <w:sz w:val="20"/>
                <w:szCs w:val="20"/>
              </w:rPr>
              <w:t>國E4 了解國際文化</w:t>
            </w:r>
            <w:r w:rsidRPr="00606AB2">
              <w:rPr>
                <w:rFonts w:hAnsi="標楷體" w:cs="DFKaiShu-SB-Estd-BF" w:hint="eastAsia"/>
                <w:sz w:val="20"/>
                <w:szCs w:val="20"/>
              </w:rPr>
              <w:lastRenderedPageBreak/>
              <w:t>的多樣性。</w:t>
            </w:r>
          </w:p>
        </w:tc>
        <w:tc>
          <w:tcPr>
            <w:tcW w:w="1770" w:type="dxa"/>
            <w:shd w:val="clear" w:color="auto" w:fill="auto"/>
          </w:tcPr>
          <w:p w:rsidR="004B62FF" w:rsidRPr="00B42D56" w:rsidRDefault="004B62FF" w:rsidP="003B39D0">
            <w:pPr>
              <w:rPr>
                <w:rFonts w:eastAsia="標楷體"/>
                <w:color w:val="0070C0"/>
              </w:rPr>
            </w:pPr>
          </w:p>
        </w:tc>
      </w:tr>
      <w:tr w:rsidR="004B62FF" w:rsidRPr="00B42D56" w:rsidTr="003E56B2">
        <w:trPr>
          <w:trHeight w:val="761"/>
        </w:trPr>
        <w:tc>
          <w:tcPr>
            <w:tcW w:w="1536" w:type="dxa"/>
            <w:shd w:val="clear" w:color="auto" w:fill="auto"/>
          </w:tcPr>
          <w:p w:rsidR="004B62FF" w:rsidRDefault="004B62FF" w:rsidP="003B39D0">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第十四週</w:t>
            </w:r>
          </w:p>
        </w:tc>
        <w:tc>
          <w:tcPr>
            <w:tcW w:w="1227" w:type="dxa"/>
            <w:shd w:val="clear" w:color="auto" w:fill="auto"/>
          </w:tcPr>
          <w:p w:rsidR="004B62FF" w:rsidRDefault="004B62FF" w:rsidP="003B39D0">
            <w:r>
              <w:rPr>
                <w:rFonts w:ascii="標楷體" w:eastAsia="標楷體" w:hAnsi="標楷體" w:cs="標楷體" w:hint="eastAsia"/>
                <w:bCs/>
                <w:sz w:val="20"/>
              </w:rPr>
              <w:t>英-E-A1 具備認真專注的特質及良好的學習習慣，嘗試運用基本的學習策略，強化個人英語文能力。</w:t>
            </w:r>
          </w:p>
          <w:p w:rsidR="004B62FF" w:rsidRDefault="004B62FF" w:rsidP="003B39D0">
            <w:r>
              <w:rPr>
                <w:rFonts w:ascii="標楷體" w:eastAsia="標楷體" w:hAnsi="標楷體" w:cs="標楷體" w:hint="eastAsia"/>
                <w:bCs/>
                <w:sz w:val="20"/>
              </w:rPr>
              <w:t>英-E-B1 具備入門的聽、說、讀、寫英語文能力。在引導下，能運用所學、字詞及句型進行簡易日常溝通。</w:t>
            </w:r>
          </w:p>
        </w:tc>
        <w:tc>
          <w:tcPr>
            <w:tcW w:w="1846"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t>【英語領域】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1-II-2 聽辨英語的子音、母音及其基本的組合。</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1-II-4 能聽辨句子的語調。</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1-II-7 能聽懂課堂中所學的字詞。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2-II-2 能念出英語的語音。</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2-II-3 能說出課堂中所學的字詞。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2-II-4 能使用簡易的教室用語。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2-II-5 能使用簡易的日常生活用語。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2-II-6 能以正確的發音及適切的語調說出簡易句型的句子。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3-II-2 能辨識課堂中所學的字詞。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3-II-3 能看懂課堂中所學的句子。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4-II-3 能臨摹抄寫課堂中所學的字詞。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4-II-4 能臨摹抄寫課堂中所學的句子。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5-II-2 在聽讀時，能辨識書本中相對應的書寫文</w:t>
            </w:r>
            <w:r w:rsidRPr="00606AB2">
              <w:rPr>
                <w:rFonts w:ascii="標楷體" w:eastAsia="標楷體" w:hAnsi="標楷體" w:cs="標楷體" w:hint="eastAsia"/>
                <w:bCs/>
                <w:snapToGrid w:val="0"/>
                <w:kern w:val="0"/>
                <w:sz w:val="20"/>
                <w:szCs w:val="20"/>
              </w:rPr>
              <w:lastRenderedPageBreak/>
              <w:t>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5-II-3 能以正確的發音及適切的速度朗讀簡易句型的句子。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5-II-4 能運用所學的字母拼讀規則讀出英文字詞。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6-II-1 能專注於教師的說明與演示。</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6-II-2 積極參與各種課堂練習活動。</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6-II-3 樂於回答教師或同學所提的問題。</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6-II-4 認真完成教師交待的作業。</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7-II-1 善用預習、複習強化學習效果。</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7-II-2 能妥善運用情境中的非語言訊息以幫助學習。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8-II-1 能了解國內外基本的招呼方式。</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9-II-1 能夠將所學字詞做簡易歸類。</w:t>
            </w:r>
          </w:p>
          <w:p w:rsidR="004B62FF" w:rsidRPr="00606AB2" w:rsidRDefault="004B62FF" w:rsidP="003B39D0">
            <w:pPr>
              <w:spacing w:line="260" w:lineRule="exact"/>
              <w:rPr>
                <w:rFonts w:eastAsiaTheme="minorEastAsia"/>
                <w:bCs/>
                <w:snapToGrid w:val="0"/>
                <w:kern w:val="0"/>
                <w:sz w:val="20"/>
                <w:szCs w:val="20"/>
              </w:rPr>
            </w:pPr>
          </w:p>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t>【自然領域】</w:t>
            </w:r>
          </w:p>
          <w:p w:rsidR="004B62FF" w:rsidRPr="00606AB2" w:rsidRDefault="004B62FF" w:rsidP="003B39D0">
            <w:pPr>
              <w:spacing w:line="260" w:lineRule="exact"/>
              <w:rPr>
                <w:rFonts w:eastAsiaTheme="minorEastAsia"/>
                <w:b/>
                <w:sz w:val="20"/>
                <w:szCs w:val="20"/>
              </w:rPr>
            </w:pPr>
            <w:r w:rsidRPr="00606AB2">
              <w:rPr>
                <w:rFonts w:ascii="標楷體" w:eastAsia="標楷體" w:hAnsi="標楷體" w:cs="標楷體" w:hint="eastAsia"/>
                <w:sz w:val="20"/>
                <w:szCs w:val="20"/>
              </w:rPr>
              <w:t>ai-II-1 保持對自然現象的好奇心，透過不斷的探尋和</w:t>
            </w:r>
            <w:r w:rsidRPr="00606AB2">
              <w:rPr>
                <w:rFonts w:ascii="標楷體" w:eastAsia="標楷體" w:hAnsi="標楷體" w:cs="標楷體" w:hint="eastAsia"/>
                <w:sz w:val="20"/>
                <w:szCs w:val="20"/>
              </w:rPr>
              <w:lastRenderedPageBreak/>
              <w:t>提問，常會有新發現。</w:t>
            </w:r>
          </w:p>
        </w:tc>
        <w:tc>
          <w:tcPr>
            <w:tcW w:w="1803"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Ab-II-1 子音、母音及其組合。</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Ab-II-3 片語及句子的重音。</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Ab-II-4 所學的字母拼讀規則（含看字讀音、聽音拼字）。</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Ac-II-1 簡易的教室用語。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Ac-II-2 簡易的生活用語。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Ac-II-3 第二學習階段所學字詞。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B-II-1 第二學習階段所學字詞及句型的生活溝通。</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C-II-1 國內（外）招呼方式。</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D-II-1 所學字詞的簡易歸類。</w:t>
            </w:r>
          </w:p>
          <w:p w:rsidR="004B62FF" w:rsidRPr="00606AB2" w:rsidRDefault="004B62FF" w:rsidP="003B39D0">
            <w:pPr>
              <w:spacing w:line="260" w:lineRule="exact"/>
              <w:rPr>
                <w:rFonts w:eastAsiaTheme="minorEastAsia"/>
                <w:bCs/>
                <w:snapToGrid w:val="0"/>
                <w:kern w:val="0"/>
                <w:sz w:val="20"/>
                <w:szCs w:val="20"/>
              </w:rPr>
            </w:pPr>
          </w:p>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t>【自然領域】</w:t>
            </w:r>
          </w:p>
          <w:p w:rsidR="004B62FF" w:rsidRPr="00606AB2" w:rsidRDefault="004B62FF" w:rsidP="003B39D0">
            <w:pPr>
              <w:pStyle w:val="Default"/>
              <w:spacing w:line="260" w:lineRule="exact"/>
              <w:rPr>
                <w:rFonts w:eastAsiaTheme="minorEastAsia"/>
                <w:bCs/>
                <w:snapToGrid w:val="0"/>
                <w:color w:val="auto"/>
                <w:sz w:val="20"/>
                <w:szCs w:val="20"/>
              </w:rPr>
            </w:pPr>
            <w:r w:rsidRPr="00606AB2">
              <w:rPr>
                <w:rFonts w:hAnsi="標楷體" w:cs="標楷體" w:hint="eastAsia"/>
                <w:sz w:val="20"/>
                <w:szCs w:val="20"/>
              </w:rPr>
              <w:t>INb-II-4 生物體的構造與功能是互相配合的。</w:t>
            </w:r>
          </w:p>
        </w:tc>
        <w:tc>
          <w:tcPr>
            <w:tcW w:w="2630" w:type="dxa"/>
            <w:shd w:val="clear" w:color="auto" w:fill="auto"/>
          </w:tcPr>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食物與水果</w:t>
            </w:r>
          </w:p>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Unit 3 What Are These?</w:t>
            </w:r>
          </w:p>
          <w:p w:rsidR="004B62FF" w:rsidRPr="00606AB2" w:rsidRDefault="004B62FF" w:rsidP="003B39D0">
            <w:pPr>
              <w:spacing w:line="260" w:lineRule="exact"/>
              <w:rPr>
                <w:rFonts w:eastAsiaTheme="minorEastAsia"/>
                <w:b/>
                <w:bCs/>
                <w:sz w:val="20"/>
                <w:szCs w:val="20"/>
              </w:rPr>
            </w:pPr>
            <w:r w:rsidRPr="00606AB2">
              <w:rPr>
                <w:rFonts w:ascii="標楷體" w:eastAsia="標楷體" w:hAnsi="標楷體" w:cs="標楷體" w:hint="eastAsia"/>
                <w:b/>
                <w:bCs/>
                <w:sz w:val="20"/>
                <w:szCs w:val="20"/>
              </w:rPr>
              <w:t xml:space="preserve">第四節課 </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Discover 延伸學習</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請學生觀察本單元的照片與文字，試著猜猜看內容，教師可抽點學生發表。</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請學生分組討論還知道哪些樹上、樹叢上、藤蔓上或地上的水果，鼓勵學生舉手分享。</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參考解答 :</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 xml:space="preserve">    On Trees: guavas, papayas, peaches, mangoes, lychees</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 xml:space="preserve">    On Bushes: currants, raspberries, blackberries</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 xml:space="preserve">    On Vines: passion fruits, melons, kiwis, tomatoes</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 教師手冊附錄提供學習單，若有時間教師可引導學生一同完成。</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Kung Fu Abu 英語小提醒教學</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教師帶領全班學生朗誦 Kung Fu Abu 的文字說明。</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教師請學生翻看本課課文對話的內容 these, those and they 加 be 動詞 are 的用法。</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 xml:space="preserve">3. 利用教室內物品向學生說明 this / these 和 </w:t>
            </w:r>
            <w:r w:rsidRPr="00606AB2">
              <w:rPr>
                <w:rFonts w:ascii="標楷體" w:eastAsia="標楷體" w:hAnsi="標楷體" w:cs="標楷體" w:hint="eastAsia"/>
                <w:sz w:val="20"/>
                <w:szCs w:val="20"/>
              </w:rPr>
              <w:lastRenderedPageBreak/>
              <w:t>that / those 的單複數用法與距離遠近的關係。</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4. 請學生選定教室中的物品，向同組組員介紹物品的名稱。</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5. 教師引導學生完成本頁練習題並檢查答案。</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
                <w:bCs/>
                <w:sz w:val="20"/>
                <w:szCs w:val="20"/>
                <w:u w:val="single"/>
              </w:rPr>
              <w:t>習作</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請學生完成習作 Unit3 的 Part F。</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
                <w:sz w:val="20"/>
                <w:szCs w:val="20"/>
                <w:u w:val="single"/>
              </w:rPr>
              <w:t>回家作業</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請學生複習本課的延伸學習單元和英語小提醒單元，提醒學生可利用頁面上的 QR Code 複習。</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請學生預習 Unit 4 的內容。</w:t>
            </w:r>
          </w:p>
        </w:tc>
        <w:tc>
          <w:tcPr>
            <w:tcW w:w="567" w:type="dxa"/>
            <w:shd w:val="clear" w:color="auto" w:fill="auto"/>
          </w:tcPr>
          <w:p w:rsidR="004B62FF" w:rsidRPr="00606AB2" w:rsidRDefault="004B62FF" w:rsidP="003B39D0">
            <w:pPr>
              <w:adjustRightInd w:val="0"/>
              <w:spacing w:line="260" w:lineRule="exact"/>
              <w:contextualSpacing/>
              <w:jc w:val="center"/>
              <w:rPr>
                <w:rFonts w:eastAsiaTheme="minorEastAsia"/>
                <w:sz w:val="20"/>
                <w:szCs w:val="20"/>
              </w:rPr>
            </w:pPr>
            <w:r w:rsidRPr="00606AB2">
              <w:rPr>
                <w:rFonts w:ascii="標楷體" w:eastAsia="標楷體" w:hAnsi="標楷體" w:cs="標楷體" w:hint="eastAsia"/>
                <w:sz w:val="20"/>
                <w:szCs w:val="20"/>
              </w:rPr>
              <w:lastRenderedPageBreak/>
              <w:t>1</w:t>
            </w:r>
          </w:p>
        </w:tc>
        <w:tc>
          <w:tcPr>
            <w:tcW w:w="992"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1. E-Book</w:t>
            </w:r>
          </w:p>
          <w:p w:rsidR="004B62FF" w:rsidRPr="00606AB2" w:rsidRDefault="004B62FF" w:rsidP="003B39D0">
            <w:pPr>
              <w:spacing w:line="260" w:lineRule="exact"/>
              <w:jc w:val="both"/>
              <w:rPr>
                <w:rFonts w:eastAsiaTheme="minorEastAsia"/>
                <w:bCs/>
                <w:snapToGrid w:val="0"/>
                <w:kern w:val="0"/>
                <w:sz w:val="20"/>
                <w:szCs w:val="20"/>
              </w:rPr>
            </w:pPr>
            <w:r w:rsidRPr="00606AB2">
              <w:rPr>
                <w:rFonts w:ascii="標楷體" w:eastAsia="標楷體" w:hAnsi="標楷體" w:cs="標楷體" w:hint="eastAsia"/>
                <w:sz w:val="20"/>
                <w:szCs w:val="20"/>
              </w:rPr>
              <w:t>2.數位教具或自製教具：字母拼讀卡</w:t>
            </w:r>
          </w:p>
        </w:tc>
        <w:tc>
          <w:tcPr>
            <w:tcW w:w="1210"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口頭評量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參與度評量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觀察評量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作業評量</w:t>
            </w:r>
          </w:p>
        </w:tc>
        <w:tc>
          <w:tcPr>
            <w:tcW w:w="1197" w:type="dxa"/>
            <w:shd w:val="clear" w:color="auto" w:fill="auto"/>
          </w:tcPr>
          <w:p w:rsidR="004B62FF" w:rsidRPr="00606AB2" w:rsidRDefault="004B62FF" w:rsidP="003B39D0">
            <w:pPr>
              <w:pStyle w:val="Default"/>
              <w:spacing w:line="260" w:lineRule="exact"/>
              <w:jc w:val="both"/>
              <w:rPr>
                <w:rFonts w:eastAsiaTheme="minorEastAsia"/>
                <w:b/>
                <w:color w:val="auto"/>
                <w:sz w:val="20"/>
                <w:szCs w:val="20"/>
              </w:rPr>
            </w:pPr>
            <w:r w:rsidRPr="00606AB2">
              <w:rPr>
                <w:rFonts w:hAnsi="標楷體" w:cs="DFKaiShu-SB-Estd-BF" w:hint="eastAsia"/>
                <w:b/>
                <w:sz w:val="20"/>
                <w:szCs w:val="20"/>
              </w:rPr>
              <w:t>【國際教育】</w:t>
            </w:r>
          </w:p>
          <w:p w:rsidR="004B62FF" w:rsidRPr="00606AB2" w:rsidRDefault="004B62FF" w:rsidP="003B39D0">
            <w:pPr>
              <w:pStyle w:val="Default"/>
              <w:spacing w:line="260" w:lineRule="exact"/>
              <w:jc w:val="both"/>
              <w:rPr>
                <w:rFonts w:eastAsiaTheme="minorEastAsia"/>
                <w:color w:val="auto"/>
                <w:sz w:val="20"/>
                <w:szCs w:val="20"/>
              </w:rPr>
            </w:pPr>
            <w:r w:rsidRPr="00606AB2">
              <w:rPr>
                <w:rFonts w:hAnsi="標楷體" w:cs="DFKaiShu-SB-Estd-BF" w:hint="eastAsia"/>
                <w:sz w:val="20"/>
                <w:szCs w:val="20"/>
              </w:rPr>
              <w:t>國E4 了解國際文化的多樣性。</w:t>
            </w:r>
          </w:p>
        </w:tc>
        <w:tc>
          <w:tcPr>
            <w:tcW w:w="1770" w:type="dxa"/>
            <w:shd w:val="clear" w:color="auto" w:fill="auto"/>
          </w:tcPr>
          <w:p w:rsidR="004B62FF" w:rsidRPr="00B42D56" w:rsidRDefault="004B62FF" w:rsidP="003B39D0">
            <w:pPr>
              <w:rPr>
                <w:rFonts w:eastAsia="標楷體"/>
                <w:color w:val="0070C0"/>
              </w:rPr>
            </w:pPr>
          </w:p>
        </w:tc>
      </w:tr>
      <w:tr w:rsidR="004B62FF" w:rsidRPr="00B42D56" w:rsidTr="003E56B2">
        <w:trPr>
          <w:trHeight w:val="761"/>
        </w:trPr>
        <w:tc>
          <w:tcPr>
            <w:tcW w:w="1536" w:type="dxa"/>
            <w:shd w:val="clear" w:color="auto" w:fill="auto"/>
          </w:tcPr>
          <w:p w:rsidR="004B62FF" w:rsidRDefault="004B62FF" w:rsidP="003B39D0">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第十五週</w:t>
            </w:r>
          </w:p>
        </w:tc>
        <w:tc>
          <w:tcPr>
            <w:tcW w:w="1227" w:type="dxa"/>
            <w:shd w:val="clear" w:color="auto" w:fill="auto"/>
          </w:tcPr>
          <w:p w:rsidR="004B62FF" w:rsidRDefault="004B62FF" w:rsidP="003B39D0">
            <w:r>
              <w:rPr>
                <w:rFonts w:ascii="標楷體" w:eastAsia="標楷體" w:hAnsi="標楷體" w:cs="標楷體" w:hint="eastAsia"/>
                <w:bCs/>
                <w:sz w:val="20"/>
              </w:rPr>
              <w:t>英-E-B1 具備入門的聽、說、讀、寫英語文能力。在引導下，能運用所學、字詞及句型進行簡易日常溝通。</w:t>
            </w:r>
          </w:p>
          <w:p w:rsidR="004B62FF" w:rsidRDefault="004B62FF" w:rsidP="003B39D0">
            <w:r>
              <w:rPr>
                <w:rFonts w:ascii="標楷體" w:eastAsia="標楷體" w:hAnsi="標楷體" w:cs="標楷體" w:hint="eastAsia"/>
                <w:bCs/>
                <w:sz w:val="20"/>
              </w:rPr>
              <w:t>英-E-C3 認識國內外主要節慶習俗及風土民情。</w:t>
            </w:r>
          </w:p>
        </w:tc>
        <w:tc>
          <w:tcPr>
            <w:tcW w:w="1846" w:type="dxa"/>
          </w:tcPr>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t>【英語領域】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1-II-2 聽辨英語的子音、母音及其基本的組合。</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1-II-4 能聽辨句子的語調。</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1-II-7 能聽懂課堂中所學的字詞。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2-II-2 能念出英語的語音。</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2-II-3 能說出課堂中所學的字詞。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2-II-4 能使用簡易的教室用語。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2-II-5 能使用簡易的日常生活用語。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2-II-6 能以正確的發音及適切的語調說出簡易句型的句子。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3-II-2 能辨識課堂中所學的字詞。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3-II-3 能看懂課堂中所學的句子。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4-II-3 能臨摹抄寫課堂中所學的字詞。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4-II-4 能臨摹抄寫課堂中所學的句子。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5-II-2 在聽讀時，能辨識書本中相對應的書寫文</w:t>
            </w:r>
            <w:r w:rsidRPr="00606AB2">
              <w:rPr>
                <w:rFonts w:ascii="標楷體" w:eastAsia="標楷體" w:hAnsi="標楷體" w:cs="標楷體" w:hint="eastAsia"/>
                <w:bCs/>
                <w:snapToGrid w:val="0"/>
                <w:kern w:val="0"/>
                <w:sz w:val="20"/>
                <w:szCs w:val="20"/>
              </w:rPr>
              <w:lastRenderedPageBreak/>
              <w:t>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5-II-3 能以正確的發音及適切的速度朗讀簡易句型的句子。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5-II-4 能運用所學的字母拼讀規則讀出英文字詞。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6-II-1 能專注於教師的說明與演示。</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6-II-2 積極參與各種課堂練習活動。</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6-II-3 樂於回答教師或同學所提的問題。</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6-II-4 認真完成教師交待的作業。</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7-II-1 善用預習、複習強化學習效果。</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7-II-2 能妥善運用情境中的非語言訊息以幫助學習。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8-II-1 能了解國內外基本的招呼方式。</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Cs/>
                <w:snapToGrid w:val="0"/>
                <w:kern w:val="0"/>
                <w:sz w:val="20"/>
                <w:szCs w:val="20"/>
              </w:rPr>
              <w:t>9-II-1 能夠將所學字詞做簡易歸類。</w:t>
            </w:r>
          </w:p>
        </w:tc>
        <w:tc>
          <w:tcPr>
            <w:tcW w:w="1803"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Ab-II-1 子音、母音及其組合。</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Ab-II-3 片語及句子的重音。</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Ab-II-4 所學的字母拼讀規則（含看字讀音、聽音拼字）。</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Ac-II-1 簡易的教室用語。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Ac-II-2 簡易的生活用語。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Ac-II-3 第二學習階段所學字詞。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B-II-1 第二學習階段所學字詞及句型的生活溝通。</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C-II-1 國內（外）招呼方式。</w:t>
            </w:r>
          </w:p>
          <w:p w:rsidR="004B62FF" w:rsidRPr="00606AB2" w:rsidRDefault="004B62FF" w:rsidP="003B39D0">
            <w:pPr>
              <w:pStyle w:val="Default"/>
              <w:spacing w:line="260" w:lineRule="exact"/>
              <w:rPr>
                <w:rFonts w:eastAsiaTheme="minorEastAsia"/>
                <w:bCs/>
                <w:snapToGrid w:val="0"/>
                <w:color w:val="auto"/>
                <w:sz w:val="20"/>
                <w:szCs w:val="20"/>
              </w:rPr>
            </w:pPr>
            <w:r w:rsidRPr="00606AB2">
              <w:rPr>
                <w:rFonts w:hAnsi="標楷體" w:cs="標楷體" w:hint="eastAsia"/>
                <w:sz w:val="20"/>
                <w:szCs w:val="20"/>
              </w:rPr>
              <w:t>D-II-1 所學字詞的簡易歸類。</w:t>
            </w:r>
          </w:p>
        </w:tc>
        <w:tc>
          <w:tcPr>
            <w:tcW w:w="2630" w:type="dxa"/>
            <w:shd w:val="clear" w:color="auto" w:fill="auto"/>
          </w:tcPr>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食物與飲料</w:t>
            </w:r>
          </w:p>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Unit 4 Do You Want Some Pizza?</w:t>
            </w:r>
          </w:p>
          <w:p w:rsidR="004B62FF" w:rsidRPr="00606AB2" w:rsidRDefault="004B62FF" w:rsidP="003B39D0">
            <w:pPr>
              <w:spacing w:line="260" w:lineRule="exact"/>
              <w:rPr>
                <w:rFonts w:eastAsiaTheme="minorEastAsia"/>
                <w:b/>
                <w:bCs/>
                <w:sz w:val="20"/>
                <w:szCs w:val="20"/>
              </w:rPr>
            </w:pPr>
            <w:r w:rsidRPr="00606AB2">
              <w:rPr>
                <w:rFonts w:ascii="標楷體" w:eastAsia="標楷體" w:hAnsi="標楷體" w:cs="標楷體" w:hint="eastAsia"/>
                <w:b/>
                <w:bCs/>
                <w:sz w:val="20"/>
                <w:szCs w:val="20"/>
              </w:rPr>
              <w:t>第</w:t>
            </w:r>
            <w:r w:rsidRPr="00606AB2">
              <w:rPr>
                <w:rFonts w:ascii="標楷體" w:eastAsia="標楷體" w:hAnsi="標楷體" w:cs="標楷體" w:hint="eastAsia"/>
                <w:b/>
                <w:bCs/>
                <w:snapToGrid w:val="0"/>
                <w:kern w:val="0"/>
                <w:sz w:val="20"/>
                <w:szCs w:val="20"/>
              </w:rPr>
              <w:t>一</w:t>
            </w:r>
            <w:r w:rsidRPr="00606AB2">
              <w:rPr>
                <w:rFonts w:ascii="標楷體" w:eastAsia="標楷體" w:hAnsi="標楷體" w:cs="標楷體" w:hint="eastAsia"/>
                <w:b/>
                <w:bCs/>
                <w:sz w:val="20"/>
                <w:szCs w:val="20"/>
              </w:rPr>
              <w:t>節課</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暖身活動</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請學生看本課章名頁，請學生猜猜看故事內容。</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簡單說明章名頁情境內容，針對情境提問相關問題。</w:t>
            </w:r>
          </w:p>
          <w:p w:rsidR="004B62FF" w:rsidRPr="00606AB2" w:rsidRDefault="004B62FF" w:rsidP="003B39D0">
            <w:pPr>
              <w:spacing w:line="260" w:lineRule="exact"/>
              <w:rPr>
                <w:rFonts w:eastAsiaTheme="minorEastAsia"/>
                <w:b/>
                <w:sz w:val="20"/>
                <w:szCs w:val="20"/>
                <w:u w:val="single"/>
              </w:rPr>
            </w:pPr>
            <w:r w:rsidRPr="00606AB2">
              <w:rPr>
                <w:rFonts w:ascii="標楷體" w:eastAsia="標楷體" w:hAnsi="標楷體" w:cs="標楷體" w:hint="eastAsia"/>
                <w:b/>
                <w:sz w:val="20"/>
                <w:szCs w:val="20"/>
                <w:u w:val="single"/>
              </w:rPr>
              <w:t>Story Time 故事對話教學</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帶領學生閱讀本課故事，請學生試著說出故事內容。</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簡單說明故事內容，並依故事內容提問。並利用素養提問將課程內容與學生生活經驗做連結。</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 播放音檔，引導學生看圖聽故事，請學生在腦中重播聽到的內容，再念出來。</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4. 再次播放音檔，請學生用手指出聽到的字。</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5. 接著請學生邊指著字邊念出來，鼓勵學生勇敢大聲說，不要怕犯錯。接著將學生以角色分組，進行對話練習。</w:t>
            </w:r>
          </w:p>
          <w:p w:rsidR="004B62FF" w:rsidRPr="00606AB2" w:rsidRDefault="004B62FF" w:rsidP="003B39D0">
            <w:pPr>
              <w:spacing w:line="260" w:lineRule="exact"/>
              <w:rPr>
                <w:rFonts w:eastAsiaTheme="minorEastAsia"/>
                <w:b/>
                <w:sz w:val="20"/>
                <w:szCs w:val="20"/>
                <w:u w:val="single"/>
              </w:rPr>
            </w:pPr>
            <w:r w:rsidRPr="00606AB2">
              <w:rPr>
                <w:rFonts w:ascii="標楷體" w:eastAsia="標楷體" w:hAnsi="標楷體" w:cs="標楷體" w:hint="eastAsia"/>
                <w:b/>
                <w:sz w:val="20"/>
                <w:szCs w:val="20"/>
                <w:u w:val="single"/>
              </w:rPr>
              <w:t>回家作業</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請學生聽讀本課故事並跟念。</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請學生預習本課的單字、句型。</w:t>
            </w:r>
          </w:p>
        </w:tc>
        <w:tc>
          <w:tcPr>
            <w:tcW w:w="567" w:type="dxa"/>
            <w:shd w:val="clear" w:color="auto" w:fill="auto"/>
          </w:tcPr>
          <w:p w:rsidR="004B62FF" w:rsidRPr="00606AB2" w:rsidRDefault="004B62FF" w:rsidP="003B39D0">
            <w:pPr>
              <w:adjustRightInd w:val="0"/>
              <w:spacing w:line="260" w:lineRule="exact"/>
              <w:contextualSpacing/>
              <w:jc w:val="center"/>
              <w:rPr>
                <w:rFonts w:eastAsiaTheme="minorEastAsia"/>
                <w:sz w:val="20"/>
                <w:szCs w:val="20"/>
              </w:rPr>
            </w:pPr>
            <w:r w:rsidRPr="00606AB2">
              <w:rPr>
                <w:rFonts w:ascii="標楷體" w:eastAsia="標楷體" w:hAnsi="標楷體" w:cs="標楷體" w:hint="eastAsia"/>
                <w:sz w:val="20"/>
                <w:szCs w:val="20"/>
              </w:rPr>
              <w:t>1</w:t>
            </w:r>
          </w:p>
        </w:tc>
        <w:tc>
          <w:tcPr>
            <w:tcW w:w="992"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E-Book</w:t>
            </w:r>
          </w:p>
        </w:tc>
        <w:tc>
          <w:tcPr>
            <w:tcW w:w="1210"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參與度評量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觀察評量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口頭評量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作業評量</w:t>
            </w:r>
          </w:p>
        </w:tc>
        <w:tc>
          <w:tcPr>
            <w:tcW w:w="1197" w:type="dxa"/>
            <w:shd w:val="clear" w:color="auto" w:fill="auto"/>
          </w:tcPr>
          <w:p w:rsidR="004B62FF" w:rsidRPr="00606AB2" w:rsidRDefault="004B62FF" w:rsidP="003B39D0">
            <w:pPr>
              <w:pStyle w:val="Default"/>
              <w:spacing w:line="260" w:lineRule="exact"/>
              <w:jc w:val="both"/>
              <w:rPr>
                <w:rFonts w:eastAsiaTheme="minorEastAsia"/>
                <w:b/>
                <w:color w:val="auto"/>
                <w:sz w:val="20"/>
                <w:szCs w:val="20"/>
              </w:rPr>
            </w:pPr>
            <w:r w:rsidRPr="00606AB2">
              <w:rPr>
                <w:rFonts w:hAnsi="標楷體" w:cs="DFKaiShu-SB-Estd-BF" w:hint="eastAsia"/>
                <w:b/>
                <w:sz w:val="20"/>
                <w:szCs w:val="20"/>
              </w:rPr>
              <w:t>【國際教育】</w:t>
            </w:r>
          </w:p>
          <w:p w:rsidR="004B62FF" w:rsidRPr="00606AB2" w:rsidRDefault="004B62FF" w:rsidP="003B39D0">
            <w:pPr>
              <w:pStyle w:val="Default"/>
              <w:spacing w:line="260" w:lineRule="exact"/>
              <w:jc w:val="both"/>
              <w:rPr>
                <w:rFonts w:eastAsiaTheme="minorEastAsia"/>
                <w:color w:val="auto"/>
                <w:sz w:val="20"/>
                <w:szCs w:val="20"/>
              </w:rPr>
            </w:pPr>
            <w:r w:rsidRPr="00606AB2">
              <w:rPr>
                <w:rFonts w:hAnsi="標楷體" w:cs="DFKaiShu-SB-Estd-BF" w:hint="eastAsia"/>
                <w:sz w:val="20"/>
                <w:szCs w:val="20"/>
              </w:rPr>
              <w:t>國E4 了解國際文化的多樣性。</w:t>
            </w:r>
          </w:p>
        </w:tc>
        <w:tc>
          <w:tcPr>
            <w:tcW w:w="1770" w:type="dxa"/>
            <w:shd w:val="clear" w:color="auto" w:fill="auto"/>
          </w:tcPr>
          <w:p w:rsidR="004B62FF" w:rsidRPr="00B42D56" w:rsidRDefault="004B62FF" w:rsidP="003B39D0">
            <w:pPr>
              <w:rPr>
                <w:rFonts w:eastAsia="標楷體"/>
                <w:color w:val="0070C0"/>
              </w:rPr>
            </w:pPr>
          </w:p>
        </w:tc>
      </w:tr>
      <w:tr w:rsidR="004B62FF" w:rsidRPr="00B42D56" w:rsidTr="003E56B2">
        <w:trPr>
          <w:trHeight w:val="761"/>
        </w:trPr>
        <w:tc>
          <w:tcPr>
            <w:tcW w:w="1536" w:type="dxa"/>
            <w:shd w:val="clear" w:color="auto" w:fill="auto"/>
          </w:tcPr>
          <w:p w:rsidR="004B62FF" w:rsidRDefault="004B62FF" w:rsidP="003B39D0">
            <w:pPr>
              <w:spacing w:line="260" w:lineRule="exact"/>
              <w:jc w:val="center"/>
              <w:rPr>
                <w:rFonts w:eastAsia="標楷體"/>
                <w:snapToGrid w:val="0"/>
                <w:kern w:val="0"/>
                <w:sz w:val="20"/>
                <w:szCs w:val="20"/>
              </w:rPr>
            </w:pPr>
            <w:r>
              <w:rPr>
                <w:rFonts w:eastAsia="標楷體" w:hint="eastAsia"/>
                <w:snapToGrid w:val="0"/>
                <w:kern w:val="0"/>
                <w:sz w:val="20"/>
                <w:szCs w:val="20"/>
              </w:rPr>
              <w:t>第十六週</w:t>
            </w:r>
          </w:p>
        </w:tc>
        <w:tc>
          <w:tcPr>
            <w:tcW w:w="1227" w:type="dxa"/>
            <w:shd w:val="clear" w:color="auto" w:fill="auto"/>
          </w:tcPr>
          <w:p w:rsidR="004B62FF" w:rsidRDefault="004B62FF" w:rsidP="003B39D0">
            <w:r>
              <w:rPr>
                <w:rFonts w:ascii="標楷體" w:eastAsia="標楷體" w:hAnsi="標楷體" w:cs="標楷體" w:hint="eastAsia"/>
                <w:bCs/>
                <w:sz w:val="20"/>
              </w:rPr>
              <w:t>英-E-B1 具備入門的聽、說、讀、寫英語文能力。在</w:t>
            </w:r>
            <w:r>
              <w:rPr>
                <w:rFonts w:ascii="標楷體" w:eastAsia="標楷體" w:hAnsi="標楷體" w:cs="標楷體" w:hint="eastAsia"/>
                <w:bCs/>
                <w:sz w:val="20"/>
              </w:rPr>
              <w:lastRenderedPageBreak/>
              <w:t>引導下，能運用所學、字詞及句型進行簡易日常溝通。</w:t>
            </w:r>
          </w:p>
          <w:p w:rsidR="004B62FF" w:rsidRDefault="004B62FF" w:rsidP="003B39D0">
            <w:r>
              <w:rPr>
                <w:rFonts w:ascii="標楷體" w:eastAsia="標楷體" w:hAnsi="標楷體" w:cs="標楷體" w:hint="eastAsia"/>
                <w:bCs/>
                <w:sz w:val="20"/>
              </w:rPr>
              <w:t>英-E-C3 認識國內外主要節慶習俗及風土民情。</w:t>
            </w:r>
          </w:p>
        </w:tc>
        <w:tc>
          <w:tcPr>
            <w:tcW w:w="1846" w:type="dxa"/>
          </w:tcPr>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1-II-2 聽辨英語的子音、母音及其基本的組合。</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1-II-4 能聽辨句</w:t>
            </w:r>
            <w:r w:rsidRPr="00606AB2">
              <w:rPr>
                <w:rFonts w:ascii="標楷體" w:eastAsia="標楷體" w:hAnsi="標楷體" w:cs="標楷體" w:hint="eastAsia"/>
                <w:bCs/>
                <w:snapToGrid w:val="0"/>
                <w:kern w:val="0"/>
                <w:sz w:val="20"/>
                <w:szCs w:val="20"/>
              </w:rPr>
              <w:lastRenderedPageBreak/>
              <w:t>子的語調。</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1-II-7 能聽懂課堂中所學的字詞。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2-II-2 能念出英語的語音。</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2-II-3 能說出課堂中所學的字詞。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2-II-4 能使用簡易的教室用語。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2-II-5 能使用簡易的日常生活用語。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2-II-6 能以正確的發音及適切的語調說出簡易句型的句子。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3-II-2 能辨識課堂中所學的字詞。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3-II-3 能看懂課堂中所學的句子。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4-II-3 能臨摹抄寫課堂中所學的字詞。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4-II-4 能臨摹抄寫課堂中所學的句子。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5-II-2 在聽讀時，能辨識書本中相對應的書寫文字。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5-II-3 能以正確的發音及適切的速度朗讀簡易句型的句子。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5-II-4 能運用所學的字母拼讀規則</w:t>
            </w:r>
            <w:r w:rsidRPr="00606AB2">
              <w:rPr>
                <w:rFonts w:ascii="標楷體" w:eastAsia="標楷體" w:hAnsi="標楷體" w:cs="標楷體" w:hint="eastAsia"/>
                <w:bCs/>
                <w:snapToGrid w:val="0"/>
                <w:kern w:val="0"/>
                <w:sz w:val="20"/>
                <w:szCs w:val="20"/>
              </w:rPr>
              <w:lastRenderedPageBreak/>
              <w:t>讀出英文字詞。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6-II-1 能專注於教師的說明與演示。</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6-II-2 積極參與各種課堂練習活動。</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6-II-3 樂於回答教師或同學所提的問題。</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6-II-4 認真完成教師交待的作業。</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7-II-1 善用預習、複習強化學習效果。</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7-II-2 能妥善運用情境中的非語言訊息以幫助學習。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8-II-1 能了解國內外基本的招呼方式。</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Cs/>
                <w:snapToGrid w:val="0"/>
                <w:kern w:val="0"/>
                <w:sz w:val="20"/>
                <w:szCs w:val="20"/>
              </w:rPr>
              <w:t>9-II-1 能夠將所學字詞做簡易歸類。</w:t>
            </w:r>
          </w:p>
        </w:tc>
        <w:tc>
          <w:tcPr>
            <w:tcW w:w="1803"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Ab-II-1 子音、母音及其組合。</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Ab-II-3 片語及句子的重音。</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lastRenderedPageBreak/>
              <w:t>Ab-II-4 所學的字母拼讀規則（含看字讀音、聽音拼字）。</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Ac-II-1 簡易的教室用語。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Ac-II-2 簡易的生活用語。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Ac-II-3 第二學習階段所學字詞。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B-II-1 第二學習階段所學字詞及句型的生活溝通。</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C-II-1 國內（外）招呼方式。</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sz w:val="20"/>
                <w:szCs w:val="20"/>
              </w:rPr>
              <w:t>D-II-1 所學字詞的簡易歸類。</w:t>
            </w:r>
          </w:p>
        </w:tc>
        <w:tc>
          <w:tcPr>
            <w:tcW w:w="2630" w:type="dxa"/>
            <w:shd w:val="clear" w:color="auto" w:fill="auto"/>
          </w:tcPr>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lastRenderedPageBreak/>
              <w:t>食物與飲料</w:t>
            </w:r>
          </w:p>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Unit 4 Do You Want Some Pizza?</w:t>
            </w:r>
          </w:p>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t>第二節課</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暖身活動</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lastRenderedPageBreak/>
              <w:t>1. 在黑板上寫上故事角色名字並編號，例：1. Abu, 2. Rocky, 3.Teddy...，請全班用英語報號 1-6，1 號負責念 Abu，2 號念 Rocky，以此類推。</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念最好的組，最融入，語調最好的號碼 ( 角色 )，教師可給予獎勵。</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Target Language A. 單字教學</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教師利用單字字卡與圖卡，帶學生念讀單字並了解字義。</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播放音檔，請學生看著單字圖片，在腦中重播聽到的內容，再念出來。</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 再次播放音檔，請學生用手指出聽到的單字。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 請學生邊指著單字邊念出來，鼓勵學生勇敢大聲說，不要怕犯錯。</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 播放音檔，請學生依聽到的單字順序，將圖片依序編號。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 請學生翻到課本第 xvii-xviii 頁Rocky’s Learning Strategies，教導學生運用學習策略背誦單字。</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Target Language B. 句型教學</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請學生試著說說看句型插圖情境內容。</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教師播放音檔，請學生在腦中重播聽到的內容，再</w:t>
            </w:r>
            <w:r w:rsidRPr="00606AB2">
              <w:rPr>
                <w:rFonts w:ascii="標楷體" w:eastAsia="標楷體" w:hAnsi="標楷體" w:cs="標楷體" w:hint="eastAsia"/>
                <w:bCs/>
                <w:snapToGrid w:val="0"/>
                <w:kern w:val="0"/>
                <w:sz w:val="20"/>
                <w:szCs w:val="20"/>
              </w:rPr>
              <w:lastRenderedPageBreak/>
              <w:t>念出來。</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 教師將句型抄寫在黑板上，帶領學生做代換練習。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 學生分組進行句型問答練習。提醒學生勇敢說，不要怕犯錯。</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 請學生翻到本課 Listen and Try，引導學生完成單字句型的綜合聽力練習。</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Daily Talk 日常用語教學</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請學生看本課的 Daily Talk 情境圖，試著說說看情境內容。</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播放音檔，請學生仔細聆聽並跟念日常用語。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 請學生分組討論，學到的日常用語還能用在哪些情境，再請學生上臺發表。</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習作</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請學生完成習作 Unit 4 的 Part A-B。</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回家作業</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請學生練習本課的單字、句型及日常用語。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請學生預習本課的歌謠、字母拼讀例字和韻文。</w:t>
            </w:r>
          </w:p>
        </w:tc>
        <w:tc>
          <w:tcPr>
            <w:tcW w:w="567" w:type="dxa"/>
            <w:shd w:val="clear" w:color="auto" w:fill="auto"/>
          </w:tcPr>
          <w:p w:rsidR="004B62FF" w:rsidRPr="00606AB2" w:rsidRDefault="004B62FF" w:rsidP="003B39D0">
            <w:pPr>
              <w:adjustRightInd w:val="0"/>
              <w:spacing w:line="260" w:lineRule="exact"/>
              <w:contextualSpacing/>
              <w:jc w:val="center"/>
              <w:rPr>
                <w:rFonts w:eastAsiaTheme="minorEastAsia"/>
                <w:sz w:val="20"/>
                <w:szCs w:val="20"/>
              </w:rPr>
            </w:pPr>
            <w:r w:rsidRPr="00606AB2">
              <w:rPr>
                <w:rFonts w:ascii="標楷體" w:eastAsia="標楷體" w:hAnsi="標楷體" w:cs="標楷體" w:hint="eastAsia"/>
                <w:sz w:val="20"/>
                <w:szCs w:val="20"/>
              </w:rPr>
              <w:lastRenderedPageBreak/>
              <w:t>1</w:t>
            </w:r>
          </w:p>
        </w:tc>
        <w:tc>
          <w:tcPr>
            <w:tcW w:w="992"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E-Book</w:t>
            </w:r>
          </w:p>
        </w:tc>
        <w:tc>
          <w:tcPr>
            <w:tcW w:w="1210"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口頭評量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參與度評量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觀察評量</w:t>
            </w:r>
          </w:p>
        </w:tc>
        <w:tc>
          <w:tcPr>
            <w:tcW w:w="1197" w:type="dxa"/>
            <w:shd w:val="clear" w:color="auto" w:fill="auto"/>
          </w:tcPr>
          <w:p w:rsidR="004B62FF" w:rsidRPr="00606AB2" w:rsidRDefault="004B62FF" w:rsidP="003B39D0">
            <w:pPr>
              <w:pStyle w:val="Default"/>
              <w:spacing w:line="260" w:lineRule="exact"/>
              <w:jc w:val="both"/>
              <w:rPr>
                <w:rFonts w:eastAsiaTheme="minorEastAsia"/>
                <w:b/>
                <w:color w:val="auto"/>
                <w:sz w:val="20"/>
                <w:szCs w:val="20"/>
              </w:rPr>
            </w:pPr>
            <w:r w:rsidRPr="00606AB2">
              <w:rPr>
                <w:rFonts w:hAnsi="標楷體" w:cs="DFKaiShu-SB-Estd-BF" w:hint="eastAsia"/>
                <w:b/>
                <w:sz w:val="20"/>
                <w:szCs w:val="20"/>
              </w:rPr>
              <w:t>【國際教育】</w:t>
            </w:r>
          </w:p>
          <w:p w:rsidR="004B62FF" w:rsidRPr="00606AB2" w:rsidRDefault="004B62FF" w:rsidP="003B39D0">
            <w:pPr>
              <w:pStyle w:val="Default"/>
              <w:spacing w:line="260" w:lineRule="exact"/>
              <w:jc w:val="both"/>
              <w:rPr>
                <w:rFonts w:eastAsiaTheme="minorEastAsia"/>
                <w:color w:val="auto"/>
                <w:sz w:val="20"/>
                <w:szCs w:val="20"/>
              </w:rPr>
            </w:pPr>
            <w:r w:rsidRPr="00606AB2">
              <w:rPr>
                <w:rFonts w:hAnsi="標楷體" w:cs="DFKaiShu-SB-Estd-BF" w:hint="eastAsia"/>
                <w:sz w:val="20"/>
                <w:szCs w:val="20"/>
              </w:rPr>
              <w:t>國E4 了解國際文化的多樣性。</w:t>
            </w:r>
          </w:p>
        </w:tc>
        <w:tc>
          <w:tcPr>
            <w:tcW w:w="1770" w:type="dxa"/>
            <w:shd w:val="clear" w:color="auto" w:fill="auto"/>
          </w:tcPr>
          <w:p w:rsidR="004B62FF" w:rsidRPr="00B42D56" w:rsidRDefault="004B62FF" w:rsidP="003B39D0">
            <w:pPr>
              <w:rPr>
                <w:rFonts w:eastAsia="標楷體"/>
                <w:color w:val="0070C0"/>
              </w:rPr>
            </w:pPr>
          </w:p>
        </w:tc>
      </w:tr>
      <w:tr w:rsidR="004B62FF" w:rsidRPr="00B42D56" w:rsidTr="003E56B2">
        <w:trPr>
          <w:trHeight w:val="761"/>
        </w:trPr>
        <w:tc>
          <w:tcPr>
            <w:tcW w:w="1536" w:type="dxa"/>
            <w:shd w:val="clear" w:color="auto" w:fill="auto"/>
          </w:tcPr>
          <w:p w:rsidR="004B62FF" w:rsidRDefault="004B62FF" w:rsidP="003B39D0">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第十七週</w:t>
            </w:r>
          </w:p>
        </w:tc>
        <w:tc>
          <w:tcPr>
            <w:tcW w:w="1227" w:type="dxa"/>
            <w:shd w:val="clear" w:color="auto" w:fill="auto"/>
          </w:tcPr>
          <w:p w:rsidR="004B62FF" w:rsidRDefault="004B62FF" w:rsidP="003B39D0">
            <w:r>
              <w:rPr>
                <w:rFonts w:ascii="標楷體" w:eastAsia="標楷體" w:hAnsi="標楷體" w:cs="標楷體" w:hint="eastAsia"/>
                <w:bCs/>
                <w:sz w:val="20"/>
              </w:rPr>
              <w:t>英-E-B1 具備入門的聽、說、讀、寫英語文能力。在引導下，能運用所學、字詞及句型進行簡易日常溝通。</w:t>
            </w:r>
          </w:p>
          <w:p w:rsidR="004B62FF" w:rsidRDefault="004B62FF" w:rsidP="003B39D0">
            <w:r>
              <w:rPr>
                <w:rFonts w:ascii="標楷體" w:eastAsia="標楷體" w:hAnsi="標楷體" w:cs="標楷體" w:hint="eastAsia"/>
                <w:bCs/>
                <w:sz w:val="20"/>
              </w:rPr>
              <w:lastRenderedPageBreak/>
              <w:t>英-E-C3 認識國內外主要節慶習俗及風土民情。</w:t>
            </w:r>
          </w:p>
        </w:tc>
        <w:tc>
          <w:tcPr>
            <w:tcW w:w="1846" w:type="dxa"/>
          </w:tcPr>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1-II-2 聽辨英語的子音、母音及其基本的組合。</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1-II-4 能聽辨句子的語調。</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1-II-7 能聽懂課堂中所學的字詞。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2-II-2 能念出英語的語音。</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lastRenderedPageBreak/>
              <w:t>2-II-3 能說出課堂中所學的字詞。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2-II-4 能使用簡易的教室用語。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2-II-5 能使用簡易的日常生活用語。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2-II-6 能以正確的發音及適切的語調說出簡易句型的句子。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3-II-2 能辨識課堂中所學的字詞。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3-II-3 能看懂課堂中所學的句子。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4-II-3 能臨摹抄寫課堂中所學的字詞。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4-II-4 能臨摹抄寫課堂中所學的句子。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5-II-2 在聽讀時，能辨識書本中相對應的書寫文字。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5-II-3 能以正確的發音及適切的速度朗讀簡易句型的句子。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5-II-4 能運用所學的字母拼讀規則讀出英文字詞。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6-II-1 能專注於教師的說明與演示。</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6-II-2 積極參與</w:t>
            </w:r>
            <w:r w:rsidRPr="00606AB2">
              <w:rPr>
                <w:rFonts w:ascii="標楷體" w:eastAsia="標楷體" w:hAnsi="標楷體" w:cs="標楷體" w:hint="eastAsia"/>
                <w:bCs/>
                <w:snapToGrid w:val="0"/>
                <w:kern w:val="0"/>
                <w:sz w:val="20"/>
                <w:szCs w:val="20"/>
              </w:rPr>
              <w:lastRenderedPageBreak/>
              <w:t>各種課堂練習活動。</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6-II-3 樂於回答教師或同學所提的問題。</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6-II-4 認真完成教師交待的作業。</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7-II-1 善用預習、複習強化學習效果。</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7-II-2 能妥善運用情境中的非語言訊息以幫助學習。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8-II-1 能了解國內外基本的招呼方式。</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Cs/>
                <w:snapToGrid w:val="0"/>
                <w:kern w:val="0"/>
                <w:sz w:val="20"/>
                <w:szCs w:val="20"/>
              </w:rPr>
              <w:t>9-II-1 能夠將所學字詞做簡易歸類。</w:t>
            </w:r>
          </w:p>
        </w:tc>
        <w:tc>
          <w:tcPr>
            <w:tcW w:w="1803"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Ab-II-1 子音、母音及其組合。</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Ab-II-3 片語及句子的重音。</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Ab-II-4 所學的字母拼讀規則（含看字讀音、聽音拼字）。</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Ac-II-1 簡易的</w:t>
            </w:r>
            <w:r w:rsidRPr="00606AB2">
              <w:rPr>
                <w:rFonts w:ascii="標楷體" w:eastAsia="標楷體" w:hAnsi="標楷體" w:cs="標楷體" w:hint="eastAsia"/>
                <w:sz w:val="20"/>
                <w:szCs w:val="20"/>
              </w:rPr>
              <w:lastRenderedPageBreak/>
              <w:t>教室用語。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Ac-II-2 簡易的生活用語。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Ac-II-3 第二學習階段所學字詞。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B-II-1 第二學習階段所學字詞及句型的生活溝通。</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C-II-1 國內（外）招呼方式。</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sz w:val="20"/>
                <w:szCs w:val="20"/>
              </w:rPr>
              <w:t>D-II-1 所學字詞的簡易歸類。</w:t>
            </w:r>
          </w:p>
        </w:tc>
        <w:tc>
          <w:tcPr>
            <w:tcW w:w="2630" w:type="dxa"/>
            <w:shd w:val="clear" w:color="auto" w:fill="auto"/>
          </w:tcPr>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lastRenderedPageBreak/>
              <w:t>食物與飲料</w:t>
            </w:r>
          </w:p>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Unit 4 Do You Want Some Pizza?</w:t>
            </w:r>
          </w:p>
          <w:p w:rsidR="004B62FF" w:rsidRPr="00606AB2" w:rsidRDefault="004B62FF" w:rsidP="003B39D0">
            <w:pPr>
              <w:spacing w:line="260" w:lineRule="exact"/>
              <w:rPr>
                <w:rFonts w:eastAsiaTheme="minorEastAsia"/>
                <w:b/>
                <w:sz w:val="20"/>
                <w:szCs w:val="20"/>
              </w:rPr>
            </w:pPr>
            <w:r w:rsidRPr="00606AB2">
              <w:rPr>
                <w:rFonts w:ascii="標楷體" w:eastAsia="標楷體" w:hAnsi="標楷體" w:cs="標楷體" w:hint="eastAsia"/>
                <w:b/>
                <w:sz w:val="20"/>
                <w:szCs w:val="20"/>
              </w:rPr>
              <w:t>第三節課</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暖身活動</w:t>
            </w:r>
          </w:p>
          <w:p w:rsidR="004B62FF" w:rsidRPr="00606AB2" w:rsidRDefault="004B62FF" w:rsidP="003B39D0">
            <w:pPr>
              <w:spacing w:line="260" w:lineRule="exact"/>
              <w:rPr>
                <w:rFonts w:eastAsiaTheme="minorEastAsia"/>
                <w:bCs/>
                <w:sz w:val="20"/>
                <w:szCs w:val="20"/>
              </w:rPr>
            </w:pPr>
            <w:r w:rsidRPr="00606AB2">
              <w:rPr>
                <w:rFonts w:ascii="標楷體" w:eastAsia="標楷體" w:hAnsi="標楷體" w:cs="標楷體" w:hint="eastAsia"/>
                <w:bCs/>
                <w:sz w:val="20"/>
                <w:szCs w:val="20"/>
              </w:rPr>
              <w:t>1. 教師發給各組本課單字圖卡或字卡後，播放歌曲，請學生找出聽到的單字。</w:t>
            </w:r>
          </w:p>
          <w:p w:rsidR="004B62FF" w:rsidRPr="00606AB2" w:rsidRDefault="004B62FF" w:rsidP="003B39D0">
            <w:pPr>
              <w:spacing w:line="260" w:lineRule="exact"/>
              <w:rPr>
                <w:rFonts w:eastAsiaTheme="minorEastAsia"/>
                <w:bCs/>
                <w:sz w:val="20"/>
                <w:szCs w:val="20"/>
              </w:rPr>
            </w:pPr>
            <w:r w:rsidRPr="00606AB2">
              <w:rPr>
                <w:rFonts w:ascii="標楷體" w:eastAsia="標楷體" w:hAnsi="標楷體" w:cs="標楷體" w:hint="eastAsia"/>
                <w:bCs/>
                <w:sz w:val="20"/>
                <w:szCs w:val="20"/>
              </w:rPr>
              <w:t xml:space="preserve">2. 聽第二次，適時暫停，核對答案。 </w:t>
            </w:r>
          </w:p>
          <w:p w:rsidR="004B62FF" w:rsidRPr="00606AB2" w:rsidRDefault="004B62FF" w:rsidP="003B39D0">
            <w:pPr>
              <w:spacing w:line="260" w:lineRule="exact"/>
              <w:rPr>
                <w:rFonts w:eastAsiaTheme="minorEastAsia"/>
                <w:bCs/>
                <w:sz w:val="20"/>
                <w:szCs w:val="20"/>
              </w:rPr>
            </w:pPr>
            <w:r w:rsidRPr="00606AB2">
              <w:rPr>
                <w:rFonts w:ascii="標楷體" w:eastAsia="標楷體" w:hAnsi="標楷體" w:cs="標楷體" w:hint="eastAsia"/>
                <w:bCs/>
                <w:sz w:val="20"/>
                <w:szCs w:val="20"/>
              </w:rPr>
              <w:lastRenderedPageBreak/>
              <w:t>3. 播放音樂邀請全班合唱歌曲一次。表現認真的組別，教師可給予獎勵。</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Song 歌謠教學</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播放音檔，請學生仔細聆聽並跟念歌詞。</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再次播放音檔 請學生跟唱，直到熟練，再讓學生分組練習。</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 將學生分成 A、B 兩組，引導學生輪流合唱本課歌謠。</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Phonics 字母拼讀教學與練習活動</w:t>
            </w:r>
          </w:p>
          <w:p w:rsidR="004B62FF" w:rsidRPr="00606AB2" w:rsidRDefault="004B62FF" w:rsidP="003B39D0">
            <w:pPr>
              <w:spacing w:line="260" w:lineRule="exact"/>
              <w:rPr>
                <w:rFonts w:eastAsiaTheme="minorEastAsia"/>
                <w:bCs/>
                <w:sz w:val="20"/>
                <w:szCs w:val="20"/>
                <w:shd w:val="pct15" w:color="auto" w:fill="FFFFFF"/>
              </w:rPr>
            </w:pPr>
            <w:r w:rsidRPr="00606AB2">
              <w:rPr>
                <w:rFonts w:ascii="標楷體" w:eastAsia="標楷體" w:hAnsi="標楷體" w:cs="標楷體" w:hint="eastAsia"/>
                <w:bCs/>
                <w:sz w:val="20"/>
                <w:szCs w:val="20"/>
                <w:shd w:val="pct15" w:color="auto" w:fill="FFFFFF"/>
              </w:rPr>
              <w:t>A. 字母拼讀教學與練習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教師將字母 i 寫在黑板上，帶念發音，接著再將字母 p 寫在黑板上，帶念發音，再將 i 和 p 合起來帶念。</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將字首音字母 z 寫在音組 -ip 的前面，帶念發音。參考 A. Listen, Point, and Say 的拼讀積木圖，運用拼讀手勢：手指著字首音 z 的下方，再滑向音組 -ip 的下方。帶領學生拼讀出 zip。接著以步驟 1的方式進行 -ack、-it 的拼讀。</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 待學生熟練母音與子音 z 的拼讀之後，以步驟 2 的方式，拼讀字首音為 s 的例字。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 教師可請學生討論字母 z 與 s 發音的差別，並練</w:t>
            </w:r>
            <w:r w:rsidRPr="00606AB2">
              <w:rPr>
                <w:rFonts w:ascii="標楷體" w:eastAsia="標楷體" w:hAnsi="標楷體" w:cs="標楷體" w:hint="eastAsia"/>
                <w:bCs/>
                <w:snapToGrid w:val="0"/>
                <w:kern w:val="0"/>
                <w:sz w:val="20"/>
                <w:szCs w:val="20"/>
              </w:rPr>
              <w:lastRenderedPageBreak/>
              <w:t>習有聲子音與無聲子音的發音技巧。</w:t>
            </w:r>
          </w:p>
          <w:p w:rsidR="004B62FF" w:rsidRPr="00606AB2" w:rsidRDefault="004B62FF" w:rsidP="003B39D0">
            <w:pPr>
              <w:spacing w:line="260" w:lineRule="exact"/>
              <w:rPr>
                <w:rFonts w:eastAsiaTheme="minorEastAsia"/>
                <w:bCs/>
                <w:sz w:val="20"/>
                <w:szCs w:val="20"/>
                <w:shd w:val="pct15" w:color="auto" w:fill="FFFFFF"/>
              </w:rPr>
            </w:pPr>
            <w:r w:rsidRPr="00606AB2">
              <w:rPr>
                <w:rFonts w:ascii="標楷體" w:eastAsia="標楷體" w:hAnsi="標楷體" w:cs="標楷體" w:hint="eastAsia"/>
                <w:bCs/>
                <w:sz w:val="20"/>
                <w:szCs w:val="20"/>
                <w:shd w:val="pct15" w:color="auto" w:fill="FFFFFF"/>
              </w:rPr>
              <w:t>B. 字母拼讀韻文教學與練習</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教師播放拼讀韻文，請學生仔細聽，邊聽邊在腦中重播聽到的內容，再念出來。</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教師運用韻文情境圖，以圖帶領學生理解韻文句意後，再次播放韻文，請學生用手指出聽到的字。</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 待學生熟悉韻文後，帶領學生邊指著字邊念出來，鼓勵學生勇敢說，不要怕犯錯。</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 xml:space="preserve">4. 教師播放音檔，進行 C 大題的音組聽辨練習。請學生根據 音檔 內容，圈選出正確的答案並寫下來。 </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5. 亦可請學生分組輪流派代表上臺，在黑板上聽寫出教師所念例字，速度最快並正確的學生可給予獎勵</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
                <w:bCs/>
                <w:sz w:val="20"/>
                <w:szCs w:val="20"/>
                <w:u w:val="single"/>
              </w:rPr>
              <w:t>習作</w:t>
            </w:r>
          </w:p>
          <w:p w:rsidR="004B62FF" w:rsidRPr="00606AB2" w:rsidRDefault="004B62FF" w:rsidP="003B39D0">
            <w:pPr>
              <w:tabs>
                <w:tab w:val="left" w:pos="1470"/>
              </w:tabs>
              <w:spacing w:line="260" w:lineRule="exact"/>
              <w:rPr>
                <w:rFonts w:eastAsiaTheme="minorEastAsia"/>
                <w:sz w:val="20"/>
                <w:szCs w:val="20"/>
              </w:rPr>
            </w:pPr>
            <w:r w:rsidRPr="00606AB2">
              <w:rPr>
                <w:rFonts w:ascii="標楷體" w:eastAsia="標楷體" w:hAnsi="標楷體" w:cs="標楷體" w:hint="eastAsia"/>
                <w:sz w:val="20"/>
                <w:szCs w:val="20"/>
              </w:rPr>
              <w:t>請學生完成習作 Unit 4 的 Part C-E。</w:t>
            </w:r>
          </w:p>
          <w:p w:rsidR="004B62FF" w:rsidRPr="00606AB2" w:rsidRDefault="004B62FF" w:rsidP="003B39D0">
            <w:pPr>
              <w:spacing w:line="260" w:lineRule="exact"/>
              <w:rPr>
                <w:rFonts w:eastAsiaTheme="minorEastAsia"/>
                <w:b/>
                <w:sz w:val="20"/>
                <w:szCs w:val="20"/>
                <w:u w:val="single"/>
              </w:rPr>
            </w:pPr>
            <w:r w:rsidRPr="00606AB2">
              <w:rPr>
                <w:rFonts w:ascii="標楷體" w:eastAsia="標楷體" w:hAnsi="標楷體" w:cs="標楷體" w:hint="eastAsia"/>
                <w:b/>
                <w:sz w:val="20"/>
                <w:szCs w:val="20"/>
                <w:u w:val="single"/>
              </w:rPr>
              <w:t>回家作業</w:t>
            </w:r>
          </w:p>
          <w:p w:rsidR="004B62FF" w:rsidRPr="00606AB2" w:rsidRDefault="004B62FF" w:rsidP="003B39D0">
            <w:pPr>
              <w:tabs>
                <w:tab w:val="left" w:pos="1470"/>
              </w:tabs>
              <w:spacing w:line="260" w:lineRule="exact"/>
              <w:rPr>
                <w:rFonts w:eastAsiaTheme="minorEastAsia"/>
                <w:sz w:val="20"/>
                <w:szCs w:val="20"/>
              </w:rPr>
            </w:pPr>
            <w:r w:rsidRPr="00606AB2">
              <w:rPr>
                <w:rFonts w:ascii="標楷體" w:eastAsia="標楷體" w:hAnsi="標楷體" w:cs="標楷體" w:hint="eastAsia"/>
                <w:sz w:val="20"/>
                <w:szCs w:val="20"/>
              </w:rPr>
              <w:t>1. 請學生練習本課歌謠、字母拼讀例字及韻文。</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sz w:val="20"/>
                <w:szCs w:val="20"/>
              </w:rPr>
              <w:t>2. 請學生預習本課延伸學習單元和英語小提醒單元。</w:t>
            </w:r>
          </w:p>
        </w:tc>
        <w:tc>
          <w:tcPr>
            <w:tcW w:w="567" w:type="dxa"/>
            <w:shd w:val="clear" w:color="auto" w:fill="auto"/>
          </w:tcPr>
          <w:p w:rsidR="004B62FF" w:rsidRPr="00606AB2" w:rsidRDefault="004B62FF" w:rsidP="003B39D0">
            <w:pPr>
              <w:adjustRightInd w:val="0"/>
              <w:spacing w:line="260" w:lineRule="exact"/>
              <w:contextualSpacing/>
              <w:jc w:val="center"/>
              <w:rPr>
                <w:rFonts w:eastAsiaTheme="minorEastAsia"/>
                <w:sz w:val="20"/>
                <w:szCs w:val="20"/>
              </w:rPr>
            </w:pPr>
            <w:r w:rsidRPr="00606AB2">
              <w:rPr>
                <w:rFonts w:ascii="標楷體" w:eastAsia="標楷體" w:hAnsi="標楷體" w:cs="標楷體" w:hint="eastAsia"/>
                <w:sz w:val="20"/>
                <w:szCs w:val="20"/>
              </w:rPr>
              <w:lastRenderedPageBreak/>
              <w:t>1</w:t>
            </w:r>
          </w:p>
        </w:tc>
        <w:tc>
          <w:tcPr>
            <w:tcW w:w="992"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1. E-Book</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2. 數位教具或自製教具：單字字卡、單字圖卡、句型條</w:t>
            </w:r>
          </w:p>
        </w:tc>
        <w:tc>
          <w:tcPr>
            <w:tcW w:w="1210"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口頭評量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參與度評量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觀察評量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作業評量</w:t>
            </w:r>
          </w:p>
        </w:tc>
        <w:tc>
          <w:tcPr>
            <w:tcW w:w="1197" w:type="dxa"/>
            <w:shd w:val="clear" w:color="auto" w:fill="auto"/>
          </w:tcPr>
          <w:p w:rsidR="004B62FF" w:rsidRPr="00606AB2" w:rsidRDefault="004B62FF" w:rsidP="003B39D0">
            <w:pPr>
              <w:pStyle w:val="Default"/>
              <w:spacing w:line="260" w:lineRule="exact"/>
              <w:jc w:val="both"/>
              <w:rPr>
                <w:rFonts w:eastAsiaTheme="minorEastAsia"/>
                <w:b/>
                <w:color w:val="auto"/>
                <w:sz w:val="20"/>
                <w:szCs w:val="20"/>
              </w:rPr>
            </w:pPr>
            <w:r w:rsidRPr="00606AB2">
              <w:rPr>
                <w:rFonts w:hAnsi="標楷體" w:cs="DFKaiShu-SB-Estd-BF" w:hint="eastAsia"/>
                <w:b/>
                <w:sz w:val="20"/>
                <w:szCs w:val="20"/>
              </w:rPr>
              <w:t>【國際教育】</w:t>
            </w:r>
          </w:p>
          <w:p w:rsidR="004B62FF" w:rsidRPr="00606AB2" w:rsidRDefault="004B62FF" w:rsidP="003B39D0">
            <w:pPr>
              <w:pStyle w:val="Default"/>
              <w:spacing w:line="260" w:lineRule="exact"/>
              <w:jc w:val="both"/>
              <w:rPr>
                <w:rFonts w:eastAsiaTheme="minorEastAsia"/>
                <w:color w:val="auto"/>
                <w:sz w:val="20"/>
                <w:szCs w:val="20"/>
              </w:rPr>
            </w:pPr>
            <w:r w:rsidRPr="00606AB2">
              <w:rPr>
                <w:rFonts w:hAnsi="標楷體" w:cs="DFKaiShu-SB-Estd-BF" w:hint="eastAsia"/>
                <w:sz w:val="20"/>
                <w:szCs w:val="20"/>
              </w:rPr>
              <w:t>國E4 了解國際文化的多樣性。</w:t>
            </w:r>
          </w:p>
        </w:tc>
        <w:tc>
          <w:tcPr>
            <w:tcW w:w="1770" w:type="dxa"/>
            <w:shd w:val="clear" w:color="auto" w:fill="auto"/>
          </w:tcPr>
          <w:p w:rsidR="004B62FF" w:rsidRPr="00B42D56" w:rsidRDefault="004B62FF" w:rsidP="003B39D0">
            <w:pPr>
              <w:rPr>
                <w:rFonts w:eastAsia="標楷體"/>
                <w:color w:val="0070C0"/>
              </w:rPr>
            </w:pPr>
          </w:p>
        </w:tc>
      </w:tr>
      <w:tr w:rsidR="004B62FF" w:rsidRPr="00B42D56" w:rsidTr="003E56B2">
        <w:trPr>
          <w:trHeight w:val="761"/>
        </w:trPr>
        <w:tc>
          <w:tcPr>
            <w:tcW w:w="1536" w:type="dxa"/>
            <w:shd w:val="clear" w:color="auto" w:fill="auto"/>
          </w:tcPr>
          <w:p w:rsidR="004B62FF" w:rsidRDefault="004B62FF" w:rsidP="003B39D0">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第十八週</w:t>
            </w:r>
          </w:p>
        </w:tc>
        <w:tc>
          <w:tcPr>
            <w:tcW w:w="1227" w:type="dxa"/>
            <w:shd w:val="clear" w:color="auto" w:fill="auto"/>
          </w:tcPr>
          <w:p w:rsidR="004B62FF" w:rsidRDefault="004B62FF" w:rsidP="003B39D0">
            <w:r>
              <w:rPr>
                <w:rFonts w:ascii="標楷體" w:eastAsia="標楷體" w:hAnsi="標楷體" w:cs="標楷體" w:hint="eastAsia"/>
                <w:bCs/>
                <w:sz w:val="20"/>
              </w:rPr>
              <w:t>英-E-B1 具備入門的聽、說、讀、寫英語</w:t>
            </w:r>
            <w:r>
              <w:rPr>
                <w:rFonts w:ascii="標楷體" w:eastAsia="標楷體" w:hAnsi="標楷體" w:cs="標楷體" w:hint="eastAsia"/>
                <w:bCs/>
                <w:sz w:val="20"/>
              </w:rPr>
              <w:lastRenderedPageBreak/>
              <w:t>文能力。在引導下，能運用所學、字詞及句型進行簡易日常溝通。</w:t>
            </w:r>
          </w:p>
          <w:p w:rsidR="004B62FF" w:rsidRDefault="004B62FF" w:rsidP="003B39D0">
            <w:r>
              <w:rPr>
                <w:rFonts w:ascii="標楷體" w:eastAsia="標楷體" w:hAnsi="標楷體" w:cs="標楷體" w:hint="eastAsia"/>
                <w:bCs/>
                <w:sz w:val="20"/>
              </w:rPr>
              <w:t>英-E-C3 認識國內外主要節慶習俗及風土民情。</w:t>
            </w:r>
          </w:p>
        </w:tc>
        <w:tc>
          <w:tcPr>
            <w:tcW w:w="1846" w:type="dxa"/>
          </w:tcPr>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1-II-2 聽辨英語的子音、母音及其基本的組合。</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lastRenderedPageBreak/>
              <w:t>1-II-4 能聽辨句子的語調。</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1-II-7 能聽懂課堂中所學的字詞。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2-II-2 能念出英語的語音。</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2-II-3 能說出課堂中所學的字詞。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2-II-4 能使用簡易的教室用語。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2-II-5 能使用簡易的日常生活用語。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2-II-6 能以正確的發音及適切的語調說出簡易句型的句子。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3-II-2 能辨識課堂中所學的字詞。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3-II-3 能看懂課堂中所學的句子。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4-II-3 能臨摹抄寫課堂中所學的字詞。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4-II-4 能臨摹抄寫課堂中所學的句子。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5-II-2 在聽讀時，能辨識書本中相對應的書寫文字。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5-II-3 能以正確的發音及適切的速度朗讀簡易句型的句子。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5-II-4 能運用所</w:t>
            </w:r>
            <w:r w:rsidRPr="00606AB2">
              <w:rPr>
                <w:rFonts w:ascii="標楷體" w:eastAsia="標楷體" w:hAnsi="標楷體" w:cs="標楷體" w:hint="eastAsia"/>
                <w:bCs/>
                <w:snapToGrid w:val="0"/>
                <w:kern w:val="0"/>
                <w:sz w:val="20"/>
                <w:szCs w:val="20"/>
              </w:rPr>
              <w:lastRenderedPageBreak/>
              <w:t>學的字母拼讀規則讀出英文字詞。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6-II-1 能專注於教師的說明與演示。</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6-II-2 積極參與各種課堂練習活動。</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6-II-3 樂於回答教師或同學所提的問題。</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6-II-4 認真完成教師交待的作業。</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7-II-1 善用預習、複習強化學習效果。</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7-II-2 能妥善運用情境中的非語言訊息以幫助學習。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8-II-1 能了解國內外基本的招呼方式。</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Cs/>
                <w:snapToGrid w:val="0"/>
                <w:kern w:val="0"/>
                <w:sz w:val="20"/>
                <w:szCs w:val="20"/>
              </w:rPr>
              <w:t>9-II-1 能夠將所學字詞做簡易歸類。</w:t>
            </w:r>
          </w:p>
        </w:tc>
        <w:tc>
          <w:tcPr>
            <w:tcW w:w="1803"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Ab-II-1 子音、母音及其組合。</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Ab-II-3 片語及</w:t>
            </w:r>
            <w:r w:rsidRPr="00606AB2">
              <w:rPr>
                <w:rFonts w:ascii="標楷體" w:eastAsia="標楷體" w:hAnsi="標楷體" w:cs="標楷體" w:hint="eastAsia"/>
                <w:sz w:val="20"/>
                <w:szCs w:val="20"/>
              </w:rPr>
              <w:lastRenderedPageBreak/>
              <w:t>句子的重音。</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Ab-II-4 所學的字母拼讀規則（含看字讀音、聽音拼字）。</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Ac-II-1 簡易的教室用語。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Ac-II-2 簡易的生活用語。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Ac-II-3 第二學習階段所學字詞。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B-II-1 第二學習階段所學字詞及句型的生活溝通。</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C-II-1 國內（外）招呼方式。</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sz w:val="20"/>
                <w:szCs w:val="20"/>
              </w:rPr>
              <w:t>D-II-1 所學字詞的簡易歸類。</w:t>
            </w:r>
          </w:p>
        </w:tc>
        <w:tc>
          <w:tcPr>
            <w:tcW w:w="2630" w:type="dxa"/>
            <w:shd w:val="clear" w:color="auto" w:fill="auto"/>
          </w:tcPr>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lastRenderedPageBreak/>
              <w:t>食物與飲料</w:t>
            </w:r>
          </w:p>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Unit 4 Do You Want Some Pizza?</w:t>
            </w:r>
          </w:p>
          <w:p w:rsidR="004B62FF" w:rsidRPr="00606AB2" w:rsidRDefault="004B62FF" w:rsidP="003B39D0">
            <w:pPr>
              <w:spacing w:line="260" w:lineRule="exact"/>
              <w:rPr>
                <w:rFonts w:eastAsiaTheme="minorEastAsia"/>
                <w:b/>
                <w:bCs/>
                <w:sz w:val="20"/>
                <w:szCs w:val="20"/>
              </w:rPr>
            </w:pPr>
            <w:r w:rsidRPr="00606AB2">
              <w:rPr>
                <w:rFonts w:ascii="標楷體" w:eastAsia="標楷體" w:hAnsi="標楷體" w:cs="標楷體" w:hint="eastAsia"/>
                <w:b/>
                <w:bCs/>
                <w:sz w:val="20"/>
                <w:szCs w:val="20"/>
              </w:rPr>
              <w:t xml:space="preserve">第四節課 </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lastRenderedPageBreak/>
              <w:t>Discover 延伸學習</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請學生觀察本單元的照片與文字，試著猜猜看內容，教師可抽點學生發表。</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請學生分組討論還知道哪些國家的冰品美食，鼓勵學生舉手分享。</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參考解答：</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the UAE: Booza Ice Cream 加入蘭莖粉製成的冰淇淋，黏稠有延展性，也不容易融化，類似土耳其冰淇淋的口感。</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Thailand: Coconut Ice Cream 椰子口味的冰淇淋會搭配花生、椰子果肉一起吃。</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Germany: Spaghetti Ice Cream 義大利麵條形狀的冰淇淋，通常搭配果醬及白巧克力一起吃。</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其他常見的冰淇淋有 : frozen yogurt 霜凍優格，banana split 香蕉船，Sherbet 雪酪冰等。</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3. 教師手冊附錄提供學習單，若有時間教師可引導學生一同完成。</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Kung Fu Abu 英語小提醒教學</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1. 教師帶領全班學生朗誦 Kung Fu Abu 的文字說明。</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2. 教師解釋 some 意思是一些的，不論後面是可數名詞或不可數名詞時都可以用 some。</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lastRenderedPageBreak/>
              <w:t>3. 將本課的單字圖卡分類，分成 : 可數名詞 (countable)，不可數名詞 (uncountable)。</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4. 分類後請全班一起練習加上 some 的說法：some oranges, some juice。</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
                <w:bCs/>
                <w:sz w:val="20"/>
                <w:szCs w:val="20"/>
                <w:u w:val="single"/>
              </w:rPr>
              <w:t>習作</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請學生完成習作 Unit 4 的 Part F。</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b/>
                <w:sz w:val="20"/>
                <w:szCs w:val="20"/>
                <w:u w:val="single"/>
              </w:rPr>
              <w:t>回家作業</w:t>
            </w:r>
          </w:p>
          <w:p w:rsidR="004B62FF" w:rsidRPr="00606AB2" w:rsidRDefault="004B62FF" w:rsidP="003B39D0">
            <w:pPr>
              <w:spacing w:line="260" w:lineRule="exact"/>
              <w:rPr>
                <w:rFonts w:eastAsiaTheme="minorEastAsia"/>
                <w:sz w:val="20"/>
                <w:szCs w:val="20"/>
              </w:rPr>
            </w:pPr>
            <w:r w:rsidRPr="00606AB2">
              <w:rPr>
                <w:rFonts w:ascii="標楷體" w:eastAsia="標楷體" w:hAnsi="標楷體" w:cs="標楷體" w:hint="eastAsia"/>
                <w:sz w:val="20"/>
                <w:szCs w:val="20"/>
              </w:rPr>
              <w:t>請學生複習本課的延伸學習單元和英語小提醒單元，提醒學生可利用頁面上的 QR Code 複習。</w:t>
            </w:r>
          </w:p>
        </w:tc>
        <w:tc>
          <w:tcPr>
            <w:tcW w:w="567" w:type="dxa"/>
            <w:shd w:val="clear" w:color="auto" w:fill="auto"/>
          </w:tcPr>
          <w:p w:rsidR="004B62FF" w:rsidRPr="00606AB2" w:rsidRDefault="004B62FF" w:rsidP="003B39D0">
            <w:pPr>
              <w:adjustRightInd w:val="0"/>
              <w:spacing w:line="260" w:lineRule="exact"/>
              <w:contextualSpacing/>
              <w:jc w:val="center"/>
              <w:rPr>
                <w:rFonts w:eastAsiaTheme="minorEastAsia"/>
                <w:sz w:val="20"/>
                <w:szCs w:val="20"/>
              </w:rPr>
            </w:pPr>
            <w:r w:rsidRPr="00606AB2">
              <w:rPr>
                <w:rFonts w:ascii="標楷體" w:eastAsia="標楷體" w:hAnsi="標楷體" w:cs="標楷體" w:hint="eastAsia"/>
                <w:sz w:val="20"/>
                <w:szCs w:val="20"/>
              </w:rPr>
              <w:lastRenderedPageBreak/>
              <w:t>1</w:t>
            </w:r>
          </w:p>
        </w:tc>
        <w:tc>
          <w:tcPr>
            <w:tcW w:w="992"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1. E-Book</w:t>
            </w:r>
          </w:p>
          <w:p w:rsidR="004B62FF" w:rsidRPr="00606AB2" w:rsidRDefault="004B62FF" w:rsidP="003B39D0">
            <w:pPr>
              <w:spacing w:line="260" w:lineRule="exact"/>
              <w:jc w:val="both"/>
              <w:rPr>
                <w:rFonts w:eastAsiaTheme="minorEastAsia"/>
                <w:bCs/>
                <w:snapToGrid w:val="0"/>
                <w:kern w:val="0"/>
                <w:sz w:val="20"/>
                <w:szCs w:val="20"/>
              </w:rPr>
            </w:pPr>
            <w:r w:rsidRPr="00606AB2">
              <w:rPr>
                <w:rFonts w:ascii="標楷體" w:eastAsia="標楷體" w:hAnsi="標楷體" w:cs="標楷體" w:hint="eastAsia"/>
                <w:sz w:val="20"/>
                <w:szCs w:val="20"/>
              </w:rPr>
              <w:t>2.數位教具或</w:t>
            </w:r>
            <w:r w:rsidRPr="00606AB2">
              <w:rPr>
                <w:rFonts w:ascii="標楷體" w:eastAsia="標楷體" w:hAnsi="標楷體" w:cs="標楷體" w:hint="eastAsia"/>
                <w:sz w:val="20"/>
                <w:szCs w:val="20"/>
              </w:rPr>
              <w:lastRenderedPageBreak/>
              <w:t>自製教具：字母拼讀卡</w:t>
            </w:r>
          </w:p>
        </w:tc>
        <w:tc>
          <w:tcPr>
            <w:tcW w:w="1210"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lastRenderedPageBreak/>
              <w:t>口頭評量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參與度評量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觀察評量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lastRenderedPageBreak/>
              <w:t>作業評量</w:t>
            </w:r>
          </w:p>
        </w:tc>
        <w:tc>
          <w:tcPr>
            <w:tcW w:w="1197" w:type="dxa"/>
            <w:shd w:val="clear" w:color="auto" w:fill="auto"/>
          </w:tcPr>
          <w:p w:rsidR="004B62FF" w:rsidRPr="00606AB2" w:rsidRDefault="004B62FF" w:rsidP="003B39D0">
            <w:pPr>
              <w:pStyle w:val="Default"/>
              <w:spacing w:line="260" w:lineRule="exact"/>
              <w:jc w:val="both"/>
              <w:rPr>
                <w:rFonts w:eastAsiaTheme="minorEastAsia"/>
                <w:b/>
                <w:color w:val="auto"/>
                <w:sz w:val="20"/>
                <w:szCs w:val="20"/>
              </w:rPr>
            </w:pPr>
            <w:r w:rsidRPr="00606AB2">
              <w:rPr>
                <w:rFonts w:hAnsi="標楷體" w:cs="DFKaiShu-SB-Estd-BF" w:hint="eastAsia"/>
                <w:b/>
                <w:sz w:val="20"/>
                <w:szCs w:val="20"/>
              </w:rPr>
              <w:lastRenderedPageBreak/>
              <w:t>【國際教育】</w:t>
            </w:r>
          </w:p>
          <w:p w:rsidR="004B62FF" w:rsidRPr="00606AB2" w:rsidRDefault="004B62FF" w:rsidP="003B39D0">
            <w:pPr>
              <w:pStyle w:val="Default"/>
              <w:spacing w:line="260" w:lineRule="exact"/>
              <w:jc w:val="both"/>
              <w:rPr>
                <w:rFonts w:eastAsiaTheme="minorEastAsia"/>
                <w:color w:val="auto"/>
                <w:sz w:val="20"/>
                <w:szCs w:val="20"/>
              </w:rPr>
            </w:pPr>
            <w:r w:rsidRPr="00606AB2">
              <w:rPr>
                <w:rFonts w:hAnsi="標楷體" w:cs="DFKaiShu-SB-Estd-BF" w:hint="eastAsia"/>
                <w:sz w:val="20"/>
                <w:szCs w:val="20"/>
              </w:rPr>
              <w:t>國E4 了解國際文化</w:t>
            </w:r>
            <w:r w:rsidRPr="00606AB2">
              <w:rPr>
                <w:rFonts w:hAnsi="標楷體" w:cs="DFKaiShu-SB-Estd-BF" w:hint="eastAsia"/>
                <w:sz w:val="20"/>
                <w:szCs w:val="20"/>
              </w:rPr>
              <w:lastRenderedPageBreak/>
              <w:t>的多樣性。</w:t>
            </w:r>
          </w:p>
        </w:tc>
        <w:tc>
          <w:tcPr>
            <w:tcW w:w="1770" w:type="dxa"/>
            <w:shd w:val="clear" w:color="auto" w:fill="auto"/>
          </w:tcPr>
          <w:p w:rsidR="004B62FF" w:rsidRPr="00B42D56" w:rsidRDefault="004B62FF" w:rsidP="003B39D0">
            <w:pPr>
              <w:rPr>
                <w:rFonts w:eastAsia="標楷體"/>
                <w:color w:val="0070C0"/>
              </w:rPr>
            </w:pPr>
          </w:p>
        </w:tc>
      </w:tr>
      <w:tr w:rsidR="004B62FF" w:rsidRPr="00B42D56" w:rsidTr="00FB2BF0">
        <w:trPr>
          <w:trHeight w:val="761"/>
        </w:trPr>
        <w:tc>
          <w:tcPr>
            <w:tcW w:w="1536" w:type="dxa"/>
            <w:tcBorders>
              <w:top w:val="single" w:sz="4" w:space="0" w:color="000000"/>
              <w:left w:val="single" w:sz="4" w:space="0" w:color="000000"/>
              <w:bottom w:val="single" w:sz="4" w:space="0" w:color="000000"/>
              <w:right w:val="single" w:sz="4" w:space="0" w:color="000000"/>
            </w:tcBorders>
          </w:tcPr>
          <w:p w:rsidR="004B62FF" w:rsidRDefault="004B62FF" w:rsidP="003B39D0">
            <w:pPr>
              <w:spacing w:line="260" w:lineRule="exact"/>
              <w:jc w:val="center"/>
              <w:rPr>
                <w:rFonts w:eastAsia="標楷體"/>
                <w:snapToGrid w:val="0"/>
                <w:kern w:val="0"/>
                <w:sz w:val="20"/>
                <w:szCs w:val="20"/>
              </w:rPr>
            </w:pPr>
            <w:r>
              <w:rPr>
                <w:color w:val="000000"/>
                <w:sz w:val="20"/>
                <w:szCs w:val="20"/>
              </w:rPr>
              <w:lastRenderedPageBreak/>
              <w:t>第十</w:t>
            </w:r>
            <w:r>
              <w:rPr>
                <w:rFonts w:hint="eastAsia"/>
                <w:color w:val="000000"/>
                <w:sz w:val="20"/>
                <w:szCs w:val="20"/>
              </w:rPr>
              <w:t>九</w:t>
            </w:r>
            <w:r>
              <w:rPr>
                <w:color w:val="000000"/>
                <w:sz w:val="20"/>
                <w:szCs w:val="20"/>
              </w:rPr>
              <w:t>週</w:t>
            </w:r>
          </w:p>
        </w:tc>
        <w:tc>
          <w:tcPr>
            <w:tcW w:w="1227" w:type="dxa"/>
            <w:tcBorders>
              <w:top w:val="single" w:sz="4" w:space="0" w:color="000000"/>
              <w:left w:val="single" w:sz="4" w:space="0" w:color="000000"/>
              <w:bottom w:val="single" w:sz="4" w:space="0" w:color="000000"/>
              <w:right w:val="single" w:sz="4" w:space="0" w:color="000000"/>
            </w:tcBorders>
          </w:tcPr>
          <w:p w:rsidR="004B62FF" w:rsidRDefault="004B62FF" w:rsidP="004B62FF">
            <w:pPr>
              <w:pStyle w:val="Web"/>
              <w:spacing w:before="0" w:beforeAutospacing="0" w:after="0" w:afterAutospacing="0"/>
            </w:pPr>
            <w:r>
              <w:rPr>
                <w:rFonts w:ascii="標楷體" w:eastAsia="標楷體" w:hAnsi="標楷體" w:hint="eastAsia"/>
                <w:color w:val="000000"/>
                <w:sz w:val="20"/>
                <w:szCs w:val="20"/>
              </w:rPr>
              <w:t>英-E-B1 具備入門的聽、說、讀、寫英語文能力。在引導下，能運用所學、字詞及句型進行簡易日常溝通。</w:t>
            </w:r>
          </w:p>
          <w:p w:rsidR="004B62FF" w:rsidRDefault="004B62FF" w:rsidP="003B39D0">
            <w:r>
              <w:rPr>
                <w:rFonts w:ascii="標楷體" w:eastAsia="標楷體" w:hAnsi="標楷體" w:hint="eastAsia"/>
                <w:color w:val="000000"/>
                <w:sz w:val="20"/>
                <w:szCs w:val="20"/>
              </w:rPr>
              <w:t>英-E-C2 積</w:t>
            </w:r>
            <w:r>
              <w:rPr>
                <w:rFonts w:ascii="標楷體" w:eastAsia="標楷體" w:hAnsi="標楷體" w:hint="eastAsia"/>
                <w:color w:val="000000"/>
                <w:sz w:val="20"/>
                <w:szCs w:val="20"/>
              </w:rPr>
              <w:lastRenderedPageBreak/>
              <w:t>極參與課內英語文小組學習活動，培養團隊合作精神。</w:t>
            </w:r>
          </w:p>
        </w:tc>
        <w:tc>
          <w:tcPr>
            <w:tcW w:w="1846" w:type="dxa"/>
            <w:tcBorders>
              <w:top w:val="single" w:sz="4" w:space="0" w:color="000000"/>
              <w:left w:val="single" w:sz="4" w:space="0" w:color="000000"/>
              <w:bottom w:val="single" w:sz="4" w:space="0" w:color="000000"/>
              <w:right w:val="single" w:sz="4" w:space="0" w:color="000000"/>
            </w:tcBorders>
          </w:tcPr>
          <w:p w:rsidR="004B62FF" w:rsidRDefault="004B62FF" w:rsidP="004B62FF">
            <w:pPr>
              <w:pStyle w:val="Web"/>
              <w:spacing w:before="0" w:beforeAutospacing="0" w:after="0" w:afterAutospacing="0"/>
            </w:pPr>
            <w:r>
              <w:rPr>
                <w:rFonts w:ascii="標楷體" w:eastAsia="標楷體" w:hAnsi="標楷體" w:hint="eastAsia"/>
                <w:b/>
                <w:bCs/>
                <w:color w:val="000000"/>
                <w:sz w:val="20"/>
                <w:szCs w:val="20"/>
              </w:rPr>
              <w:lastRenderedPageBreak/>
              <w:t>【英語領域】</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1-II-2 聽辨英語的子音、母音及其基本的組合。</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1-II-4 能聽辨句子的語調。</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1-II-7 能聽懂課堂中所學的字詞。</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2-II-2 能念出英語的語音。</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lastRenderedPageBreak/>
              <w:t>2-II-3 能說出課堂中所學的字詞。</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2-II-4 能使用簡易的教室用語。</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2-II-5 能使用簡易的日常生活用語。</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2-II-6 能以正確的發音及適切的語調說出簡易句型的句子。</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3-II-2 能辨識課堂中所學的字詞。</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3-II-3 能看懂課堂中所學的句子。</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4-II-3 能臨摹抄寫課堂中所學的字詞。</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4-II-4 能臨摹抄寫課堂中所學的句子。</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5-II-2 在聽讀時，能辨識書本中相對應的書寫文字。</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5-II-3 能以正確的發音及適切的速度朗讀簡易句型的句子。</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5-II-4 能運用所學的字母拼讀規則讀出英文字詞。</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6-II-1 能專注於教師的說明與演示。</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lastRenderedPageBreak/>
              <w:t>6-II-2 積極參與各種課堂練習活動。</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6-II-3 樂於回答教師或同學所提的問題。</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6-II-4 認真完成教師交待的作業。</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7-II-1 善用預習、複習強化學習效果。</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7-II-2 能妥善運用情境中的非語言訊息以幫助學習。</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8-II-1 能了解國內外基本的招呼方式。</w:t>
            </w:r>
          </w:p>
          <w:p w:rsidR="004B62FF" w:rsidRPr="00606AB2" w:rsidRDefault="004B62FF" w:rsidP="003B39D0">
            <w:pPr>
              <w:spacing w:line="260" w:lineRule="exact"/>
              <w:rPr>
                <w:rFonts w:eastAsiaTheme="minorEastAsia"/>
                <w:b/>
                <w:sz w:val="20"/>
                <w:szCs w:val="20"/>
              </w:rPr>
            </w:pPr>
            <w:r>
              <w:rPr>
                <w:rFonts w:ascii="標楷體" w:eastAsia="標楷體" w:hAnsi="標楷體" w:hint="eastAsia"/>
                <w:color w:val="000000"/>
                <w:sz w:val="20"/>
                <w:szCs w:val="20"/>
              </w:rPr>
              <w:t>9-II-1 能夠將所學字詞做簡易歸類。</w:t>
            </w:r>
          </w:p>
        </w:tc>
        <w:tc>
          <w:tcPr>
            <w:tcW w:w="1803" w:type="dxa"/>
            <w:tcBorders>
              <w:top w:val="single" w:sz="4" w:space="0" w:color="000000"/>
              <w:left w:val="single" w:sz="4" w:space="0" w:color="000000"/>
              <w:bottom w:val="single" w:sz="4" w:space="0" w:color="000000"/>
              <w:right w:val="single" w:sz="4" w:space="0" w:color="000000"/>
            </w:tcBorders>
          </w:tcPr>
          <w:p w:rsidR="004B62FF" w:rsidRDefault="004B62FF" w:rsidP="004B62FF">
            <w:pPr>
              <w:pStyle w:val="Web"/>
              <w:spacing w:before="0" w:beforeAutospacing="0" w:after="0" w:afterAutospacing="0"/>
            </w:pPr>
            <w:r>
              <w:rPr>
                <w:rFonts w:ascii="標楷體" w:eastAsia="標楷體" w:hAnsi="標楷體" w:hint="eastAsia"/>
                <w:b/>
                <w:bCs/>
                <w:color w:val="000000"/>
                <w:sz w:val="20"/>
                <w:szCs w:val="20"/>
              </w:rPr>
              <w:lastRenderedPageBreak/>
              <w:t>【英語領域】</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Ab-II-1 子音、母音及其組合。</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Ab-II-3 片語及句子的重音。</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Ab-II-4 所學的字母拼讀規則（含看字讀音、聽音拼字）。</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Ac-II-1 簡易的教室用語。</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lastRenderedPageBreak/>
              <w:t>Ac-II-2 簡易的生活用語。</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Ac-II-3 第二學習階段所學字詞。</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B-II-1 第二學習階段所學字詞及句型的生活溝通。</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C-II-1 國內（外）招呼方式。</w:t>
            </w:r>
          </w:p>
          <w:p w:rsidR="004B62FF" w:rsidRPr="00606AB2" w:rsidRDefault="004B62FF" w:rsidP="003B39D0">
            <w:pPr>
              <w:spacing w:line="260" w:lineRule="exact"/>
              <w:rPr>
                <w:rFonts w:eastAsiaTheme="minorEastAsia"/>
                <w:sz w:val="20"/>
                <w:szCs w:val="20"/>
              </w:rPr>
            </w:pPr>
            <w:r>
              <w:rPr>
                <w:rFonts w:ascii="標楷體" w:eastAsia="標楷體" w:hAnsi="標楷體" w:hint="eastAsia"/>
                <w:color w:val="000000"/>
                <w:sz w:val="20"/>
                <w:szCs w:val="20"/>
              </w:rPr>
              <w:t>D-II-1 所學字詞的簡易歸類。</w:t>
            </w:r>
          </w:p>
        </w:tc>
        <w:tc>
          <w:tcPr>
            <w:tcW w:w="2630" w:type="dxa"/>
            <w:tcBorders>
              <w:top w:val="single" w:sz="4" w:space="0" w:color="000000"/>
              <w:left w:val="single" w:sz="4" w:space="0" w:color="000000"/>
              <w:bottom w:val="single" w:sz="4" w:space="0" w:color="000000"/>
              <w:right w:val="single" w:sz="4" w:space="0" w:color="000000"/>
            </w:tcBorders>
          </w:tcPr>
          <w:p w:rsidR="004B62FF" w:rsidRDefault="004B62FF" w:rsidP="004B62FF">
            <w:pPr>
              <w:pStyle w:val="Web"/>
              <w:spacing w:before="0" w:beforeAutospacing="0" w:after="0" w:afterAutospacing="0"/>
            </w:pPr>
            <w:r>
              <w:rPr>
                <w:rFonts w:ascii="標楷體" w:eastAsia="標楷體" w:hAnsi="標楷體" w:hint="eastAsia"/>
                <w:color w:val="000000"/>
                <w:sz w:val="20"/>
                <w:szCs w:val="20"/>
              </w:rPr>
              <w:lastRenderedPageBreak/>
              <w:t>複習二、總複習、</w:t>
            </w:r>
            <w:r w:rsidR="00FB4789">
              <w:rPr>
                <w:rFonts w:ascii="標楷體" w:eastAsia="標楷體" w:hAnsi="標楷體" w:hint="eastAsia"/>
                <w:color w:val="000000"/>
                <w:sz w:val="20"/>
                <w:szCs w:val="20"/>
              </w:rPr>
              <w:t>期末</w:t>
            </w:r>
            <w:r>
              <w:rPr>
                <w:rFonts w:ascii="標楷體" w:eastAsia="標楷體" w:hAnsi="標楷體" w:hint="eastAsia"/>
                <w:color w:val="000000"/>
                <w:sz w:val="20"/>
                <w:szCs w:val="20"/>
              </w:rPr>
              <w:t>評量</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Review 2、Final Review、</w:t>
            </w:r>
            <w:r w:rsidR="00FB4789">
              <w:rPr>
                <w:rFonts w:ascii="標楷體" w:eastAsia="標楷體" w:hAnsi="標楷體" w:hint="eastAsia"/>
                <w:color w:val="000000"/>
                <w:sz w:val="20"/>
                <w:szCs w:val="20"/>
              </w:rPr>
              <w:t>Fi</w:t>
            </w:r>
            <w:r w:rsidR="00FB4789">
              <w:rPr>
                <w:rFonts w:ascii="標楷體" w:eastAsia="標楷體" w:hAnsi="標楷體"/>
                <w:color w:val="000000"/>
                <w:sz w:val="20"/>
                <w:szCs w:val="20"/>
              </w:rPr>
              <w:t>nal e</w:t>
            </w:r>
            <w:r>
              <w:rPr>
                <w:rFonts w:ascii="標楷體" w:eastAsia="標楷體" w:hAnsi="標楷體" w:hint="eastAsia"/>
                <w:color w:val="000000"/>
                <w:sz w:val="20"/>
                <w:szCs w:val="20"/>
              </w:rPr>
              <w:t>xam</w:t>
            </w:r>
          </w:p>
          <w:p w:rsidR="004B62FF" w:rsidRDefault="004B62FF" w:rsidP="004B62FF">
            <w:pPr>
              <w:pStyle w:val="Web"/>
              <w:spacing w:before="0" w:beforeAutospacing="0" w:after="0" w:afterAutospacing="0"/>
            </w:pPr>
            <w:r>
              <w:rPr>
                <w:rFonts w:ascii="標楷體" w:eastAsia="標楷體" w:hAnsi="標楷體" w:hint="eastAsia"/>
                <w:b/>
                <w:bCs/>
                <w:color w:val="000000"/>
                <w:sz w:val="20"/>
                <w:szCs w:val="20"/>
              </w:rPr>
              <w:t>第一節課</w:t>
            </w:r>
          </w:p>
          <w:p w:rsidR="004B62FF" w:rsidRDefault="004B62FF" w:rsidP="004B62FF">
            <w:pPr>
              <w:pStyle w:val="Web"/>
              <w:spacing w:before="0" w:beforeAutospacing="0" w:after="0" w:afterAutospacing="0"/>
            </w:pPr>
            <w:r>
              <w:rPr>
                <w:rFonts w:ascii="標楷體" w:eastAsia="標楷體" w:hAnsi="標楷體" w:hint="eastAsia"/>
                <w:b/>
                <w:bCs/>
                <w:color w:val="000000"/>
                <w:sz w:val="20"/>
                <w:szCs w:val="20"/>
                <w:u w:val="single"/>
              </w:rPr>
              <w:t>暖身活動</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1. 教師請學生翻開課本朗讀 U3、U4 單字及句型，完成後蓋起課本。</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2. 教師將學生分組，一排一組。</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lastRenderedPageBreak/>
              <w:t>3. 教師手拿單字圖卡，並發問 Do you want some pizza？</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4. 學生依據教師手上的單字圖卡進行答題接龍：由第一位學生開始，每次站起來回答一個字，例如 Yes, I do. 為各組第一至三位同學回答。</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5. 最快且正確回答的組別獲勝。</w:t>
            </w:r>
          </w:p>
          <w:p w:rsidR="004B62FF" w:rsidRDefault="004B62FF" w:rsidP="004B62FF">
            <w:pPr>
              <w:pStyle w:val="Web"/>
              <w:spacing w:before="0" w:beforeAutospacing="0" w:after="0" w:afterAutospacing="0"/>
            </w:pPr>
            <w:r>
              <w:rPr>
                <w:rFonts w:ascii="標楷體" w:eastAsia="標楷體" w:hAnsi="標楷體" w:hint="eastAsia"/>
                <w:b/>
                <w:bCs/>
                <w:color w:val="000000"/>
                <w:sz w:val="20"/>
                <w:szCs w:val="20"/>
                <w:u w:val="single"/>
              </w:rPr>
              <w:t>Review 2</w:t>
            </w:r>
          </w:p>
          <w:p w:rsidR="004B62FF" w:rsidRDefault="004B62FF" w:rsidP="004B62FF">
            <w:pPr>
              <w:pStyle w:val="Web"/>
              <w:spacing w:before="0" w:beforeAutospacing="0" w:after="0" w:afterAutospacing="0"/>
            </w:pPr>
            <w:r>
              <w:rPr>
                <w:rFonts w:ascii="標楷體" w:eastAsia="標楷體" w:hAnsi="標楷體" w:hint="eastAsia"/>
                <w:b/>
                <w:bCs/>
                <w:color w:val="000000"/>
                <w:sz w:val="20"/>
                <w:szCs w:val="20"/>
                <w:u w:val="single"/>
              </w:rPr>
              <w:t>Listen, Circle, and Match</w:t>
            </w:r>
          </w:p>
          <w:p w:rsidR="004B62FF" w:rsidRDefault="004B62FF" w:rsidP="004B62FF">
            <w:pPr>
              <w:pStyle w:val="Web"/>
              <w:shd w:val="clear" w:color="auto" w:fill="FFFFFF"/>
              <w:spacing w:before="0" w:beforeAutospacing="0" w:after="0" w:afterAutospacing="0"/>
            </w:pPr>
            <w:r>
              <w:rPr>
                <w:rFonts w:ascii="標楷體" w:eastAsia="標楷體" w:hAnsi="標楷體" w:hint="eastAsia"/>
                <w:color w:val="000000"/>
                <w:sz w:val="20"/>
                <w:szCs w:val="20"/>
              </w:rPr>
              <w:t>1. 播放 Listen, Circle, and Match， 請學生依照聽到的內容、圈選正確的 答案、再連到正確的分類。</w:t>
            </w:r>
          </w:p>
          <w:p w:rsidR="004B62FF" w:rsidRDefault="004B62FF" w:rsidP="004B62FF">
            <w:pPr>
              <w:pStyle w:val="Web"/>
              <w:shd w:val="clear" w:color="auto" w:fill="FFFFFF"/>
              <w:spacing w:before="0" w:beforeAutospacing="0" w:after="0" w:afterAutospacing="0"/>
            </w:pPr>
            <w:r>
              <w:rPr>
                <w:rFonts w:ascii="標楷體" w:eastAsia="標楷體" w:hAnsi="標楷體" w:hint="eastAsia"/>
                <w:color w:val="000000"/>
                <w:sz w:val="20"/>
                <w:szCs w:val="20"/>
              </w:rPr>
              <w:t>2. 教師帶領全班一起核對答案。</w:t>
            </w:r>
          </w:p>
          <w:p w:rsidR="004B62FF" w:rsidRDefault="004B62FF" w:rsidP="004B62FF">
            <w:pPr>
              <w:pStyle w:val="Web"/>
              <w:shd w:val="clear" w:color="auto" w:fill="FFFFFF"/>
              <w:spacing w:before="0" w:beforeAutospacing="0" w:after="0" w:afterAutospacing="0"/>
            </w:pPr>
          </w:p>
          <w:p w:rsidR="004B62FF" w:rsidRDefault="004B62FF" w:rsidP="004B62FF">
            <w:pPr>
              <w:pStyle w:val="Web"/>
              <w:spacing w:before="0" w:beforeAutospacing="0" w:after="0" w:afterAutospacing="0"/>
            </w:pPr>
            <w:r>
              <w:rPr>
                <w:rFonts w:ascii="標楷體" w:eastAsia="標楷體" w:hAnsi="標楷體" w:hint="eastAsia"/>
                <w:b/>
                <w:bCs/>
                <w:color w:val="000000"/>
                <w:sz w:val="20"/>
                <w:szCs w:val="20"/>
                <w:u w:val="single"/>
              </w:rPr>
              <w:t>Food I Like</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1. 請學生看Part A 的圖片，播放音檔請學生仔細聆聽 並依聽到的內容將圖片依序編號。</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2. 教師提問，請學生回答剛剛聽到的內容</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3. 再次播放音檔，請學生圈出 Part B 正確答案後，教師帶領全班一起核對答案。 </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4. 請學生根據 Part B 的短文，並依照 Part C 的引導分析內容。</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lastRenderedPageBreak/>
              <w:t>5. 教師帶領全班一起核對 Part C 的答案。 </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6. 請學生念出 Part D 的題目，並想一想正確的答案。 </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7. 教師帶領全班一起核對 Part D 的答案。 </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8. 請學生兩人一組根據 Part A 的圖，試著輪流說出短句，進而合力完成口述短文。</w:t>
            </w:r>
          </w:p>
          <w:p w:rsidR="004B62FF" w:rsidRDefault="004B62FF" w:rsidP="004B62FF">
            <w:pPr>
              <w:pStyle w:val="Web"/>
              <w:spacing w:before="0" w:beforeAutospacing="0" w:after="0" w:afterAutospacing="0"/>
            </w:pPr>
            <w:r>
              <w:rPr>
                <w:rFonts w:ascii="標楷體" w:eastAsia="標楷體" w:hAnsi="標楷體" w:hint="eastAsia"/>
                <w:b/>
                <w:bCs/>
                <w:color w:val="000000"/>
                <w:sz w:val="20"/>
                <w:szCs w:val="20"/>
                <w:u w:val="single"/>
              </w:rPr>
              <w:t>Phonics Land 字母拼讀練習</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1. 帶學生複習發音拼讀，播放音檔，請學生圈選正確的字母拼讀例字，完成後教師帶領全班一起核對答案。</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2. 如課堂時間充足，可將學生分為兩組進行圖版遊戲。</w:t>
            </w:r>
          </w:p>
          <w:p w:rsidR="004B62FF" w:rsidRDefault="004B62FF" w:rsidP="004B62FF">
            <w:pPr>
              <w:pStyle w:val="Web"/>
              <w:spacing w:before="0" w:beforeAutospacing="0" w:after="0" w:afterAutospacing="0"/>
            </w:pPr>
            <w:r>
              <w:rPr>
                <w:rFonts w:ascii="標楷體" w:eastAsia="標楷體" w:hAnsi="標楷體" w:hint="eastAsia"/>
                <w:b/>
                <w:bCs/>
                <w:color w:val="000000"/>
                <w:sz w:val="20"/>
                <w:szCs w:val="20"/>
                <w:u w:val="single"/>
              </w:rPr>
              <w:t>習作</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請學生完成習作 Review 2 的 Part A-F。</w:t>
            </w:r>
          </w:p>
          <w:p w:rsidR="004B62FF" w:rsidRDefault="004B62FF" w:rsidP="004B62FF"/>
          <w:p w:rsidR="004B62FF" w:rsidRDefault="004B62FF" w:rsidP="004B62FF">
            <w:pPr>
              <w:pStyle w:val="Web"/>
              <w:spacing w:before="0" w:beforeAutospacing="0" w:after="0" w:afterAutospacing="0"/>
            </w:pPr>
            <w:r>
              <w:rPr>
                <w:rFonts w:ascii="標楷體" w:eastAsia="標楷體" w:hAnsi="標楷體" w:hint="eastAsia"/>
                <w:b/>
                <w:bCs/>
                <w:color w:val="000000"/>
                <w:sz w:val="20"/>
                <w:szCs w:val="20"/>
                <w:u w:val="single"/>
              </w:rPr>
              <w:t>Final Review</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1. 請學生兩人一組，回想先前開同樂會或同學會的情景，將段落中畫線的部分替換自己真實的經驗。</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2. 將替換的字詞寫在旁邊，並嘗試流暢地說出段落句子，例如：It’s a windy day. We are having a happy party.。</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3. 引導學生了解口語評量標準：</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lastRenderedPageBreak/>
              <w:t> (1) 運用所學句型做表達。</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 (2) 流暢的表達：使用達意的字詞語句。</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 (3) 內容要符合意義和邏輯性：內容切合主題或情境。</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4. 介紹口語發表方式，選擇自己的發表方式：</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 (1) 看圖發表。</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 (2) 直接發表，但仍需部分看圖提醒。</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 (3) 直接發表，無須看圖提醒。</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5. 上臺須以下列的開頭與進行發表：</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 Hi, I’m ______. I’d like to talk about my ___________.。</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6. 音量要適中，要讓全班都能聽到。</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7. 提醒學生要仔細聆聽他人的發表，並鼓掌給予鼓勵。</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8. 教師可參考附錄二「口語表達」之評量項目，評量學生口語表達，以作為改進之參考。</w:t>
            </w:r>
          </w:p>
          <w:p w:rsidR="004B62FF" w:rsidRDefault="004B62FF" w:rsidP="004B62FF"/>
          <w:p w:rsidR="004B62FF" w:rsidRDefault="004B62FF" w:rsidP="004B62FF">
            <w:pPr>
              <w:pStyle w:val="Web"/>
              <w:spacing w:before="0" w:beforeAutospacing="0" w:after="0" w:afterAutospacing="0"/>
            </w:pPr>
            <w:r>
              <w:rPr>
                <w:rFonts w:ascii="標楷體" w:eastAsia="標楷體" w:hAnsi="標楷體" w:hint="eastAsia"/>
                <w:b/>
                <w:bCs/>
                <w:color w:val="000000"/>
                <w:sz w:val="20"/>
                <w:szCs w:val="20"/>
                <w:u w:val="single"/>
              </w:rPr>
              <w:t>紙筆及口語評量</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1. 發給學生測驗卷，教師解釋作答方式，並進行紙筆評量。</w:t>
            </w:r>
          </w:p>
          <w:p w:rsidR="004B62FF" w:rsidRDefault="004B62FF" w:rsidP="004B62FF">
            <w:pPr>
              <w:pStyle w:val="Web"/>
              <w:spacing w:before="0" w:beforeAutospacing="0" w:after="0" w:afterAutospacing="0"/>
            </w:pPr>
            <w:r>
              <w:rPr>
                <w:rFonts w:ascii="標楷體" w:eastAsia="標楷體" w:hAnsi="標楷體" w:hint="eastAsia"/>
                <w:color w:val="000000"/>
                <w:sz w:val="20"/>
                <w:szCs w:val="20"/>
              </w:rPr>
              <w:t>2. 利用紙筆測驗的題目，進行口說評量，內容包括單</w:t>
            </w:r>
            <w:r>
              <w:rPr>
                <w:rFonts w:ascii="標楷體" w:eastAsia="標楷體" w:hAnsi="標楷體" w:hint="eastAsia"/>
                <w:color w:val="000000"/>
                <w:sz w:val="20"/>
                <w:szCs w:val="20"/>
              </w:rPr>
              <w:lastRenderedPageBreak/>
              <w:t>字、句型、對話與字母拼讀字詞。</w:t>
            </w:r>
          </w:p>
          <w:p w:rsidR="004B62FF" w:rsidRDefault="004B62FF" w:rsidP="004B62FF"/>
          <w:p w:rsidR="004B62FF" w:rsidRDefault="004B62FF" w:rsidP="004B62FF">
            <w:pPr>
              <w:pStyle w:val="Web"/>
              <w:spacing w:before="0" w:beforeAutospacing="0" w:after="0" w:afterAutospacing="0"/>
            </w:pPr>
            <w:r>
              <w:rPr>
                <w:rFonts w:ascii="標楷體" w:eastAsia="標楷體" w:hAnsi="標楷體" w:hint="eastAsia"/>
                <w:b/>
                <w:bCs/>
                <w:color w:val="000000"/>
                <w:sz w:val="20"/>
                <w:szCs w:val="20"/>
                <w:u w:val="single"/>
              </w:rPr>
              <w:t>回家作業</w:t>
            </w:r>
          </w:p>
          <w:p w:rsidR="004B62FF" w:rsidRPr="00606AB2" w:rsidRDefault="004B62FF" w:rsidP="005342D3">
            <w:pPr>
              <w:pStyle w:val="Web"/>
              <w:shd w:val="clear" w:color="auto" w:fill="FFFFFF"/>
              <w:spacing w:before="0" w:beforeAutospacing="0" w:after="0" w:afterAutospacing="0"/>
              <w:rPr>
                <w:rFonts w:eastAsiaTheme="minorEastAsia"/>
                <w:sz w:val="20"/>
                <w:szCs w:val="20"/>
              </w:rPr>
            </w:pPr>
            <w:r>
              <w:rPr>
                <w:rFonts w:ascii="標楷體" w:eastAsia="標楷體" w:hAnsi="標楷體" w:hint="eastAsia"/>
                <w:color w:val="000000"/>
                <w:sz w:val="20"/>
                <w:szCs w:val="20"/>
              </w:rPr>
              <w:t>1. 請學生預習 Culture 的內容。</w:t>
            </w:r>
          </w:p>
        </w:tc>
        <w:tc>
          <w:tcPr>
            <w:tcW w:w="567" w:type="dxa"/>
            <w:shd w:val="clear" w:color="auto" w:fill="auto"/>
          </w:tcPr>
          <w:p w:rsidR="004B62FF" w:rsidRPr="00606AB2" w:rsidRDefault="004B62FF" w:rsidP="003B39D0">
            <w:pPr>
              <w:adjustRightInd w:val="0"/>
              <w:spacing w:line="260" w:lineRule="exact"/>
              <w:contextualSpacing/>
              <w:jc w:val="center"/>
              <w:rPr>
                <w:rFonts w:eastAsiaTheme="minorEastAsia"/>
                <w:sz w:val="20"/>
                <w:szCs w:val="20"/>
              </w:rPr>
            </w:pPr>
            <w:r w:rsidRPr="00606AB2">
              <w:rPr>
                <w:rFonts w:ascii="標楷體" w:eastAsia="標楷體" w:hAnsi="標楷體" w:cs="標楷體" w:hint="eastAsia"/>
                <w:sz w:val="20"/>
                <w:szCs w:val="20"/>
              </w:rPr>
              <w:lastRenderedPageBreak/>
              <w:t>1</w:t>
            </w:r>
          </w:p>
        </w:tc>
        <w:tc>
          <w:tcPr>
            <w:tcW w:w="992" w:type="dxa"/>
            <w:shd w:val="clear" w:color="auto" w:fill="auto"/>
          </w:tcPr>
          <w:p w:rsidR="004B62FF" w:rsidRPr="00606AB2" w:rsidRDefault="004B62FF" w:rsidP="003B39D0">
            <w:pPr>
              <w:spacing w:line="260" w:lineRule="exact"/>
              <w:contextualSpacing/>
              <w:jc w:val="both"/>
              <w:rPr>
                <w:rFonts w:eastAsiaTheme="minorEastAsia"/>
                <w:bCs/>
                <w:snapToGrid w:val="0"/>
                <w:kern w:val="0"/>
                <w:sz w:val="20"/>
                <w:szCs w:val="20"/>
              </w:rPr>
            </w:pPr>
            <w:r w:rsidRPr="00606AB2">
              <w:rPr>
                <w:rFonts w:ascii="標楷體" w:eastAsia="標楷體" w:hAnsi="標楷體" w:cs="標楷體" w:hint="eastAsia"/>
                <w:sz w:val="20"/>
                <w:szCs w:val="20"/>
              </w:rPr>
              <w:t>E-Book</w:t>
            </w:r>
          </w:p>
        </w:tc>
        <w:tc>
          <w:tcPr>
            <w:tcW w:w="1210" w:type="dxa"/>
            <w:shd w:val="clear" w:color="auto" w:fill="auto"/>
          </w:tcPr>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參與度評量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觀察評量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口頭評量</w:t>
            </w:r>
          </w:p>
          <w:p w:rsidR="004B62FF" w:rsidRPr="00606AB2" w:rsidRDefault="004B62FF" w:rsidP="003B39D0">
            <w:pPr>
              <w:spacing w:line="260" w:lineRule="exact"/>
              <w:contextualSpacing/>
              <w:jc w:val="both"/>
              <w:rPr>
                <w:rFonts w:eastAsiaTheme="minorEastAsia"/>
                <w:sz w:val="20"/>
                <w:szCs w:val="20"/>
              </w:rPr>
            </w:pPr>
            <w:r w:rsidRPr="00606AB2">
              <w:rPr>
                <w:rFonts w:ascii="標楷體" w:eastAsia="標楷體" w:hAnsi="標楷體" w:cs="標楷體" w:hint="eastAsia"/>
                <w:sz w:val="20"/>
                <w:szCs w:val="20"/>
              </w:rPr>
              <w:t>作業評量</w:t>
            </w:r>
          </w:p>
        </w:tc>
        <w:tc>
          <w:tcPr>
            <w:tcW w:w="1197" w:type="dxa"/>
            <w:shd w:val="clear" w:color="auto" w:fill="auto"/>
          </w:tcPr>
          <w:p w:rsidR="004B62FF" w:rsidRPr="00606AB2" w:rsidRDefault="004B62FF" w:rsidP="003B39D0">
            <w:pPr>
              <w:spacing w:line="260" w:lineRule="exact"/>
              <w:jc w:val="both"/>
              <w:rPr>
                <w:rFonts w:eastAsiaTheme="minorEastAsia"/>
                <w:b/>
                <w:bCs/>
                <w:snapToGrid w:val="0"/>
                <w:kern w:val="0"/>
                <w:sz w:val="20"/>
                <w:szCs w:val="20"/>
              </w:rPr>
            </w:pPr>
            <w:r w:rsidRPr="00606AB2">
              <w:rPr>
                <w:rFonts w:ascii="標楷體" w:eastAsia="標楷體" w:hAnsi="標楷體" w:cs="DFKaiShu-SB-Estd-BF" w:hint="eastAsia"/>
                <w:b/>
                <w:bCs/>
                <w:snapToGrid w:val="0"/>
                <w:kern w:val="0"/>
                <w:sz w:val="20"/>
                <w:szCs w:val="20"/>
              </w:rPr>
              <w:t>【國際教育】</w:t>
            </w:r>
          </w:p>
          <w:p w:rsidR="004B62FF" w:rsidRPr="00606AB2" w:rsidRDefault="004B62FF" w:rsidP="003B39D0">
            <w:pPr>
              <w:spacing w:line="260" w:lineRule="exact"/>
              <w:jc w:val="both"/>
              <w:rPr>
                <w:rFonts w:eastAsiaTheme="minorEastAsia"/>
                <w:bCs/>
                <w:snapToGrid w:val="0"/>
                <w:kern w:val="0"/>
                <w:sz w:val="20"/>
                <w:szCs w:val="20"/>
              </w:rPr>
            </w:pPr>
            <w:r w:rsidRPr="00606AB2">
              <w:rPr>
                <w:rFonts w:ascii="標楷體" w:eastAsia="標楷體" w:hAnsi="標楷體" w:cs="DFKaiShu-SB-Estd-BF" w:hint="eastAsia"/>
                <w:bCs/>
                <w:snapToGrid w:val="0"/>
                <w:kern w:val="0"/>
                <w:sz w:val="20"/>
                <w:szCs w:val="20"/>
              </w:rPr>
              <w:t>國E4 了解國際文化的多樣性。</w:t>
            </w:r>
          </w:p>
        </w:tc>
        <w:tc>
          <w:tcPr>
            <w:tcW w:w="1770" w:type="dxa"/>
            <w:shd w:val="clear" w:color="auto" w:fill="auto"/>
          </w:tcPr>
          <w:p w:rsidR="004B62FF" w:rsidRPr="00B42D56" w:rsidRDefault="004B62FF" w:rsidP="003B39D0">
            <w:pPr>
              <w:rPr>
                <w:rFonts w:eastAsia="標楷體"/>
                <w:color w:val="0070C0"/>
              </w:rPr>
            </w:pPr>
          </w:p>
        </w:tc>
      </w:tr>
      <w:tr w:rsidR="004B62FF" w:rsidRPr="00B42D56" w:rsidTr="00FB2BF0">
        <w:trPr>
          <w:trHeight w:val="761"/>
        </w:trPr>
        <w:tc>
          <w:tcPr>
            <w:tcW w:w="1536" w:type="dxa"/>
            <w:shd w:val="clear" w:color="auto" w:fill="auto"/>
          </w:tcPr>
          <w:p w:rsidR="004B62FF" w:rsidRDefault="004B62FF" w:rsidP="004B62FF">
            <w:pPr>
              <w:pStyle w:val="Web"/>
              <w:spacing w:before="0" w:beforeAutospacing="0" w:after="0" w:afterAutospacing="0"/>
              <w:jc w:val="center"/>
            </w:pPr>
            <w:r>
              <w:rPr>
                <w:rFonts w:eastAsia="標楷體" w:hint="eastAsia"/>
                <w:snapToGrid w:val="0"/>
                <w:sz w:val="20"/>
                <w:szCs w:val="20"/>
              </w:rPr>
              <w:lastRenderedPageBreak/>
              <w:t>第二十週</w:t>
            </w:r>
          </w:p>
        </w:tc>
        <w:tc>
          <w:tcPr>
            <w:tcW w:w="1227" w:type="dxa"/>
            <w:shd w:val="clear" w:color="auto" w:fill="auto"/>
          </w:tcPr>
          <w:p w:rsidR="004B62FF" w:rsidRDefault="004B62FF" w:rsidP="003B39D0">
            <w:r>
              <w:rPr>
                <w:rFonts w:ascii="標楷體" w:eastAsia="標楷體" w:hAnsi="標楷體" w:cs="標楷體" w:hint="eastAsia"/>
                <w:bCs/>
                <w:sz w:val="20"/>
              </w:rPr>
              <w:t>英-E-C2 積極參與課內英語文小組學習活動，培養團隊合作精神。</w:t>
            </w:r>
          </w:p>
          <w:p w:rsidR="004B62FF" w:rsidRDefault="004B62FF" w:rsidP="004B62FF">
            <w:pPr>
              <w:pStyle w:val="Web"/>
              <w:spacing w:before="0" w:beforeAutospacing="0" w:after="0" w:afterAutospacing="0"/>
            </w:pPr>
            <w:r>
              <w:rPr>
                <w:rFonts w:ascii="標楷體" w:eastAsia="標楷體" w:hAnsi="標楷體" w:cs="標楷體" w:hint="eastAsia"/>
                <w:bCs/>
                <w:sz w:val="20"/>
              </w:rPr>
              <w:t>英-E-C3 認識國內外主要節慶習俗及風土民情。</w:t>
            </w:r>
          </w:p>
        </w:tc>
        <w:tc>
          <w:tcPr>
            <w:tcW w:w="1846" w:type="dxa"/>
          </w:tcPr>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bCs/>
                <w:snapToGrid w:val="0"/>
                <w:kern w:val="0"/>
                <w:sz w:val="20"/>
                <w:szCs w:val="20"/>
              </w:rPr>
              <w:t>【英語領域】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1-II-2 聽辨英語的子音、母音及其基本的組合。</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1-II-4 能聽辨句子的語調。</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1-II-7 能聽懂課堂中所學的字詞。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2-II-2 能念出英語的語音。</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2-II-3 能說出課堂中所學的字詞。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2-II-4 能使用簡易的教室用語。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2-II-5 能使用簡易的日常生活用語。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2-II-6 能以正確的發音及適切的語調說出簡易句型的句子。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3-II-2 能辨識課堂中所學的字詞。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3-II-3 能看懂課堂中所學的句子。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4-II-3 能臨摹抄寫課堂中所學的字詞。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4-II-4 能臨摹抄寫課堂中所學的句</w:t>
            </w:r>
            <w:r w:rsidRPr="00606AB2">
              <w:rPr>
                <w:rFonts w:ascii="標楷體" w:eastAsia="標楷體" w:hAnsi="標楷體" w:cs="標楷體" w:hint="eastAsia"/>
                <w:bCs/>
                <w:snapToGrid w:val="0"/>
                <w:kern w:val="0"/>
                <w:sz w:val="20"/>
                <w:szCs w:val="20"/>
              </w:rPr>
              <w:lastRenderedPageBreak/>
              <w:t>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5-II-2 在聽讀時，能辨識書本中相對應的書寫文字。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5-II-3 能以正確的發音及適切的速度朗讀簡易句型的句子。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5-II-4 能運用所學的字母拼讀規則讀出英文字詞。</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6-II-1 能專注於教師的說明與演示。</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6-II-2 積極參與各種課堂練習活動。</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6-II-3 樂於回答教師或同學所提的問題。</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6-II-4 認真完成教師交待的作業。</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7-II-1 善用預習、複習強化學習效果。</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7-II-2 能妥善運用情境中的非語言訊息以幫助學習。</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8-II-1 能了解國內外基本的招呼方式。</w:t>
            </w:r>
          </w:p>
          <w:p w:rsidR="004B62FF" w:rsidRDefault="004B62FF" w:rsidP="004B62FF">
            <w:pPr>
              <w:pStyle w:val="Web"/>
              <w:spacing w:before="0" w:beforeAutospacing="0" w:after="0" w:afterAutospacing="0"/>
            </w:pPr>
            <w:r w:rsidRPr="00606AB2">
              <w:rPr>
                <w:rFonts w:ascii="標楷體" w:eastAsia="標楷體" w:hAnsi="標楷體" w:cs="標楷體" w:hint="eastAsia"/>
                <w:bCs/>
                <w:snapToGrid w:val="0"/>
                <w:sz w:val="20"/>
                <w:szCs w:val="20"/>
              </w:rPr>
              <w:t>9-II-1 能夠將所學字詞做簡易歸類。</w:t>
            </w:r>
          </w:p>
        </w:tc>
        <w:tc>
          <w:tcPr>
            <w:tcW w:w="1803" w:type="dxa"/>
          </w:tcPr>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
                <w:bCs/>
                <w:snapToGrid w:val="0"/>
                <w:kern w:val="0"/>
                <w:sz w:val="20"/>
                <w:szCs w:val="20"/>
              </w:rPr>
              <w:lastRenderedPageBreak/>
              <w:t>【英語領域】</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Ab-II-1 子音、母音及其組合。</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Ab-II-3 片語及句子的重音。</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Ab-II-4 所學的字母拼讀規則（含看字讀音、聽音拼字）。</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Ac-II-1 簡易的教室用語。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Ac-II-2 簡易的生活用語。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Ac-II-3 第二學習階段所學字詞。</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B-II-1 第二學習階段所學字詞及句型的生活溝通。</w:t>
            </w:r>
          </w:p>
          <w:p w:rsidR="004B62FF" w:rsidRPr="00606AB2" w:rsidRDefault="004B62FF" w:rsidP="003B39D0">
            <w:pPr>
              <w:spacing w:line="260" w:lineRule="exact"/>
              <w:contextualSpacing/>
              <w:rPr>
                <w:rFonts w:eastAsiaTheme="minorEastAsia"/>
                <w:sz w:val="20"/>
                <w:szCs w:val="20"/>
              </w:rPr>
            </w:pPr>
            <w:r w:rsidRPr="00606AB2">
              <w:rPr>
                <w:rFonts w:ascii="標楷體" w:eastAsia="標楷體" w:hAnsi="標楷體" w:cs="標楷體" w:hint="eastAsia"/>
                <w:sz w:val="20"/>
                <w:szCs w:val="20"/>
              </w:rPr>
              <w:t>C-II-1 國內（外）招呼方式。</w:t>
            </w:r>
          </w:p>
          <w:p w:rsidR="004B62FF" w:rsidRDefault="004B62FF" w:rsidP="004B62FF">
            <w:pPr>
              <w:pStyle w:val="Web"/>
              <w:spacing w:before="0" w:beforeAutospacing="0" w:after="0" w:afterAutospacing="0"/>
            </w:pPr>
            <w:r w:rsidRPr="00606AB2">
              <w:rPr>
                <w:rFonts w:ascii="標楷體" w:eastAsia="標楷體" w:hAnsi="標楷體" w:cs="標楷體" w:hint="eastAsia"/>
                <w:sz w:val="20"/>
                <w:szCs w:val="20"/>
              </w:rPr>
              <w:t>D-II-1 所學字詞的簡易歸類。</w:t>
            </w:r>
          </w:p>
        </w:tc>
        <w:tc>
          <w:tcPr>
            <w:tcW w:w="2630" w:type="dxa"/>
            <w:shd w:val="clear" w:color="auto" w:fill="auto"/>
          </w:tcPr>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文化</w:t>
            </w:r>
          </w:p>
          <w:p w:rsidR="004B62FF" w:rsidRPr="00606AB2" w:rsidRDefault="004B62FF" w:rsidP="003B39D0">
            <w:pPr>
              <w:spacing w:line="260" w:lineRule="exact"/>
              <w:rPr>
                <w:rFonts w:eastAsiaTheme="minorEastAsia"/>
                <w:snapToGrid w:val="0"/>
                <w:kern w:val="0"/>
                <w:sz w:val="20"/>
                <w:szCs w:val="20"/>
              </w:rPr>
            </w:pPr>
            <w:r w:rsidRPr="00606AB2">
              <w:rPr>
                <w:rFonts w:ascii="標楷體" w:eastAsia="標楷體" w:hAnsi="標楷體" w:cs="標楷體" w:hint="eastAsia"/>
                <w:snapToGrid w:val="0"/>
                <w:kern w:val="0"/>
                <w:sz w:val="20"/>
                <w:szCs w:val="20"/>
              </w:rPr>
              <w:t>Culture、讀者劇場</w:t>
            </w:r>
          </w:p>
          <w:p w:rsidR="004B62FF" w:rsidRPr="00606AB2" w:rsidRDefault="004B62FF" w:rsidP="003B39D0">
            <w:pPr>
              <w:spacing w:line="260" w:lineRule="exact"/>
              <w:rPr>
                <w:rFonts w:eastAsiaTheme="minorEastAsia"/>
                <w:b/>
                <w:bCs/>
                <w:snapToGrid w:val="0"/>
                <w:kern w:val="0"/>
                <w:sz w:val="20"/>
                <w:szCs w:val="20"/>
              </w:rPr>
            </w:pPr>
            <w:r w:rsidRPr="00606AB2">
              <w:rPr>
                <w:rFonts w:ascii="標楷體" w:eastAsia="標楷體" w:hAnsi="標楷體" w:cs="標楷體" w:hint="eastAsia"/>
                <w:b/>
                <w:sz w:val="20"/>
                <w:szCs w:val="20"/>
              </w:rPr>
              <w:t>第一節課</w:t>
            </w:r>
          </w:p>
          <w:p w:rsidR="004B62FF" w:rsidRPr="00606AB2" w:rsidRDefault="004B62FF" w:rsidP="003B39D0">
            <w:pPr>
              <w:spacing w:line="260" w:lineRule="exact"/>
              <w:rPr>
                <w:rFonts w:eastAsiaTheme="minorEastAsia"/>
                <w:b/>
                <w:sz w:val="20"/>
                <w:szCs w:val="20"/>
                <w:u w:val="single"/>
              </w:rPr>
            </w:pPr>
            <w:r w:rsidRPr="00606AB2">
              <w:rPr>
                <w:rFonts w:ascii="標楷體" w:eastAsia="標楷體" w:hAnsi="標楷體" w:cs="標楷體" w:hint="eastAsia"/>
                <w:b/>
                <w:sz w:val="20"/>
                <w:szCs w:val="20"/>
              </w:rPr>
              <w:t>Culture 文化單元為彈性課程，可依時間調整</w:t>
            </w: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Culture 文化主題教學</w:t>
            </w:r>
          </w:p>
          <w:p w:rsidR="004B62FF" w:rsidRPr="00606AB2" w:rsidRDefault="004B62FF" w:rsidP="003B39D0">
            <w:pPr>
              <w:shd w:val="clear" w:color="auto" w:fill="FFFFFF"/>
              <w:spacing w:line="260" w:lineRule="exact"/>
              <w:rPr>
                <w:rFonts w:eastAsiaTheme="minorEastAsia"/>
                <w:sz w:val="20"/>
                <w:szCs w:val="20"/>
              </w:rPr>
            </w:pPr>
            <w:r w:rsidRPr="00606AB2">
              <w:rPr>
                <w:rFonts w:ascii="標楷體" w:eastAsia="標楷體" w:hAnsi="標楷體" w:cs="標楷體" w:hint="eastAsia"/>
                <w:sz w:val="20"/>
                <w:szCs w:val="20"/>
              </w:rPr>
              <w:t xml:space="preserve">1. 教師詢問學生，生活中有沒有看過或聽過課本頁面上的美食？ </w:t>
            </w:r>
          </w:p>
          <w:p w:rsidR="004B62FF" w:rsidRPr="00606AB2" w:rsidRDefault="004B62FF" w:rsidP="003B39D0">
            <w:pPr>
              <w:shd w:val="clear" w:color="auto" w:fill="FFFFFF"/>
              <w:spacing w:line="260" w:lineRule="exact"/>
              <w:rPr>
                <w:rFonts w:eastAsiaTheme="minorEastAsia"/>
                <w:sz w:val="20"/>
                <w:szCs w:val="20"/>
              </w:rPr>
            </w:pPr>
            <w:r w:rsidRPr="00606AB2">
              <w:rPr>
                <w:rFonts w:ascii="標楷體" w:eastAsia="標楷體" w:hAnsi="標楷體" w:cs="標楷體" w:hint="eastAsia"/>
                <w:sz w:val="20"/>
                <w:szCs w:val="20"/>
              </w:rPr>
              <w:t xml:space="preserve">2. 教師進一步詢問學生是否有吃過？在哪裡吃的呢？喜不喜歡？為什麼？ </w:t>
            </w:r>
          </w:p>
          <w:p w:rsidR="004B62FF" w:rsidRPr="00606AB2" w:rsidRDefault="004B62FF" w:rsidP="003B39D0">
            <w:pPr>
              <w:shd w:val="clear" w:color="auto" w:fill="FFFFFF"/>
              <w:spacing w:line="260" w:lineRule="exact"/>
              <w:rPr>
                <w:rFonts w:eastAsiaTheme="minorEastAsia"/>
                <w:sz w:val="20"/>
                <w:szCs w:val="20"/>
              </w:rPr>
            </w:pPr>
          </w:p>
          <w:p w:rsidR="004B62FF" w:rsidRPr="00606AB2" w:rsidRDefault="004B62FF" w:rsidP="003B39D0">
            <w:pPr>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Culture 文化主題活動</w:t>
            </w:r>
          </w:p>
          <w:p w:rsidR="004B62FF" w:rsidRPr="00606AB2" w:rsidRDefault="004B62FF" w:rsidP="003B39D0">
            <w:pPr>
              <w:shd w:val="clear" w:color="auto" w:fill="FFFFFF"/>
              <w:spacing w:line="260" w:lineRule="exact"/>
              <w:rPr>
                <w:rFonts w:eastAsiaTheme="minorEastAsia"/>
                <w:sz w:val="20"/>
                <w:szCs w:val="20"/>
              </w:rPr>
            </w:pPr>
            <w:r w:rsidRPr="00606AB2">
              <w:rPr>
                <w:rFonts w:ascii="標楷體" w:eastAsia="標楷體" w:hAnsi="標楷體" w:cs="標楷體" w:hint="eastAsia"/>
                <w:sz w:val="20"/>
                <w:szCs w:val="20"/>
              </w:rPr>
              <w:t>1. 教師帶領學生複習課本內容。教師說國家，學生說出食物名稱，例如：教師說 Japan，學生說 Sushi。</w:t>
            </w:r>
          </w:p>
          <w:p w:rsidR="004B62FF" w:rsidRPr="00606AB2" w:rsidRDefault="004B62FF" w:rsidP="003B39D0">
            <w:pPr>
              <w:shd w:val="clear" w:color="auto" w:fill="FFFFFF"/>
              <w:spacing w:line="260" w:lineRule="exact"/>
              <w:rPr>
                <w:rFonts w:eastAsiaTheme="minorEastAsia"/>
                <w:sz w:val="20"/>
                <w:szCs w:val="20"/>
              </w:rPr>
            </w:pPr>
            <w:r w:rsidRPr="00606AB2">
              <w:rPr>
                <w:rFonts w:ascii="標楷體" w:eastAsia="標楷體" w:hAnsi="標楷體" w:cs="標楷體" w:hint="eastAsia"/>
                <w:sz w:val="20"/>
                <w:szCs w:val="20"/>
              </w:rPr>
              <w:t>2. 完成後互換，教師說食物，學生說國家名。</w:t>
            </w:r>
          </w:p>
          <w:p w:rsidR="004B62FF" w:rsidRPr="00606AB2" w:rsidRDefault="004B62FF" w:rsidP="003B39D0">
            <w:pPr>
              <w:shd w:val="clear" w:color="auto" w:fill="FFFFFF"/>
              <w:spacing w:line="260" w:lineRule="exact"/>
              <w:rPr>
                <w:rFonts w:eastAsiaTheme="minorEastAsia"/>
                <w:sz w:val="20"/>
                <w:szCs w:val="20"/>
              </w:rPr>
            </w:pPr>
            <w:r w:rsidRPr="00606AB2">
              <w:rPr>
                <w:rFonts w:ascii="標楷體" w:eastAsia="標楷體" w:hAnsi="標楷體" w:cs="標楷體" w:hint="eastAsia"/>
                <w:sz w:val="20"/>
                <w:szCs w:val="20"/>
              </w:rPr>
              <w:t>3. 教師將學生分成數組，各請一位學生到前面來。</w:t>
            </w:r>
          </w:p>
          <w:p w:rsidR="004B62FF" w:rsidRPr="00606AB2" w:rsidRDefault="004B62FF" w:rsidP="003B39D0">
            <w:pPr>
              <w:shd w:val="clear" w:color="auto" w:fill="FFFFFF"/>
              <w:spacing w:line="260" w:lineRule="exact"/>
              <w:rPr>
                <w:rFonts w:eastAsiaTheme="minorEastAsia"/>
                <w:sz w:val="20"/>
                <w:szCs w:val="20"/>
              </w:rPr>
            </w:pPr>
            <w:r w:rsidRPr="00606AB2">
              <w:rPr>
                <w:rFonts w:ascii="標楷體" w:eastAsia="標楷體" w:hAnsi="標楷體" w:cs="標楷體" w:hint="eastAsia"/>
                <w:sz w:val="20"/>
                <w:szCs w:val="20"/>
              </w:rPr>
              <w:t>4. 教師說出國名，最快且正確說出對應的食物名的學生可獲得一分。</w:t>
            </w:r>
          </w:p>
          <w:p w:rsidR="004B62FF" w:rsidRPr="00606AB2" w:rsidRDefault="004B62FF" w:rsidP="003B39D0">
            <w:pPr>
              <w:shd w:val="clear" w:color="auto" w:fill="FFFFFF"/>
              <w:spacing w:line="260" w:lineRule="exact"/>
              <w:rPr>
                <w:rFonts w:eastAsiaTheme="minorEastAsia"/>
                <w:sz w:val="20"/>
                <w:szCs w:val="20"/>
              </w:rPr>
            </w:pPr>
            <w:r w:rsidRPr="00606AB2">
              <w:rPr>
                <w:rFonts w:ascii="標楷體" w:eastAsia="標楷體" w:hAnsi="標楷體" w:cs="標楷體" w:hint="eastAsia"/>
                <w:sz w:val="20"/>
                <w:szCs w:val="20"/>
              </w:rPr>
              <w:t>5. 最後分數最多的組別獲勝。</w:t>
            </w:r>
          </w:p>
          <w:p w:rsidR="004B62FF" w:rsidRPr="00606AB2" w:rsidRDefault="004B62FF" w:rsidP="003B39D0">
            <w:pPr>
              <w:shd w:val="clear" w:color="auto" w:fill="FFFFFF"/>
              <w:spacing w:line="260" w:lineRule="exact"/>
              <w:rPr>
                <w:rFonts w:eastAsiaTheme="minorEastAsia"/>
                <w:sz w:val="20"/>
                <w:szCs w:val="20"/>
              </w:rPr>
            </w:pPr>
          </w:p>
          <w:p w:rsidR="004B62FF" w:rsidRPr="00606AB2" w:rsidRDefault="004B62FF" w:rsidP="003B39D0">
            <w:pPr>
              <w:shd w:val="clear" w:color="auto" w:fill="FFFFFF"/>
              <w:spacing w:line="260" w:lineRule="exact"/>
              <w:rPr>
                <w:rFonts w:eastAsiaTheme="minorEastAsia"/>
                <w:b/>
                <w:bCs/>
                <w:sz w:val="20"/>
                <w:szCs w:val="20"/>
                <w:u w:val="single"/>
              </w:rPr>
            </w:pPr>
            <w:r w:rsidRPr="00606AB2">
              <w:rPr>
                <w:rFonts w:ascii="標楷體" w:eastAsia="標楷體" w:hAnsi="標楷體" w:cs="標楷體" w:hint="eastAsia"/>
                <w:b/>
                <w:bCs/>
                <w:sz w:val="20"/>
                <w:szCs w:val="20"/>
                <w:u w:val="single"/>
              </w:rPr>
              <w:t>國際文化任務活動 - 世界任我行</w:t>
            </w:r>
          </w:p>
          <w:p w:rsidR="004B62FF" w:rsidRPr="00606AB2" w:rsidRDefault="004B62FF" w:rsidP="003B39D0">
            <w:pPr>
              <w:shd w:val="clear" w:color="auto" w:fill="FFFFFF"/>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lastRenderedPageBreak/>
              <w:t>1. 教師請學生從本冊去過的國家中選擇一個國家進行資料蒐集。請學生搜尋該國家的國旗、首都、代表食物、動物、著名地標等國家文化特色。</w:t>
            </w:r>
          </w:p>
          <w:p w:rsidR="004B62FF" w:rsidRPr="00606AB2" w:rsidRDefault="004B62FF" w:rsidP="003B39D0">
            <w:pPr>
              <w:shd w:val="clear" w:color="auto" w:fill="FFFFFF"/>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請學生翻開課本附件 pp.131-133「世界任我行」卡紙及貼紙，利用搜尋到的資料及貼紙完成世界任我行卡。</w:t>
            </w:r>
          </w:p>
          <w:p w:rsidR="004B62FF" w:rsidRPr="00606AB2" w:rsidRDefault="004B62FF" w:rsidP="003B39D0">
            <w:pPr>
              <w:shd w:val="clear" w:color="auto" w:fill="FFFFFF"/>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 請學生進行小組分享，向組員展示自己的作品並介紹所選擇的國家有何文化特色，亦可請自願的學生上臺發表。</w:t>
            </w:r>
          </w:p>
          <w:p w:rsidR="004B62FF" w:rsidRPr="00606AB2" w:rsidRDefault="004B62FF" w:rsidP="003B39D0">
            <w:pPr>
              <w:spacing w:line="260" w:lineRule="exact"/>
              <w:rPr>
                <w:rFonts w:eastAsiaTheme="minorEastAsia"/>
                <w:bCs/>
                <w:snapToGrid w:val="0"/>
                <w:kern w:val="0"/>
                <w:sz w:val="20"/>
                <w:szCs w:val="20"/>
              </w:rPr>
            </w:pPr>
          </w:p>
          <w:p w:rsidR="004B62FF" w:rsidRPr="00606AB2" w:rsidRDefault="004B62FF" w:rsidP="003B39D0">
            <w:pPr>
              <w:spacing w:line="260" w:lineRule="exact"/>
              <w:rPr>
                <w:rFonts w:eastAsiaTheme="minorEastAsia"/>
                <w:b/>
                <w:sz w:val="20"/>
                <w:szCs w:val="20"/>
                <w:u w:val="single"/>
              </w:rPr>
            </w:pPr>
            <w:r w:rsidRPr="00606AB2">
              <w:rPr>
                <w:rFonts w:ascii="標楷體" w:eastAsia="標楷體" w:hAnsi="標楷體" w:cs="標楷體" w:hint="eastAsia"/>
                <w:b/>
                <w:sz w:val="20"/>
                <w:szCs w:val="20"/>
              </w:rPr>
              <w:t>Reader Theater 讀者劇場單元為彈性課程，可依時間調整</w:t>
            </w: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暖身活動</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教師將Units 1-4 的單字圖卡，任選十張放在黑板上。</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2. 學生四人一組，每組輪流派一名學生上臺，任選一張單字圖卡造句，教師帶領全班複誦一次後，再請學生將圖卡取下。</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 活動持續到單字圖卡皆被取下為止。</w:t>
            </w:r>
          </w:p>
          <w:p w:rsidR="004B62FF" w:rsidRPr="00606AB2" w:rsidRDefault="004B62FF" w:rsidP="003B39D0">
            <w:pPr>
              <w:spacing w:line="260" w:lineRule="exact"/>
              <w:rPr>
                <w:rFonts w:eastAsiaTheme="minorEastAsia"/>
                <w:bCs/>
                <w:snapToGrid w:val="0"/>
                <w:kern w:val="0"/>
                <w:sz w:val="20"/>
                <w:szCs w:val="20"/>
              </w:rPr>
            </w:pPr>
          </w:p>
          <w:p w:rsidR="004B62FF" w:rsidRPr="00606AB2" w:rsidRDefault="004B62FF" w:rsidP="003B39D0">
            <w:pPr>
              <w:spacing w:line="260" w:lineRule="exact"/>
              <w:rPr>
                <w:rFonts w:eastAsiaTheme="minorEastAsia"/>
                <w:b/>
                <w:bCs/>
                <w:snapToGrid w:val="0"/>
                <w:kern w:val="0"/>
                <w:sz w:val="20"/>
                <w:szCs w:val="20"/>
                <w:u w:val="single"/>
              </w:rPr>
            </w:pPr>
            <w:r w:rsidRPr="00606AB2">
              <w:rPr>
                <w:rFonts w:ascii="標楷體" w:eastAsia="標楷體" w:hAnsi="標楷體" w:cs="標楷體" w:hint="eastAsia"/>
                <w:b/>
                <w:bCs/>
                <w:snapToGrid w:val="0"/>
                <w:kern w:val="0"/>
                <w:sz w:val="20"/>
                <w:szCs w:val="20"/>
                <w:u w:val="single"/>
              </w:rPr>
              <w:t>讀者劇場教學</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1. 請學生翻開課本第84-87頁，帶領學生念讀句子。</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lastRenderedPageBreak/>
              <w:t>2. 播放音檔，引導學生看圖聽故事。</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3. 簡單說明情境內容，針對故事提問相關問題。</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4. 再次撥放音檔，請學生用手指出聽到的字。</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5. 全班分成三組，請學生自選角色練習對話（Monsters 二人，Chorus可多人），教師可協助需要幫忙的學生。</w:t>
            </w:r>
          </w:p>
          <w:p w:rsidR="004B62FF" w:rsidRPr="00606AB2" w:rsidRDefault="004B62FF" w:rsidP="003B39D0">
            <w:pPr>
              <w:spacing w:line="260" w:lineRule="exact"/>
              <w:rPr>
                <w:rFonts w:eastAsiaTheme="minorEastAsia"/>
                <w:bCs/>
                <w:snapToGrid w:val="0"/>
                <w:kern w:val="0"/>
                <w:sz w:val="20"/>
                <w:szCs w:val="20"/>
              </w:rPr>
            </w:pPr>
            <w:r w:rsidRPr="00606AB2">
              <w:rPr>
                <w:rFonts w:ascii="標楷體" w:eastAsia="標楷體" w:hAnsi="標楷體" w:cs="標楷體" w:hint="eastAsia"/>
                <w:bCs/>
                <w:snapToGrid w:val="0"/>
                <w:kern w:val="0"/>
                <w:sz w:val="20"/>
                <w:szCs w:val="20"/>
              </w:rPr>
              <w:t>6. 各組輪流上臺演出，其他組當評審，觀看並記錄臺上同學的表現。</w:t>
            </w:r>
          </w:p>
          <w:p w:rsidR="004B62FF" w:rsidRDefault="004B62FF" w:rsidP="004B62FF">
            <w:pPr>
              <w:pStyle w:val="Web"/>
              <w:spacing w:before="0" w:beforeAutospacing="0" w:after="0" w:afterAutospacing="0"/>
            </w:pPr>
            <w:r w:rsidRPr="00606AB2">
              <w:rPr>
                <w:rFonts w:ascii="標楷體" w:eastAsia="標楷體" w:hAnsi="標楷體" w:cs="標楷體" w:hint="eastAsia"/>
                <w:bCs/>
                <w:snapToGrid w:val="0"/>
                <w:sz w:val="20"/>
                <w:szCs w:val="20"/>
              </w:rPr>
              <w:t>7. 鼓勵學生勇敢大聲說，並可搭配動作及表情，不要怕犯錯。</w:t>
            </w:r>
          </w:p>
        </w:tc>
        <w:tc>
          <w:tcPr>
            <w:tcW w:w="567" w:type="dxa"/>
            <w:tcBorders>
              <w:top w:val="single" w:sz="4" w:space="0" w:color="000000"/>
              <w:left w:val="single" w:sz="4" w:space="0" w:color="000000"/>
              <w:bottom w:val="single" w:sz="4" w:space="0" w:color="000000"/>
              <w:right w:val="single" w:sz="4" w:space="0" w:color="000000"/>
            </w:tcBorders>
          </w:tcPr>
          <w:p w:rsidR="004B62FF" w:rsidRDefault="004B62FF" w:rsidP="004B62FF">
            <w:pPr>
              <w:pStyle w:val="Web"/>
              <w:spacing w:before="0" w:beforeAutospacing="0" w:after="0" w:afterAutospacing="0"/>
              <w:jc w:val="center"/>
            </w:pPr>
            <w:r>
              <w:rPr>
                <w:rFonts w:ascii="標楷體" w:eastAsia="標楷體" w:hAnsi="標楷體" w:hint="eastAsia"/>
                <w:color w:val="000000"/>
                <w:sz w:val="20"/>
                <w:szCs w:val="20"/>
              </w:rPr>
              <w:lastRenderedPageBreak/>
              <w:t>1</w:t>
            </w:r>
          </w:p>
        </w:tc>
        <w:tc>
          <w:tcPr>
            <w:tcW w:w="992" w:type="dxa"/>
            <w:tcBorders>
              <w:top w:val="single" w:sz="4" w:space="0" w:color="000000"/>
              <w:left w:val="single" w:sz="4" w:space="0" w:color="000000"/>
              <w:bottom w:val="single" w:sz="4" w:space="0" w:color="000000"/>
              <w:right w:val="single" w:sz="4" w:space="0" w:color="000000"/>
            </w:tcBorders>
          </w:tcPr>
          <w:p w:rsidR="004B62FF" w:rsidRDefault="004B62FF" w:rsidP="004B62FF">
            <w:pPr>
              <w:pStyle w:val="Web"/>
              <w:spacing w:before="0" w:beforeAutospacing="0" w:after="0" w:afterAutospacing="0"/>
              <w:jc w:val="both"/>
            </w:pPr>
            <w:r>
              <w:rPr>
                <w:rFonts w:ascii="標楷體" w:eastAsia="標楷體" w:hAnsi="標楷體" w:hint="eastAsia"/>
                <w:color w:val="000000"/>
                <w:sz w:val="20"/>
                <w:szCs w:val="20"/>
              </w:rPr>
              <w:t>1. E-Book</w:t>
            </w:r>
          </w:p>
          <w:p w:rsidR="004B62FF" w:rsidRDefault="004B62FF" w:rsidP="004B62FF">
            <w:pPr>
              <w:pStyle w:val="Web"/>
              <w:spacing w:before="0" w:beforeAutospacing="0" w:after="0" w:afterAutospacing="0"/>
              <w:jc w:val="both"/>
            </w:pPr>
            <w:r>
              <w:rPr>
                <w:rFonts w:ascii="標楷體" w:eastAsia="標楷體" w:hAnsi="標楷體" w:hint="eastAsia"/>
                <w:color w:val="000000"/>
                <w:sz w:val="20"/>
                <w:szCs w:val="20"/>
              </w:rPr>
              <w:t>2. 數位教具或自製教具：單字圖卡</w:t>
            </w:r>
          </w:p>
          <w:p w:rsidR="004B62FF" w:rsidRDefault="004B62FF" w:rsidP="004B62FF">
            <w:pPr>
              <w:pStyle w:val="Web"/>
              <w:spacing w:before="0" w:beforeAutospacing="0" w:after="0" w:afterAutospacing="0"/>
              <w:jc w:val="both"/>
            </w:pPr>
          </w:p>
        </w:tc>
        <w:tc>
          <w:tcPr>
            <w:tcW w:w="1210" w:type="dxa"/>
            <w:tcBorders>
              <w:top w:val="single" w:sz="4" w:space="0" w:color="000000"/>
              <w:left w:val="single" w:sz="4" w:space="0" w:color="000000"/>
              <w:bottom w:val="single" w:sz="4" w:space="0" w:color="000000"/>
              <w:right w:val="single" w:sz="4" w:space="0" w:color="000000"/>
            </w:tcBorders>
          </w:tcPr>
          <w:p w:rsidR="004B62FF" w:rsidRDefault="004B62FF" w:rsidP="004B62FF">
            <w:pPr>
              <w:pStyle w:val="Web"/>
              <w:spacing w:before="0" w:beforeAutospacing="0" w:after="0" w:afterAutospacing="0"/>
              <w:jc w:val="both"/>
            </w:pPr>
            <w:r>
              <w:rPr>
                <w:rFonts w:ascii="標楷體" w:eastAsia="標楷體" w:hAnsi="標楷體" w:hint="eastAsia"/>
                <w:color w:val="000000"/>
                <w:sz w:val="20"/>
                <w:szCs w:val="20"/>
              </w:rPr>
              <w:t>參與度評量</w:t>
            </w:r>
          </w:p>
          <w:p w:rsidR="004B62FF" w:rsidRDefault="004B62FF" w:rsidP="004B62FF">
            <w:pPr>
              <w:pStyle w:val="Web"/>
              <w:spacing w:before="0" w:beforeAutospacing="0" w:after="0" w:afterAutospacing="0"/>
              <w:jc w:val="both"/>
            </w:pPr>
            <w:r>
              <w:rPr>
                <w:rFonts w:ascii="標楷體" w:eastAsia="標楷體" w:hAnsi="標楷體" w:hint="eastAsia"/>
                <w:color w:val="000000"/>
                <w:sz w:val="20"/>
                <w:szCs w:val="20"/>
              </w:rPr>
              <w:t>觀察評量</w:t>
            </w:r>
          </w:p>
          <w:p w:rsidR="004B62FF" w:rsidRDefault="004B62FF" w:rsidP="004B62FF">
            <w:pPr>
              <w:pStyle w:val="Web"/>
              <w:spacing w:before="0" w:beforeAutospacing="0" w:after="0" w:afterAutospacing="0"/>
              <w:jc w:val="both"/>
            </w:pPr>
            <w:r>
              <w:rPr>
                <w:rFonts w:ascii="標楷體" w:eastAsia="標楷體" w:hAnsi="標楷體" w:hint="eastAsia"/>
                <w:color w:val="000000"/>
                <w:sz w:val="20"/>
                <w:szCs w:val="20"/>
              </w:rPr>
              <w:t>口頭評量</w:t>
            </w:r>
          </w:p>
          <w:p w:rsidR="004B62FF" w:rsidRDefault="004B62FF" w:rsidP="004B62FF">
            <w:pPr>
              <w:pStyle w:val="Web"/>
              <w:spacing w:before="0" w:beforeAutospacing="0" w:after="0" w:afterAutospacing="0"/>
              <w:jc w:val="both"/>
            </w:pPr>
            <w:r>
              <w:rPr>
                <w:rFonts w:ascii="標楷體" w:eastAsia="標楷體" w:hAnsi="標楷體" w:hint="eastAsia"/>
                <w:color w:val="000000"/>
                <w:sz w:val="20"/>
                <w:szCs w:val="20"/>
              </w:rPr>
              <w:t>實作評量</w:t>
            </w:r>
          </w:p>
        </w:tc>
        <w:tc>
          <w:tcPr>
            <w:tcW w:w="1197" w:type="dxa"/>
            <w:tcBorders>
              <w:top w:val="single" w:sz="4" w:space="0" w:color="000000"/>
              <w:left w:val="single" w:sz="4" w:space="0" w:color="000000"/>
              <w:bottom w:val="single" w:sz="4" w:space="0" w:color="000000"/>
              <w:right w:val="single" w:sz="4" w:space="0" w:color="000000"/>
            </w:tcBorders>
          </w:tcPr>
          <w:p w:rsidR="004B62FF" w:rsidRDefault="004B62FF" w:rsidP="004B62FF">
            <w:pPr>
              <w:pStyle w:val="Web"/>
              <w:spacing w:before="0" w:beforeAutospacing="0" w:after="0" w:afterAutospacing="0"/>
              <w:jc w:val="both"/>
            </w:pPr>
            <w:r>
              <w:rPr>
                <w:rFonts w:ascii="標楷體" w:eastAsia="標楷體" w:hAnsi="標楷體" w:hint="eastAsia"/>
                <w:b/>
                <w:bCs/>
                <w:color w:val="000000"/>
                <w:sz w:val="20"/>
                <w:szCs w:val="20"/>
              </w:rPr>
              <w:t>【品德教育】</w:t>
            </w:r>
          </w:p>
          <w:p w:rsidR="004B62FF" w:rsidRDefault="004B62FF" w:rsidP="004B62FF">
            <w:pPr>
              <w:pStyle w:val="Web"/>
              <w:spacing w:before="0" w:beforeAutospacing="0" w:after="0" w:afterAutospacing="0"/>
              <w:jc w:val="both"/>
            </w:pPr>
            <w:r>
              <w:rPr>
                <w:rFonts w:ascii="標楷體" w:eastAsia="標楷體" w:hAnsi="標楷體" w:hint="eastAsia"/>
                <w:color w:val="000000"/>
                <w:sz w:val="20"/>
                <w:szCs w:val="20"/>
              </w:rPr>
              <w:t>品E1 良好生活習慣與德行。</w:t>
            </w:r>
          </w:p>
        </w:tc>
        <w:tc>
          <w:tcPr>
            <w:tcW w:w="1770" w:type="dxa"/>
            <w:tcBorders>
              <w:top w:val="single" w:sz="4" w:space="0" w:color="000000"/>
              <w:left w:val="single" w:sz="4" w:space="0" w:color="000000"/>
              <w:bottom w:val="single" w:sz="4" w:space="0" w:color="000000"/>
              <w:right w:val="single" w:sz="4" w:space="0" w:color="000000"/>
            </w:tcBorders>
          </w:tcPr>
          <w:p w:rsidR="004B62FF" w:rsidRDefault="004B62FF" w:rsidP="004B62FF">
            <w:pPr>
              <w:pStyle w:val="Web"/>
              <w:spacing w:before="0" w:beforeAutospacing="0" w:after="0" w:afterAutospacing="0"/>
              <w:jc w:val="center"/>
            </w:pPr>
            <w:r>
              <w:rPr>
                <w:rFonts w:ascii="Times New Roman" w:hAnsi="Times New Roman" w:cs="Times New Roman"/>
                <w:color w:val="000000"/>
                <w:sz w:val="20"/>
                <w:szCs w:val="20"/>
              </w:rPr>
              <w:t>第二十週</w:t>
            </w:r>
          </w:p>
        </w:tc>
      </w:tr>
      <w:tr w:rsidR="00FB4789" w:rsidRPr="00B42D56" w:rsidTr="003E56B2">
        <w:trPr>
          <w:trHeight w:val="761"/>
        </w:trPr>
        <w:tc>
          <w:tcPr>
            <w:tcW w:w="1536" w:type="dxa"/>
            <w:shd w:val="clear" w:color="auto" w:fill="auto"/>
          </w:tcPr>
          <w:p w:rsidR="00FB4789" w:rsidRDefault="00FB4789" w:rsidP="003B39D0">
            <w:pPr>
              <w:spacing w:line="260" w:lineRule="exact"/>
              <w:jc w:val="center"/>
              <w:rPr>
                <w:rFonts w:eastAsia="標楷體"/>
                <w:snapToGrid w:val="0"/>
                <w:kern w:val="0"/>
                <w:sz w:val="20"/>
                <w:szCs w:val="20"/>
              </w:rPr>
            </w:pPr>
          </w:p>
        </w:tc>
        <w:tc>
          <w:tcPr>
            <w:tcW w:w="1227" w:type="dxa"/>
            <w:shd w:val="clear" w:color="auto" w:fill="auto"/>
          </w:tcPr>
          <w:p w:rsidR="00FB4789" w:rsidRDefault="00FB4789" w:rsidP="003B39D0"/>
        </w:tc>
        <w:tc>
          <w:tcPr>
            <w:tcW w:w="1846" w:type="dxa"/>
          </w:tcPr>
          <w:p w:rsidR="00FB4789" w:rsidRPr="00606AB2" w:rsidRDefault="00FB4789" w:rsidP="003B39D0">
            <w:pPr>
              <w:spacing w:line="260" w:lineRule="exact"/>
              <w:rPr>
                <w:rFonts w:eastAsiaTheme="minorEastAsia"/>
                <w:b/>
                <w:sz w:val="20"/>
                <w:szCs w:val="20"/>
              </w:rPr>
            </w:pPr>
          </w:p>
        </w:tc>
        <w:tc>
          <w:tcPr>
            <w:tcW w:w="1803" w:type="dxa"/>
          </w:tcPr>
          <w:p w:rsidR="00FB4789" w:rsidRPr="00606AB2" w:rsidRDefault="00FB4789" w:rsidP="003B39D0">
            <w:pPr>
              <w:spacing w:line="260" w:lineRule="exact"/>
              <w:contextualSpacing/>
              <w:rPr>
                <w:rFonts w:eastAsiaTheme="minorEastAsia"/>
                <w:sz w:val="20"/>
                <w:szCs w:val="20"/>
              </w:rPr>
            </w:pPr>
          </w:p>
        </w:tc>
        <w:tc>
          <w:tcPr>
            <w:tcW w:w="2630" w:type="dxa"/>
            <w:shd w:val="clear" w:color="auto" w:fill="auto"/>
          </w:tcPr>
          <w:p w:rsidR="00FB4789" w:rsidRPr="00606AB2" w:rsidRDefault="00FB4789" w:rsidP="003B39D0">
            <w:pPr>
              <w:spacing w:line="260" w:lineRule="exact"/>
              <w:rPr>
                <w:rFonts w:eastAsiaTheme="minorEastAsia"/>
                <w:bCs/>
                <w:snapToGrid w:val="0"/>
                <w:kern w:val="0"/>
                <w:sz w:val="20"/>
                <w:szCs w:val="20"/>
              </w:rPr>
            </w:pPr>
          </w:p>
        </w:tc>
        <w:tc>
          <w:tcPr>
            <w:tcW w:w="567" w:type="dxa"/>
            <w:shd w:val="clear" w:color="auto" w:fill="auto"/>
          </w:tcPr>
          <w:p w:rsidR="00FB4789" w:rsidRPr="00606AB2" w:rsidRDefault="00FB4789" w:rsidP="003B39D0">
            <w:pPr>
              <w:adjustRightInd w:val="0"/>
              <w:spacing w:line="260" w:lineRule="exact"/>
              <w:contextualSpacing/>
              <w:jc w:val="center"/>
              <w:rPr>
                <w:rFonts w:eastAsiaTheme="minorEastAsia"/>
                <w:sz w:val="20"/>
                <w:szCs w:val="20"/>
              </w:rPr>
            </w:pPr>
          </w:p>
        </w:tc>
        <w:tc>
          <w:tcPr>
            <w:tcW w:w="992" w:type="dxa"/>
            <w:shd w:val="clear" w:color="auto" w:fill="auto"/>
          </w:tcPr>
          <w:p w:rsidR="00FB4789" w:rsidRPr="00606AB2" w:rsidRDefault="00FB4789" w:rsidP="003B39D0">
            <w:pPr>
              <w:spacing w:line="260" w:lineRule="exact"/>
              <w:contextualSpacing/>
              <w:jc w:val="both"/>
              <w:rPr>
                <w:rFonts w:eastAsiaTheme="minorEastAsia"/>
                <w:sz w:val="20"/>
                <w:szCs w:val="20"/>
              </w:rPr>
            </w:pPr>
          </w:p>
        </w:tc>
        <w:tc>
          <w:tcPr>
            <w:tcW w:w="1210" w:type="dxa"/>
            <w:shd w:val="clear" w:color="auto" w:fill="auto"/>
          </w:tcPr>
          <w:p w:rsidR="00FB4789" w:rsidRPr="00606AB2" w:rsidRDefault="00FB4789" w:rsidP="003B39D0">
            <w:pPr>
              <w:spacing w:line="260" w:lineRule="exact"/>
              <w:contextualSpacing/>
              <w:jc w:val="both"/>
              <w:rPr>
                <w:rFonts w:eastAsiaTheme="minorEastAsia"/>
                <w:sz w:val="20"/>
                <w:szCs w:val="20"/>
              </w:rPr>
            </w:pPr>
          </w:p>
        </w:tc>
        <w:tc>
          <w:tcPr>
            <w:tcW w:w="1197" w:type="dxa"/>
            <w:shd w:val="clear" w:color="auto" w:fill="auto"/>
          </w:tcPr>
          <w:p w:rsidR="00FB4789" w:rsidRPr="00606AB2" w:rsidRDefault="00FB4789" w:rsidP="003B39D0">
            <w:pPr>
              <w:adjustRightInd w:val="0"/>
              <w:spacing w:line="260" w:lineRule="exact"/>
              <w:contextualSpacing/>
              <w:jc w:val="both"/>
              <w:rPr>
                <w:rFonts w:eastAsiaTheme="minorEastAsia"/>
                <w:sz w:val="20"/>
                <w:szCs w:val="20"/>
              </w:rPr>
            </w:pPr>
          </w:p>
        </w:tc>
        <w:tc>
          <w:tcPr>
            <w:tcW w:w="1770" w:type="dxa"/>
            <w:shd w:val="clear" w:color="auto" w:fill="auto"/>
          </w:tcPr>
          <w:p w:rsidR="00FB4789" w:rsidRPr="00B42D56" w:rsidRDefault="00FB4789" w:rsidP="003B39D0">
            <w:pPr>
              <w:rPr>
                <w:rFonts w:eastAsia="標楷體"/>
                <w:color w:val="0070C0"/>
              </w:rPr>
            </w:pPr>
          </w:p>
        </w:tc>
      </w:tr>
    </w:tbl>
    <w:p w:rsidR="00FD7D28" w:rsidRDefault="00FD7D28" w:rsidP="009E6F5E">
      <w:pPr>
        <w:widowControl/>
        <w:rPr>
          <w:rFonts w:ascii="標楷體" w:eastAsia="標楷體" w:hAnsi="標楷體"/>
        </w:rPr>
      </w:pPr>
    </w:p>
    <w:p w:rsidR="00FD7D28" w:rsidRDefault="00FD7D28">
      <w:pPr>
        <w:widowControl/>
        <w:rPr>
          <w:rFonts w:ascii="標楷體" w:eastAsia="標楷體" w:hAnsi="標楷體"/>
        </w:rPr>
      </w:pPr>
      <w:r>
        <w:rPr>
          <w:rFonts w:ascii="標楷體" w:eastAsia="標楷體" w:hAnsi="標楷體"/>
        </w:rPr>
        <w:br w:type="page"/>
      </w:r>
    </w:p>
    <w:p w:rsidR="00FD7D28" w:rsidRDefault="00FD7D28" w:rsidP="00FD7D28">
      <w:pPr>
        <w:jc w:val="center"/>
        <w:rPr>
          <w:rFonts w:ascii="標楷體" w:eastAsia="標楷體" w:hAnsi="標楷體" w:cs="標楷體"/>
          <w:b/>
          <w:sz w:val="28"/>
          <w:szCs w:val="28"/>
        </w:rPr>
      </w:pPr>
      <w:r>
        <w:rPr>
          <w:rFonts w:ascii="標楷體" w:eastAsia="標楷體" w:hAnsi="標楷體" w:cs="標楷體" w:hint="eastAsia"/>
          <w:b/>
          <w:sz w:val="28"/>
          <w:szCs w:val="28"/>
        </w:rPr>
        <w:lastRenderedPageBreak/>
        <w:t>花蓮縣</w:t>
      </w:r>
      <w:r>
        <w:rPr>
          <w:rFonts w:ascii="標楷體" w:eastAsia="標楷體" w:hAnsi="標楷體" w:cs="標楷體" w:hint="eastAsia"/>
          <w:b/>
          <w:sz w:val="28"/>
          <w:szCs w:val="28"/>
          <w:u w:val="single"/>
        </w:rPr>
        <w:t>＿</w:t>
      </w:r>
      <w:r w:rsidR="00D77F07">
        <w:rPr>
          <w:rFonts w:ascii="標楷體" w:eastAsia="標楷體" w:hAnsi="標楷體" w:cs="標楷體" w:hint="eastAsia"/>
          <w:b/>
          <w:sz w:val="28"/>
          <w:szCs w:val="28"/>
          <w:u w:val="single"/>
        </w:rPr>
        <w:t>明義</w:t>
      </w:r>
      <w:r>
        <w:rPr>
          <w:rFonts w:ascii="標楷體" w:eastAsia="標楷體" w:hAnsi="標楷體" w:cs="標楷體" w:hint="eastAsia"/>
          <w:b/>
          <w:sz w:val="28"/>
          <w:szCs w:val="28"/>
          <w:u w:val="single"/>
        </w:rPr>
        <w:t>＿</w:t>
      </w:r>
      <w:r>
        <w:rPr>
          <w:rFonts w:ascii="標楷體" w:eastAsia="標楷體" w:hAnsi="標楷體" w:cs="標楷體" w:hint="eastAsia"/>
          <w:b/>
          <w:sz w:val="28"/>
          <w:szCs w:val="28"/>
        </w:rPr>
        <w:t>國民小學113年度</w:t>
      </w:r>
      <w:r w:rsidRPr="00D77F07">
        <w:rPr>
          <w:rFonts w:ascii="標楷體" w:eastAsia="標楷體" w:hAnsi="標楷體" w:cs="標楷體" w:hint="eastAsia"/>
          <w:b/>
          <w:sz w:val="28"/>
          <w:szCs w:val="28"/>
          <w:u w:val="single"/>
        </w:rPr>
        <w:t>四</w:t>
      </w:r>
      <w:r>
        <w:rPr>
          <w:rFonts w:ascii="標楷體" w:eastAsia="標楷體" w:hAnsi="標楷體" w:cs="標楷體" w:hint="eastAsia"/>
          <w:b/>
          <w:sz w:val="28"/>
          <w:szCs w:val="28"/>
        </w:rPr>
        <w:t>年級 第</w:t>
      </w:r>
      <w:r w:rsidRPr="00D77F07">
        <w:rPr>
          <w:rFonts w:ascii="標楷體" w:eastAsia="標楷體" w:hAnsi="標楷體" w:cs="標楷體" w:hint="eastAsia"/>
          <w:b/>
          <w:sz w:val="28"/>
          <w:szCs w:val="28"/>
          <w:u w:val="single"/>
        </w:rPr>
        <w:t>二</w:t>
      </w:r>
      <w:r>
        <w:rPr>
          <w:rFonts w:ascii="標楷體" w:eastAsia="標楷體" w:hAnsi="標楷體" w:cs="標楷體" w:hint="eastAsia"/>
          <w:b/>
          <w:sz w:val="28"/>
          <w:szCs w:val="28"/>
        </w:rPr>
        <w:t>學期</w:t>
      </w:r>
      <w:r>
        <w:rPr>
          <w:rFonts w:ascii="標楷體" w:eastAsia="標楷體" w:hAnsi="標楷體" w:cs="標楷體" w:hint="eastAsia"/>
          <w:b/>
          <w:sz w:val="28"/>
          <w:szCs w:val="28"/>
          <w:u w:val="single"/>
        </w:rPr>
        <w:t>部定</w:t>
      </w:r>
      <w:r>
        <w:rPr>
          <w:rFonts w:ascii="標楷體" w:eastAsia="標楷體" w:hAnsi="標楷體" w:cs="標楷體" w:hint="eastAsia"/>
          <w:b/>
          <w:sz w:val="28"/>
          <w:szCs w:val="28"/>
        </w:rPr>
        <w:t>課程計畫  設計者：</w:t>
      </w:r>
      <w:r w:rsidR="00D77F07">
        <w:rPr>
          <w:rFonts w:ascii="標楷體" w:eastAsia="標楷體" w:hAnsi="標楷體" w:cs="標楷體" w:hint="eastAsia"/>
          <w:b/>
          <w:sz w:val="28"/>
          <w:szCs w:val="28"/>
          <w:u w:val="single"/>
        </w:rPr>
        <w:t xml:space="preserve">  林湘羚  </w:t>
      </w:r>
    </w:p>
    <w:p w:rsidR="00FD7D28" w:rsidRDefault="00FD7D28" w:rsidP="00FD7D28">
      <w:pPr>
        <w:jc w:val="center"/>
        <w:rPr>
          <w:rFonts w:ascii="標楷體" w:eastAsia="標楷體" w:hAnsi="標楷體" w:cs="標楷體"/>
          <w:b/>
          <w:sz w:val="28"/>
          <w:szCs w:val="28"/>
          <w:u w:val="single"/>
        </w:rPr>
      </w:pPr>
    </w:p>
    <w:p w:rsidR="00FD7D28" w:rsidRDefault="00FD7D28" w:rsidP="00FD7D28">
      <w:pPr>
        <w:adjustRightInd w:val="0"/>
        <w:snapToGrid w:val="0"/>
        <w:spacing w:line="240" w:lineRule="atLeast"/>
        <w:ind w:left="510" w:hanging="510"/>
        <w:jc w:val="both"/>
        <w:rPr>
          <w:rFonts w:ascii="標楷體" w:eastAsia="標楷體" w:hAnsi="標楷體"/>
          <w:b/>
          <w:color w:val="000000"/>
        </w:rPr>
      </w:pPr>
      <w:r>
        <w:rPr>
          <w:rFonts w:ascii="標楷體" w:eastAsia="標楷體" w:hAnsi="標楷體" w:hint="eastAsia"/>
          <w:b/>
          <w:color w:val="000000"/>
        </w:rPr>
        <w:t>一、</w:t>
      </w:r>
      <w:r>
        <w:rPr>
          <w:rFonts w:ascii="標楷體" w:eastAsia="標楷體" w:hAnsi="標楷體" w:hint="eastAsia"/>
          <w:b/>
          <w:color w:val="000000"/>
        </w:rPr>
        <w:tab/>
        <w:t>課程類別：</w:t>
      </w:r>
      <w:r>
        <w:rPr>
          <w:rFonts w:ascii="標楷體" w:eastAsia="標楷體" w:hAnsi="標楷體" w:cs="標楷體" w:hint="eastAsia"/>
          <w:color w:val="FF0000"/>
        </w:rPr>
        <w:t>(請勾選</w:t>
      </w:r>
      <w:r>
        <w:rPr>
          <w:rFonts w:ascii="新細明體" w:hAnsi="新細明體" w:cs="標楷體" w:hint="eastAsia"/>
          <w:color w:val="FF0000"/>
        </w:rPr>
        <w:t>，</w:t>
      </w:r>
      <w:r>
        <w:rPr>
          <w:rFonts w:ascii="標楷體" w:eastAsia="標楷體" w:hAnsi="標楷體" w:cs="標楷體" w:hint="eastAsia"/>
          <w:color w:val="FF0000"/>
        </w:rPr>
        <w:t>原住民族語文及新住民語文請分別填寫族別及語文名稱)</w:t>
      </w:r>
    </w:p>
    <w:p w:rsidR="00FD7D28" w:rsidRDefault="00FD7D28" w:rsidP="00FD7D28">
      <w:pPr>
        <w:pStyle w:val="a7"/>
        <w:adjustRightInd w:val="0"/>
        <w:snapToGrid w:val="0"/>
        <w:spacing w:line="240" w:lineRule="atLeast"/>
        <w:ind w:leftChars="0" w:left="357"/>
        <w:rPr>
          <w:rFonts w:ascii="標楷體" w:eastAsia="標楷體" w:hAnsi="標楷體" w:cs="MS Gothic"/>
          <w:color w:val="000000"/>
        </w:rPr>
      </w:pPr>
      <w:r>
        <w:rPr>
          <w:rFonts w:ascii="標楷體" w:eastAsia="標楷體" w:hAnsi="標楷體" w:cs="MS Gothic" w:hint="eastAsia"/>
          <w:color w:val="000000"/>
        </w:rPr>
        <w:t>□</w:t>
      </w:r>
      <w:r>
        <w:rPr>
          <w:rFonts w:ascii="標楷體" w:eastAsia="標楷體" w:hAnsi="標楷體" w:hint="eastAsia"/>
          <w:color w:val="000000"/>
        </w:rPr>
        <w:t>國語文  □閩南語文</w:t>
      </w:r>
      <w:r>
        <w:rPr>
          <w:rFonts w:ascii="標楷體" w:eastAsia="標楷體" w:hAnsi="標楷體" w:cs="MS Gothic" w:hint="eastAsia"/>
          <w:color w:val="000000"/>
        </w:rPr>
        <w:t>□客家語文 □原住民族語文：族   □新住民語文：語  ■英語文</w:t>
      </w:r>
    </w:p>
    <w:p w:rsidR="00FD7D28" w:rsidRDefault="00FD7D28" w:rsidP="00FD7D28">
      <w:pPr>
        <w:pStyle w:val="a7"/>
        <w:adjustRightInd w:val="0"/>
        <w:snapToGrid w:val="0"/>
        <w:spacing w:line="240" w:lineRule="atLeast"/>
        <w:ind w:leftChars="0" w:left="357"/>
        <w:rPr>
          <w:rFonts w:ascii="標楷體" w:eastAsia="標楷體" w:hAnsi="標楷體" w:cs="MS Gothic"/>
          <w:color w:val="000000"/>
        </w:rPr>
      </w:pPr>
      <w:r>
        <w:rPr>
          <w:rFonts w:ascii="標楷體" w:eastAsia="標楷體" w:hAnsi="標楷體" w:hint="eastAsia"/>
          <w:color w:val="000000"/>
        </w:rPr>
        <w:t>□</w:t>
      </w:r>
      <w:r>
        <w:rPr>
          <w:rFonts w:ascii="標楷體" w:eastAsia="標楷體" w:hAnsi="標楷體" w:cs="MS Gothic" w:hint="eastAsia"/>
          <w:color w:val="000000"/>
        </w:rPr>
        <w:t>數學 □健康與體育 □生活課程 □社會 □自然   □藝術 □綜合</w:t>
      </w:r>
    </w:p>
    <w:p w:rsidR="00FD7D28" w:rsidRDefault="00FD7D28" w:rsidP="00FD7D28">
      <w:pPr>
        <w:spacing w:afterLines="100" w:after="240" w:line="400" w:lineRule="exact"/>
        <w:ind w:left="510" w:hanging="510"/>
        <w:jc w:val="both"/>
        <w:rPr>
          <w:rFonts w:ascii="標楷體" w:eastAsia="標楷體" w:hAnsi="標楷體"/>
          <w:b/>
          <w:color w:val="000000"/>
        </w:rPr>
      </w:pPr>
      <w:r>
        <w:rPr>
          <w:rFonts w:ascii="標楷體" w:eastAsia="標楷體" w:hAnsi="標楷體" w:hint="eastAsia"/>
          <w:b/>
          <w:color w:val="000000"/>
        </w:rPr>
        <w:t>二、</w:t>
      </w:r>
      <w:r>
        <w:rPr>
          <w:rFonts w:ascii="標楷體" w:eastAsia="標楷體" w:hAnsi="標楷體" w:hint="eastAsia"/>
          <w:b/>
          <w:color w:val="000000"/>
        </w:rPr>
        <w:tab/>
        <w:t>學習節數：</w:t>
      </w:r>
      <w:r>
        <w:rPr>
          <w:rFonts w:ascii="標楷體" w:eastAsia="標楷體" w:hAnsi="標楷體" w:hint="eastAsia"/>
          <w:color w:val="000000"/>
        </w:rPr>
        <w:t>每週（1）節，</w:t>
      </w:r>
      <w:r>
        <w:rPr>
          <w:rFonts w:eastAsia="標楷體" w:hint="eastAsia"/>
          <w:color w:val="000000"/>
        </w:rPr>
        <w:t>實施</w:t>
      </w:r>
      <w:r>
        <w:rPr>
          <w:rFonts w:ascii="標楷體" w:eastAsia="標楷體" w:hAnsi="標楷體" w:hint="eastAsia"/>
          <w:color w:val="000000"/>
        </w:rPr>
        <w:t>(2</w:t>
      </w:r>
      <w:r w:rsidR="00884434">
        <w:rPr>
          <w:rFonts w:ascii="標楷體" w:eastAsia="標楷體" w:hAnsi="標楷體" w:hint="eastAsia"/>
          <w:color w:val="000000"/>
        </w:rPr>
        <w:t>0</w:t>
      </w:r>
      <w:r>
        <w:rPr>
          <w:rFonts w:ascii="標楷體" w:eastAsia="標楷體" w:hAnsi="標楷體" w:hint="eastAsia"/>
          <w:color w:val="000000"/>
        </w:rPr>
        <w:t>)</w:t>
      </w:r>
      <w:r>
        <w:rPr>
          <w:rFonts w:eastAsia="標楷體" w:hint="eastAsia"/>
          <w:color w:val="000000"/>
        </w:rPr>
        <w:t>週，共（</w:t>
      </w:r>
      <w:r>
        <w:rPr>
          <w:rFonts w:eastAsia="標楷體"/>
          <w:color w:val="000000"/>
        </w:rPr>
        <w:t>2</w:t>
      </w:r>
      <w:r w:rsidR="00884434">
        <w:rPr>
          <w:rFonts w:eastAsia="標楷體" w:hint="eastAsia"/>
          <w:color w:val="000000"/>
        </w:rPr>
        <w:t>0</w:t>
      </w:r>
      <w:r>
        <w:rPr>
          <w:rFonts w:eastAsia="標楷體" w:hint="eastAsia"/>
          <w:color w:val="000000"/>
        </w:rPr>
        <w:t>）節。</w:t>
      </w:r>
    </w:p>
    <w:p w:rsidR="00FD7D28" w:rsidRDefault="00FD7D28" w:rsidP="00FD7D28">
      <w:pPr>
        <w:spacing w:afterLines="100" w:after="240" w:line="400" w:lineRule="exact"/>
        <w:ind w:left="510" w:hanging="510"/>
        <w:jc w:val="both"/>
        <w:rPr>
          <w:rFonts w:eastAsia="標楷體"/>
          <w:b/>
        </w:rPr>
      </w:pPr>
      <w:r>
        <w:rPr>
          <w:rFonts w:eastAsia="標楷體" w:hint="eastAsia"/>
          <w:b/>
        </w:rPr>
        <w:t>三、</w:t>
      </w:r>
      <w:r>
        <w:rPr>
          <w:rFonts w:eastAsia="標楷體"/>
          <w:b/>
        </w:rPr>
        <w:tab/>
      </w:r>
      <w:r>
        <w:rPr>
          <w:rFonts w:eastAsia="標楷體" w:hint="eastAsia"/>
          <w:b/>
        </w:rPr>
        <w:t>素養導向教學規劃：</w:t>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28"/>
        <w:gridCol w:w="1848"/>
        <w:gridCol w:w="1805"/>
        <w:gridCol w:w="2632"/>
        <w:gridCol w:w="567"/>
        <w:gridCol w:w="992"/>
        <w:gridCol w:w="1212"/>
        <w:gridCol w:w="1198"/>
        <w:gridCol w:w="1770"/>
      </w:tblGrid>
      <w:tr w:rsidR="00FD7D28" w:rsidTr="00FD7D28">
        <w:trPr>
          <w:trHeight w:val="412"/>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FD7D28" w:rsidRDefault="00FD7D28">
            <w:pPr>
              <w:adjustRightInd w:val="0"/>
              <w:snapToGrid w:val="0"/>
              <w:spacing w:line="240" w:lineRule="atLeast"/>
              <w:jc w:val="center"/>
              <w:rPr>
                <w:rFonts w:eastAsia="標楷體"/>
                <w:color w:val="000000"/>
              </w:rPr>
            </w:pPr>
            <w:r>
              <w:rPr>
                <w:rFonts w:eastAsia="標楷體" w:hint="eastAsia"/>
                <w:color w:val="000000"/>
              </w:rPr>
              <w:t>教學期程</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FD7D28" w:rsidRDefault="00FD7D28">
            <w:pPr>
              <w:adjustRightInd w:val="0"/>
              <w:snapToGrid w:val="0"/>
              <w:spacing w:line="240" w:lineRule="atLeast"/>
              <w:jc w:val="center"/>
              <w:rPr>
                <w:rFonts w:eastAsia="標楷體"/>
                <w:color w:val="000000"/>
              </w:rPr>
            </w:pPr>
            <w:r>
              <w:rPr>
                <w:rFonts w:eastAsia="標楷體" w:hint="eastAsia"/>
                <w:color w:val="000000"/>
              </w:rPr>
              <w:t>核心素養</w:t>
            </w:r>
          </w:p>
        </w:tc>
        <w:tc>
          <w:tcPr>
            <w:tcW w:w="3653" w:type="dxa"/>
            <w:gridSpan w:val="2"/>
            <w:tcBorders>
              <w:top w:val="single" w:sz="4" w:space="0" w:color="auto"/>
              <w:left w:val="single" w:sz="4" w:space="0" w:color="auto"/>
              <w:bottom w:val="single" w:sz="4" w:space="0" w:color="auto"/>
              <w:right w:val="single" w:sz="4" w:space="0" w:color="auto"/>
            </w:tcBorders>
            <w:vAlign w:val="center"/>
            <w:hideMark/>
          </w:tcPr>
          <w:p w:rsidR="00FD7D28" w:rsidRDefault="00FD7D28">
            <w:pPr>
              <w:adjustRightInd w:val="0"/>
              <w:snapToGrid w:val="0"/>
              <w:spacing w:line="240" w:lineRule="atLeast"/>
              <w:jc w:val="center"/>
              <w:rPr>
                <w:rFonts w:eastAsia="標楷體"/>
              </w:rPr>
            </w:pPr>
            <w:r>
              <w:rPr>
                <w:rFonts w:eastAsia="標楷體" w:hint="eastAsia"/>
              </w:rPr>
              <w:t>學習重點</w:t>
            </w:r>
          </w:p>
        </w:tc>
        <w:tc>
          <w:tcPr>
            <w:tcW w:w="2632" w:type="dxa"/>
            <w:vMerge w:val="restart"/>
            <w:tcBorders>
              <w:top w:val="single" w:sz="4" w:space="0" w:color="auto"/>
              <w:left w:val="single" w:sz="4" w:space="0" w:color="auto"/>
              <w:bottom w:val="single" w:sz="4" w:space="0" w:color="auto"/>
              <w:right w:val="single" w:sz="4" w:space="0" w:color="auto"/>
            </w:tcBorders>
            <w:vAlign w:val="center"/>
            <w:hideMark/>
          </w:tcPr>
          <w:p w:rsidR="00FD7D28" w:rsidRDefault="00FD7D28">
            <w:pPr>
              <w:adjustRightInd w:val="0"/>
              <w:snapToGrid w:val="0"/>
              <w:spacing w:line="240" w:lineRule="atLeast"/>
              <w:jc w:val="center"/>
              <w:rPr>
                <w:rFonts w:eastAsia="標楷體"/>
              </w:rPr>
            </w:pPr>
            <w:r>
              <w:rPr>
                <w:rFonts w:eastAsia="標楷體" w:hint="eastAsia"/>
              </w:rPr>
              <w:t>單元</w:t>
            </w:r>
            <w:r>
              <w:rPr>
                <w:rFonts w:eastAsia="標楷體"/>
              </w:rPr>
              <w:t>/</w:t>
            </w:r>
            <w:r>
              <w:rPr>
                <w:rFonts w:eastAsia="標楷體" w:hint="eastAsia"/>
              </w:rPr>
              <w:t>主題名稱</w:t>
            </w:r>
          </w:p>
          <w:p w:rsidR="00FD7D28" w:rsidRDefault="00FD7D28">
            <w:pPr>
              <w:adjustRightInd w:val="0"/>
              <w:snapToGrid w:val="0"/>
              <w:spacing w:line="240" w:lineRule="atLeast"/>
              <w:jc w:val="center"/>
              <w:rPr>
                <w:rFonts w:eastAsia="標楷體"/>
                <w:color w:val="000000"/>
              </w:rPr>
            </w:pPr>
            <w:r>
              <w:rPr>
                <w:rFonts w:eastAsia="標楷體" w:hint="eastAsia"/>
              </w:rPr>
              <w:t>與活動內容</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FD7D28" w:rsidRDefault="00FD7D28">
            <w:pPr>
              <w:adjustRightInd w:val="0"/>
              <w:snapToGrid w:val="0"/>
              <w:spacing w:line="240" w:lineRule="atLeast"/>
              <w:jc w:val="center"/>
              <w:rPr>
                <w:rFonts w:eastAsia="標楷體"/>
                <w:color w:val="000000"/>
              </w:rPr>
            </w:pPr>
            <w:r>
              <w:rPr>
                <w:rFonts w:eastAsia="標楷體" w:hint="eastAsia"/>
                <w:color w:val="000000"/>
              </w:rPr>
              <w:t>節數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D7D28" w:rsidRDefault="00FD7D28">
            <w:pPr>
              <w:adjustRightInd w:val="0"/>
              <w:snapToGrid w:val="0"/>
              <w:spacing w:line="240" w:lineRule="atLeast"/>
              <w:jc w:val="center"/>
              <w:rPr>
                <w:rFonts w:eastAsia="標楷體"/>
                <w:color w:val="000000"/>
              </w:rPr>
            </w:pPr>
            <w:r>
              <w:rPr>
                <w:rFonts w:eastAsia="標楷體" w:hint="eastAsia"/>
                <w:color w:val="000000"/>
              </w:rPr>
              <w:t>教學</w:t>
            </w:r>
          </w:p>
          <w:p w:rsidR="00FD7D28" w:rsidRDefault="00FD7D28">
            <w:pPr>
              <w:adjustRightInd w:val="0"/>
              <w:snapToGrid w:val="0"/>
              <w:spacing w:line="240" w:lineRule="atLeast"/>
              <w:jc w:val="center"/>
              <w:rPr>
                <w:rFonts w:eastAsia="標楷體"/>
                <w:color w:val="000000"/>
              </w:rPr>
            </w:pPr>
            <w:r>
              <w:rPr>
                <w:rFonts w:eastAsia="標楷體" w:hint="eastAsia"/>
                <w:color w:val="000000"/>
              </w:rPr>
              <w:t>資源</w:t>
            </w:r>
          </w:p>
        </w:tc>
        <w:tc>
          <w:tcPr>
            <w:tcW w:w="1212" w:type="dxa"/>
            <w:vMerge w:val="restart"/>
            <w:tcBorders>
              <w:top w:val="single" w:sz="4" w:space="0" w:color="auto"/>
              <w:left w:val="single" w:sz="4" w:space="0" w:color="auto"/>
              <w:bottom w:val="single" w:sz="4" w:space="0" w:color="auto"/>
              <w:right w:val="single" w:sz="4" w:space="0" w:color="auto"/>
            </w:tcBorders>
            <w:vAlign w:val="center"/>
            <w:hideMark/>
          </w:tcPr>
          <w:p w:rsidR="00FD7D28" w:rsidRDefault="00FD7D28">
            <w:pPr>
              <w:adjustRightInd w:val="0"/>
              <w:snapToGrid w:val="0"/>
              <w:spacing w:line="240" w:lineRule="atLeast"/>
              <w:jc w:val="center"/>
              <w:rPr>
                <w:rFonts w:eastAsia="標楷體"/>
                <w:color w:val="000000"/>
              </w:rPr>
            </w:pPr>
            <w:r>
              <w:rPr>
                <w:rFonts w:eastAsia="標楷體" w:hint="eastAsia"/>
                <w:color w:val="000000"/>
              </w:rPr>
              <w:t>評量方式</w:t>
            </w:r>
          </w:p>
        </w:tc>
        <w:tc>
          <w:tcPr>
            <w:tcW w:w="1198" w:type="dxa"/>
            <w:vMerge w:val="restart"/>
            <w:tcBorders>
              <w:top w:val="single" w:sz="4" w:space="0" w:color="auto"/>
              <w:left w:val="single" w:sz="4" w:space="0" w:color="auto"/>
              <w:bottom w:val="single" w:sz="4" w:space="0" w:color="auto"/>
              <w:right w:val="single" w:sz="4" w:space="0" w:color="auto"/>
            </w:tcBorders>
            <w:vAlign w:val="center"/>
            <w:hideMark/>
          </w:tcPr>
          <w:p w:rsidR="00FD7D28" w:rsidRDefault="00FD7D28">
            <w:pPr>
              <w:adjustRightInd w:val="0"/>
              <w:snapToGrid w:val="0"/>
              <w:spacing w:line="240" w:lineRule="atLeast"/>
              <w:jc w:val="center"/>
              <w:rPr>
                <w:rFonts w:eastAsia="標楷體"/>
                <w:color w:val="000000"/>
              </w:rPr>
            </w:pPr>
            <w:r>
              <w:rPr>
                <w:rFonts w:eastAsia="標楷體" w:hint="eastAsia"/>
                <w:color w:val="000000"/>
              </w:rPr>
              <w:t>融入議題</w:t>
            </w:r>
          </w:p>
          <w:p w:rsidR="00FD7D28" w:rsidRDefault="00FD7D28">
            <w:pPr>
              <w:adjustRightInd w:val="0"/>
              <w:snapToGrid w:val="0"/>
              <w:spacing w:line="240" w:lineRule="atLeast"/>
              <w:jc w:val="center"/>
              <w:rPr>
                <w:rFonts w:eastAsia="標楷體"/>
                <w:color w:val="000000"/>
              </w:rPr>
            </w:pPr>
            <w:r>
              <w:rPr>
                <w:rFonts w:eastAsia="標楷體" w:hint="eastAsia"/>
                <w:color w:val="000000"/>
              </w:rPr>
              <w:t>實質內涵</w:t>
            </w:r>
          </w:p>
        </w:tc>
        <w:tc>
          <w:tcPr>
            <w:tcW w:w="1770" w:type="dxa"/>
            <w:vMerge w:val="restart"/>
            <w:tcBorders>
              <w:top w:val="single" w:sz="4" w:space="0" w:color="auto"/>
              <w:left w:val="single" w:sz="4" w:space="0" w:color="auto"/>
              <w:bottom w:val="single" w:sz="4" w:space="0" w:color="auto"/>
              <w:right w:val="single" w:sz="4" w:space="0" w:color="auto"/>
            </w:tcBorders>
            <w:vAlign w:val="center"/>
            <w:hideMark/>
          </w:tcPr>
          <w:p w:rsidR="00FD7D28" w:rsidRDefault="00FD7D28">
            <w:pPr>
              <w:jc w:val="center"/>
              <w:rPr>
                <w:rFonts w:eastAsia="標楷體"/>
                <w:color w:val="000000"/>
              </w:rPr>
            </w:pPr>
            <w:r>
              <w:rPr>
                <w:rFonts w:eastAsia="標楷體" w:hint="eastAsia"/>
                <w:color w:val="000000"/>
              </w:rPr>
              <w:t>備註</w:t>
            </w:r>
          </w:p>
          <w:p w:rsidR="00FD7D28" w:rsidRDefault="00FD7D28">
            <w:pPr>
              <w:jc w:val="center"/>
              <w:rPr>
                <w:rFonts w:eastAsia="標楷體"/>
                <w:color w:val="000000"/>
              </w:rPr>
            </w:pPr>
            <w:r>
              <w:rPr>
                <w:rFonts w:ascii="標楷體" w:eastAsia="標楷體" w:hAnsi="標楷體" w:cs="Arial" w:hint="eastAsia"/>
                <w:kern w:val="0"/>
              </w:rPr>
              <w:t>(如協同方式/申請經費)</w:t>
            </w:r>
          </w:p>
        </w:tc>
      </w:tr>
      <w:tr w:rsidR="00FD7D28" w:rsidTr="00FD7D2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7D28" w:rsidRDefault="00FD7D28">
            <w:pPr>
              <w:widowControl/>
              <w:rPr>
                <w:rFonts w:eastAsia="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D28" w:rsidRDefault="00FD7D28">
            <w:pPr>
              <w:widowControl/>
              <w:rPr>
                <w:rFonts w:eastAsia="標楷體"/>
                <w:color w:val="000000"/>
              </w:rPr>
            </w:pPr>
          </w:p>
        </w:tc>
        <w:tc>
          <w:tcPr>
            <w:tcW w:w="1848" w:type="dxa"/>
            <w:tcBorders>
              <w:top w:val="single" w:sz="4" w:space="0" w:color="auto"/>
              <w:left w:val="single" w:sz="4" w:space="0" w:color="auto"/>
              <w:bottom w:val="single" w:sz="4" w:space="0" w:color="auto"/>
              <w:right w:val="single" w:sz="4" w:space="0" w:color="auto"/>
            </w:tcBorders>
            <w:vAlign w:val="center"/>
            <w:hideMark/>
          </w:tcPr>
          <w:p w:rsidR="00FD7D28" w:rsidRDefault="00FD7D28">
            <w:pPr>
              <w:adjustRightInd w:val="0"/>
              <w:snapToGrid w:val="0"/>
              <w:spacing w:line="240" w:lineRule="atLeast"/>
              <w:jc w:val="center"/>
              <w:rPr>
                <w:rFonts w:eastAsia="標楷體"/>
              </w:rPr>
            </w:pPr>
            <w:r>
              <w:rPr>
                <w:rFonts w:eastAsia="標楷體" w:hint="eastAsia"/>
              </w:rPr>
              <w:t>學習表現</w:t>
            </w:r>
          </w:p>
        </w:tc>
        <w:tc>
          <w:tcPr>
            <w:tcW w:w="1805" w:type="dxa"/>
            <w:tcBorders>
              <w:top w:val="single" w:sz="4" w:space="0" w:color="auto"/>
              <w:left w:val="single" w:sz="4" w:space="0" w:color="auto"/>
              <w:bottom w:val="single" w:sz="4" w:space="0" w:color="auto"/>
              <w:right w:val="single" w:sz="4" w:space="0" w:color="auto"/>
            </w:tcBorders>
            <w:vAlign w:val="center"/>
            <w:hideMark/>
          </w:tcPr>
          <w:p w:rsidR="00FD7D28" w:rsidRDefault="00FD7D28">
            <w:pPr>
              <w:adjustRightInd w:val="0"/>
              <w:snapToGrid w:val="0"/>
              <w:spacing w:line="240" w:lineRule="atLeast"/>
              <w:jc w:val="center"/>
              <w:rPr>
                <w:rFonts w:eastAsia="標楷體"/>
              </w:rPr>
            </w:pPr>
            <w:r>
              <w:rPr>
                <w:rFonts w:eastAsia="標楷體" w:hint="eastAsia"/>
              </w:rPr>
              <w:t>學習內容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D28" w:rsidRDefault="00FD7D28">
            <w:pPr>
              <w:widowControl/>
              <w:rPr>
                <w:rFonts w:eastAsia="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D28" w:rsidRDefault="00FD7D28">
            <w:pPr>
              <w:widowControl/>
              <w:rPr>
                <w:rFonts w:eastAsia="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D28" w:rsidRDefault="00FD7D28">
            <w:pPr>
              <w:widowControl/>
              <w:rPr>
                <w:rFonts w:eastAsia="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D28" w:rsidRDefault="00FD7D28">
            <w:pPr>
              <w:widowControl/>
              <w:rPr>
                <w:rFonts w:eastAsia="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D28" w:rsidRDefault="00FD7D28">
            <w:pPr>
              <w:widowControl/>
              <w:rPr>
                <w:rFonts w:eastAsia="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D28" w:rsidRDefault="00FD7D28">
            <w:pPr>
              <w:widowControl/>
              <w:rPr>
                <w:rFonts w:eastAsia="標楷體"/>
                <w:color w:val="000000"/>
              </w:rPr>
            </w:pPr>
          </w:p>
        </w:tc>
      </w:tr>
      <w:tr w:rsidR="00FD7D28" w:rsidTr="00AF2507">
        <w:trPr>
          <w:trHeight w:val="761"/>
        </w:trPr>
        <w:tc>
          <w:tcPr>
            <w:tcW w:w="1526"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center"/>
              <w:rPr>
                <w:rFonts w:eastAsia="標楷體"/>
                <w:snapToGrid w:val="0"/>
                <w:kern w:val="0"/>
                <w:sz w:val="20"/>
                <w:szCs w:val="20"/>
              </w:rPr>
            </w:pPr>
            <w:r>
              <w:rPr>
                <w:rFonts w:eastAsia="標楷體" w:hint="eastAsia"/>
                <w:snapToGrid w:val="0"/>
                <w:kern w:val="0"/>
                <w:sz w:val="20"/>
                <w:szCs w:val="20"/>
              </w:rPr>
              <w:t>第一週</w:t>
            </w:r>
          </w:p>
        </w:tc>
        <w:tc>
          <w:tcPr>
            <w:tcW w:w="1228" w:type="dxa"/>
            <w:tcBorders>
              <w:top w:val="single" w:sz="4" w:space="0" w:color="auto"/>
              <w:left w:val="single" w:sz="4" w:space="0" w:color="auto"/>
              <w:bottom w:val="single" w:sz="4" w:space="0" w:color="auto"/>
              <w:right w:val="single" w:sz="4" w:space="0" w:color="auto"/>
            </w:tcBorders>
            <w:hideMark/>
          </w:tcPr>
          <w:p w:rsidR="00FD7D28" w:rsidRDefault="00FD7D28">
            <w:r>
              <w:rPr>
                <w:rFonts w:ascii="標楷體" w:eastAsia="標楷體" w:hAnsi="標楷體" w:cs="標楷體" w:hint="eastAsia"/>
                <w:bCs/>
                <w:sz w:val="20"/>
              </w:rPr>
              <w:t>英-E-A1 具備認真專注的特質及良好的學習習慣，嘗試運用基本的學習策略，強化個人英語文能力。</w:t>
            </w:r>
          </w:p>
          <w:p w:rsidR="00FD7D28" w:rsidRDefault="00FD7D28">
            <w:r>
              <w:rPr>
                <w:rFonts w:ascii="標楷體" w:eastAsia="標楷體" w:hAnsi="標楷體" w:cs="標楷體" w:hint="eastAsia"/>
                <w:bCs/>
                <w:sz w:val="20"/>
              </w:rPr>
              <w:t>英-E-A2 具備理解簡易英語文訊息的能力，能運用基本邏輯思考策略提升學習效能。</w:t>
            </w:r>
          </w:p>
          <w:p w:rsidR="00FD7D28" w:rsidRDefault="00FD7D28">
            <w:r>
              <w:rPr>
                <w:rFonts w:ascii="標楷體" w:eastAsia="標楷體" w:hAnsi="標楷體" w:cs="標楷體" w:hint="eastAsia"/>
                <w:bCs/>
                <w:sz w:val="20"/>
              </w:rPr>
              <w:t>英-E-B1 具備入門的聽、說、讀、寫英語文能力。在</w:t>
            </w:r>
            <w:r>
              <w:rPr>
                <w:rFonts w:ascii="標楷體" w:eastAsia="標楷體" w:hAnsi="標楷體" w:cs="標楷體" w:hint="eastAsia"/>
                <w:bCs/>
                <w:sz w:val="20"/>
              </w:rPr>
              <w:lastRenderedPageBreak/>
              <w:t>引導下，能運用所學、字詞及句型進行簡易日常溝通。</w:t>
            </w:r>
          </w:p>
        </w:tc>
        <w:tc>
          <w:tcPr>
            <w:tcW w:w="1848"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rPr>
                <w:rFonts w:eastAsiaTheme="minorEastAsia"/>
                <w:sz w:val="20"/>
                <w:szCs w:val="20"/>
              </w:rPr>
            </w:pPr>
            <w:r>
              <w:rPr>
                <w:rFonts w:ascii="標楷體" w:eastAsia="標楷體" w:hAnsi="標楷體" w:cs="標楷體" w:hint="eastAsia"/>
                <w:b/>
                <w:bCs/>
                <w:snapToGrid w:val="0"/>
                <w:kern w:val="0"/>
                <w:sz w:val="20"/>
                <w:szCs w:val="20"/>
              </w:rPr>
              <w:lastRenderedPageBreak/>
              <w:t>【英語領域】</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1-II-2 能聽辨英語的子音、母音及其基本的組合。</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1-II-4 能聽辨句子的語調。</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1-II-7 能聽懂課堂中所學的字詞。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2-II-2 能唸出英語的語音。</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2-II-3 能說出課堂中所學的字詞。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2-II-4 能使用簡易的教室用語。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2-II-5 能使用簡易的日常生活用語。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2-II-6 能以正確的發音及適切的語調說出簡易句型的句子。</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3-II-2 能辨識課</w:t>
            </w:r>
            <w:r>
              <w:rPr>
                <w:rFonts w:ascii="標楷體" w:eastAsia="標楷體" w:hAnsi="標楷體" w:cs="標楷體" w:hint="eastAsia"/>
                <w:sz w:val="20"/>
                <w:szCs w:val="20"/>
              </w:rPr>
              <w:lastRenderedPageBreak/>
              <w:t>堂中所學的字詞。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3-II-3 能看懂課堂中所學的句子。</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4-II-3 能臨摹抄寫課堂中所學的字詞。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4-II-4 能臨摹抄寫課堂中所學的句子。</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5-II-2 在聽讀時，能辨識書本中相對應的書寫文字。</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5-II-3 能以正確的發音及適切的速度朗讀簡易句型的句子。</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5-II-4 能運用所學的字母拼讀規則讀出英文字詞。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6-II-1 能專注於教師的說明與演示。</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6-II-2 積極參與各種課堂練習活動。</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6-II-3 樂於回答教師或同學所提的問題。</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6-II-4 認真完成教師交待的作業。</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7-II-1 善用預習、複習強化學習效果。</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7-II-2 能妥善運用情境中的非語言</w:t>
            </w:r>
            <w:r>
              <w:rPr>
                <w:rFonts w:ascii="標楷體" w:eastAsia="標楷體" w:hAnsi="標楷體" w:cs="標楷體" w:hint="eastAsia"/>
                <w:sz w:val="20"/>
                <w:szCs w:val="20"/>
              </w:rPr>
              <w:lastRenderedPageBreak/>
              <w:t>訊息以幫助學習。</w:t>
            </w:r>
          </w:p>
        </w:tc>
        <w:tc>
          <w:tcPr>
            <w:tcW w:w="1805"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lastRenderedPageBreak/>
              <w:t>【英語領域】</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Aa-II-1 字母名稱。</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Aa-II-2 印刷體大小寫字母的辨識及書寫。</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Ab-II-4 所學的字母拼讀規則（含看字讀音、聽音拼字）。</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Ac-II-1 簡易的教室用語。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Ac-II-2 簡易的生活用語。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Ac-II-3 第二學習階段所學字詞。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B-II-1 第二學習階段所學字詞及句型的生活溝通。</w:t>
            </w:r>
          </w:p>
        </w:tc>
        <w:tc>
          <w:tcPr>
            <w:tcW w:w="2632"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rPr>
                <w:rFonts w:eastAsiaTheme="minorEastAsia"/>
                <w:snapToGrid w:val="0"/>
                <w:kern w:val="0"/>
                <w:sz w:val="20"/>
                <w:szCs w:val="20"/>
              </w:rPr>
            </w:pPr>
            <w:r>
              <w:rPr>
                <w:rFonts w:ascii="標楷體" w:eastAsia="標楷體" w:hAnsi="標楷體" w:cs="標楷體" w:hint="eastAsia"/>
                <w:snapToGrid w:val="0"/>
                <w:kern w:val="0"/>
                <w:sz w:val="20"/>
                <w:szCs w:val="20"/>
              </w:rPr>
              <w:t>Starter Unit</w:t>
            </w:r>
          </w:p>
          <w:p w:rsidR="00FD7D28" w:rsidRDefault="00FD7D28">
            <w:pPr>
              <w:spacing w:line="260" w:lineRule="exact"/>
              <w:rPr>
                <w:rFonts w:eastAsiaTheme="minorEastAsia"/>
                <w:b/>
                <w:bCs/>
                <w:snapToGrid w:val="0"/>
                <w:kern w:val="0"/>
                <w:sz w:val="20"/>
                <w:szCs w:val="20"/>
              </w:rPr>
            </w:pPr>
            <w:r>
              <w:rPr>
                <w:rFonts w:ascii="標楷體" w:eastAsia="標楷體" w:hAnsi="標楷體" w:cs="標楷體" w:hint="eastAsia"/>
                <w:b/>
                <w:bCs/>
                <w:snapToGrid w:val="0"/>
                <w:kern w:val="0"/>
                <w:sz w:val="20"/>
                <w:szCs w:val="20"/>
              </w:rPr>
              <w:t>第一節課</w:t>
            </w:r>
          </w:p>
          <w:p w:rsidR="00FD7D28" w:rsidRDefault="00FD7D28">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暖身活動</w:t>
            </w:r>
          </w:p>
          <w:p w:rsidR="00FD7D28" w:rsidRDefault="00FD7D28">
            <w:pPr>
              <w:spacing w:line="260" w:lineRule="exact"/>
              <w:rPr>
                <w:rFonts w:eastAsiaTheme="minorEastAsia"/>
                <w:bCs/>
                <w:sz w:val="20"/>
                <w:szCs w:val="20"/>
              </w:rPr>
            </w:pPr>
            <w:r>
              <w:rPr>
                <w:rFonts w:ascii="標楷體" w:eastAsia="標楷體" w:hAnsi="標楷體" w:cs="標楷體" w:hint="eastAsia"/>
                <w:sz w:val="20"/>
                <w:szCs w:val="20"/>
              </w:rPr>
              <w:t>1. 教師以 Good morning. 或 Good afternoon. 和學生打招呼，並引導學生回答。</w:t>
            </w:r>
          </w:p>
          <w:p w:rsidR="00FD7D28" w:rsidRDefault="00FD7D28">
            <w:pPr>
              <w:spacing w:line="260" w:lineRule="exact"/>
              <w:rPr>
                <w:rFonts w:eastAsiaTheme="minorEastAsia"/>
                <w:bCs/>
                <w:sz w:val="20"/>
                <w:szCs w:val="20"/>
              </w:rPr>
            </w:pPr>
            <w:r>
              <w:rPr>
                <w:rFonts w:ascii="標楷體" w:eastAsia="標楷體" w:hAnsi="標楷體" w:cs="標楷體" w:hint="eastAsia"/>
                <w:bCs/>
                <w:sz w:val="20"/>
                <w:szCs w:val="20"/>
              </w:rPr>
              <w:t>2. 請學生看本課章名頁，猜猜看故事內容。</w:t>
            </w:r>
          </w:p>
          <w:p w:rsidR="00FD7D28" w:rsidRDefault="00FD7D28">
            <w:pPr>
              <w:spacing w:line="260" w:lineRule="exact"/>
              <w:rPr>
                <w:rFonts w:eastAsiaTheme="minorEastAsia"/>
                <w:bCs/>
                <w:sz w:val="20"/>
                <w:szCs w:val="20"/>
              </w:rPr>
            </w:pPr>
            <w:r>
              <w:rPr>
                <w:rFonts w:ascii="標楷體" w:eastAsia="標楷體" w:hAnsi="標楷體" w:cs="標楷體" w:hint="eastAsia"/>
                <w:bCs/>
                <w:sz w:val="20"/>
                <w:szCs w:val="20"/>
              </w:rPr>
              <w:t>3. 簡單說明章名頁情境內容，針對情境提問相關問題。</w:t>
            </w:r>
          </w:p>
          <w:p w:rsidR="00FD7D28" w:rsidRDefault="00FD7D28">
            <w:pPr>
              <w:spacing w:line="260" w:lineRule="exact"/>
              <w:rPr>
                <w:rFonts w:eastAsiaTheme="minorEastAsia"/>
                <w:b/>
                <w:sz w:val="20"/>
                <w:szCs w:val="20"/>
                <w:u w:val="single"/>
              </w:rPr>
            </w:pPr>
            <w:r>
              <w:rPr>
                <w:rFonts w:ascii="標楷體" w:eastAsia="標楷體" w:hAnsi="標楷體" w:cs="標楷體" w:hint="eastAsia"/>
                <w:b/>
                <w:sz w:val="20"/>
                <w:szCs w:val="20"/>
                <w:u w:val="single"/>
              </w:rPr>
              <w:t>Story Time 故事對話教學</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1. 帶領學生閱讀本課故事，請學生試著說出故事內容。</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 簡單說明故事內容，並依故事內容提問。並利用素養提問將課程內容與學生生活經驗做連結。</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3. 播放 CD，引導學生看圖聽故事，請學生在腦中重播</w:t>
            </w:r>
            <w:r>
              <w:rPr>
                <w:rFonts w:ascii="標楷體" w:eastAsia="標楷體" w:hAnsi="標楷體" w:cs="標楷體" w:hint="eastAsia"/>
                <w:sz w:val="20"/>
                <w:szCs w:val="20"/>
              </w:rPr>
              <w:lastRenderedPageBreak/>
              <w:t>聽到的內容，再念出來。</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4. 再次播放 CD，請學生用手指出聽到的字。</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5. 接著請學生邊指著字邊念出來，鼓勵學生勇敢大聲說，不怕犯錯。接著將學生以角色分組，進行對話練習。</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6. 播放 B 部分，請學生指著聽到的字，再念出來。接著請學生根據句型自行替換單字，與同學練習對話。</w:t>
            </w:r>
          </w:p>
          <w:p w:rsidR="00FD7D28" w:rsidRDefault="00FD7D28">
            <w:pPr>
              <w:spacing w:line="260" w:lineRule="exact"/>
              <w:rPr>
                <w:rFonts w:eastAsiaTheme="minorEastAsia"/>
                <w:b/>
                <w:sz w:val="20"/>
                <w:szCs w:val="20"/>
                <w:u w:val="single"/>
              </w:rPr>
            </w:pPr>
            <w:r>
              <w:rPr>
                <w:rFonts w:ascii="標楷體" w:eastAsia="標楷體" w:hAnsi="標楷體" w:cs="標楷體" w:hint="eastAsia"/>
                <w:b/>
                <w:sz w:val="20"/>
                <w:szCs w:val="20"/>
                <w:u w:val="single"/>
              </w:rPr>
              <w:t>Phonics 字母拼讀教學與練習活動</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1. 教師將音組寫在黑板上，帶領學生拼讀出音組 -a- 及 -a_e 的發音數次。</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 教師將本課拼讀積木圖的字首音字母寫在黑板上，搭配音組-a- 及 -a_e，運用拼讀手勢，一一拼讀例字，並重複數次。</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3. 教師引導學生瞭解情境圖圖意及下方的句子。接著播放 CD，請學生跟讀。</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4. 播放 CD，進行 C 大題的音組聽辨練習。請學生根據 CD 內容，圈選出正確的答案並寫下整個單字。</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5. 如課堂時間允許，請學生拿出附錄小白板，聽寫出教師所念例字，速度最快並正確的學生可給予獎勵。</w:t>
            </w:r>
          </w:p>
          <w:p w:rsidR="00FD7D28" w:rsidRDefault="00FD7D28">
            <w:pPr>
              <w:spacing w:line="260" w:lineRule="exact"/>
              <w:rPr>
                <w:rFonts w:eastAsiaTheme="minorEastAsia"/>
                <w:bCs/>
                <w:sz w:val="20"/>
                <w:szCs w:val="20"/>
                <w:shd w:val="pct15" w:color="auto" w:fill="FFFFFF"/>
              </w:rPr>
            </w:pPr>
            <w:r>
              <w:rPr>
                <w:rFonts w:ascii="標楷體" w:eastAsia="標楷體" w:hAnsi="標楷體" w:cs="標楷體" w:hint="eastAsia"/>
                <w:bCs/>
                <w:sz w:val="20"/>
                <w:szCs w:val="20"/>
                <w:shd w:val="pct15" w:color="auto" w:fill="FFFFFF"/>
              </w:rPr>
              <w:t>B. 字母拼讀韻文教學與練習</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1. 教師播放拼讀韻文，請</w:t>
            </w:r>
            <w:r>
              <w:rPr>
                <w:rFonts w:ascii="標楷體" w:eastAsia="標楷體" w:hAnsi="標楷體" w:cs="標楷體" w:hint="eastAsia"/>
                <w:sz w:val="20"/>
                <w:szCs w:val="20"/>
              </w:rPr>
              <w:lastRenderedPageBreak/>
              <w:t>學生仔細聽，邊聽邊在腦中重播聽到的內容，再念出來。</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 教師運用韻文情境圖，以圖帶領學生理解韻文句意後，再次播放韻文，請學生用手指出聽到的字。</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3. 待學生熟悉韻文後，帶領學生邊指著字邊念出來，鼓勵學生勇敢說，不要怕犯錯。</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4. 教師播放 CD，進行 C 大題的音組聽辨練習。請學生根據 CD 內容，圈選出正確的答案並寫下來。</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5. 亦可請學生分組輪流派代表上臺，在黑板上聽寫出教師所念例字，速度最快並正確的學生 可給予獎勵。</w:t>
            </w:r>
          </w:p>
          <w:p w:rsidR="00FD7D28" w:rsidRDefault="00FD7D28">
            <w:pPr>
              <w:spacing w:line="260" w:lineRule="exact"/>
              <w:rPr>
                <w:rFonts w:eastAsiaTheme="minorEastAsia"/>
                <w:b/>
                <w:sz w:val="20"/>
                <w:szCs w:val="20"/>
                <w:u w:val="single"/>
              </w:rPr>
            </w:pPr>
            <w:r>
              <w:rPr>
                <w:rFonts w:ascii="標楷體" w:eastAsia="標楷體" w:hAnsi="標楷體" w:cs="標楷體" w:hint="eastAsia"/>
                <w:b/>
                <w:sz w:val="20"/>
                <w:szCs w:val="20"/>
                <w:u w:val="single"/>
              </w:rPr>
              <w:t>Kung Fu Abu 英語小提醒教學</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1. 教師帶領全班學生朗誦 Kung Fu Abu 的文字說明。</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 教師將 cap, Sam, mat, can hat 依照學生可觸摸的高度橫寫在黑板上，每一個字中間有小距離，教師一邊寫出一邊帶念字，強調短母音。</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3. 教師請學生排隊，一個一個念出教師指出的 1-2 個字，念完後回座。</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4. 教師將以上黑板的五個字尾各加上 e，教師一邊加上 e 一邊帶念字，強調長母音。</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lastRenderedPageBreak/>
              <w:t>5. 教師請學生再次排隊，重複第 3 個步驟。</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6. 教師播放 CD，請學生完成下方練習題，再帶全班核對答案。</w:t>
            </w:r>
          </w:p>
          <w:p w:rsidR="00FD7D28" w:rsidRDefault="00FD7D28">
            <w:pPr>
              <w:spacing w:line="260" w:lineRule="exact"/>
              <w:rPr>
                <w:rFonts w:eastAsiaTheme="minorEastAsia"/>
                <w:sz w:val="20"/>
                <w:szCs w:val="20"/>
              </w:rPr>
            </w:pPr>
            <w:r>
              <w:rPr>
                <w:rFonts w:ascii="標楷體" w:eastAsia="標楷體" w:hAnsi="標楷體" w:cs="標楷體" w:hint="eastAsia"/>
                <w:b/>
                <w:sz w:val="20"/>
                <w:szCs w:val="20"/>
                <w:u w:val="single"/>
              </w:rPr>
              <w:t>習作時間</w:t>
            </w:r>
          </w:p>
          <w:p w:rsidR="00FD7D28" w:rsidRDefault="00FD7D28">
            <w:pPr>
              <w:spacing w:line="260" w:lineRule="exact"/>
              <w:rPr>
                <w:rFonts w:eastAsiaTheme="minorEastAsia"/>
                <w:sz w:val="20"/>
                <w:szCs w:val="20"/>
              </w:rPr>
            </w:pPr>
            <w:r>
              <w:rPr>
                <w:rFonts w:ascii="標楷體" w:eastAsia="標楷體" w:hAnsi="標楷體" w:cs="標楷體" w:hint="eastAsia"/>
                <w:bCs/>
                <w:sz w:val="20"/>
                <w:szCs w:val="20"/>
              </w:rPr>
              <w:t>請學生</w:t>
            </w:r>
            <w:r>
              <w:rPr>
                <w:rFonts w:ascii="標楷體" w:eastAsia="標楷體" w:hAnsi="標楷體" w:cs="標楷體" w:hint="eastAsia"/>
                <w:sz w:val="20"/>
                <w:szCs w:val="20"/>
              </w:rPr>
              <w:t>完成習作 Starter Unit  pp. 1-4。</w:t>
            </w:r>
          </w:p>
          <w:p w:rsidR="00FD7D28" w:rsidRDefault="00FD7D28">
            <w:pPr>
              <w:spacing w:line="260" w:lineRule="exact"/>
              <w:rPr>
                <w:rFonts w:eastAsiaTheme="minorEastAsia"/>
                <w:b/>
                <w:sz w:val="20"/>
                <w:szCs w:val="20"/>
                <w:u w:val="single"/>
              </w:rPr>
            </w:pPr>
            <w:r>
              <w:rPr>
                <w:rFonts w:ascii="標楷體" w:eastAsia="標楷體" w:hAnsi="標楷體" w:cs="標楷體" w:hint="eastAsia"/>
                <w:b/>
                <w:sz w:val="20"/>
                <w:szCs w:val="20"/>
                <w:u w:val="single"/>
              </w:rPr>
              <w:t>回家作業</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1. 請學生練習本課故事並跟念。</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 請學生練習本課字母拼讀、發音例字、韻文和英語小提醒單元，提醒學生可利用課本頁面上的 QR Code 複習。</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3. 請學生完成習作 Starter Unit 的 Part A-E。</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4. 請學生預習 Unit 1。</w:t>
            </w:r>
          </w:p>
        </w:tc>
        <w:tc>
          <w:tcPr>
            <w:tcW w:w="567"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center"/>
              <w:rPr>
                <w:rFonts w:eastAsiaTheme="minorEastAsia"/>
                <w:sz w:val="20"/>
                <w:szCs w:val="20"/>
              </w:rPr>
            </w:pPr>
            <w:r>
              <w:rPr>
                <w:rFonts w:ascii="標楷體" w:eastAsia="標楷體" w:hAnsi="標楷體" w:cs="標楷體" w:hint="eastAsia"/>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1. CD</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2. CD Player</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3. E-Book</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4. 字母拼讀卡</w:t>
            </w:r>
          </w:p>
        </w:tc>
        <w:tc>
          <w:tcPr>
            <w:tcW w:w="1212"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作業評量</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口頭評量</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參與度評量</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遊戲評量</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觀察評量</w:t>
            </w:r>
          </w:p>
        </w:tc>
        <w:tc>
          <w:tcPr>
            <w:tcW w:w="1198"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both"/>
              <w:rPr>
                <w:rFonts w:eastAsiaTheme="minorEastAsia"/>
                <w:b/>
                <w:bCs/>
                <w:snapToGrid w:val="0"/>
                <w:kern w:val="0"/>
                <w:sz w:val="20"/>
                <w:szCs w:val="20"/>
              </w:rPr>
            </w:pPr>
            <w:r>
              <w:rPr>
                <w:rFonts w:ascii="標楷體" w:eastAsia="標楷體" w:hAnsi="標楷體" w:cs="DFKaiShu-SB-Estd-BF" w:hint="eastAsia"/>
                <w:b/>
                <w:bCs/>
                <w:snapToGrid w:val="0"/>
                <w:kern w:val="0"/>
                <w:sz w:val="20"/>
                <w:szCs w:val="20"/>
              </w:rPr>
              <w:t>【品德教育】</w:t>
            </w:r>
          </w:p>
          <w:p w:rsidR="00FD7D28" w:rsidRDefault="00FD7D28">
            <w:pPr>
              <w:spacing w:line="260" w:lineRule="exact"/>
              <w:jc w:val="both"/>
              <w:rPr>
                <w:rFonts w:eastAsiaTheme="minorEastAsia"/>
                <w:bCs/>
                <w:snapToGrid w:val="0"/>
                <w:kern w:val="0"/>
                <w:sz w:val="20"/>
                <w:szCs w:val="20"/>
              </w:rPr>
            </w:pPr>
            <w:r>
              <w:rPr>
                <w:rFonts w:ascii="標楷體" w:eastAsia="標楷體" w:hAnsi="標楷體" w:cs="DFKaiShu-SB-Estd-BF" w:hint="eastAsia"/>
                <w:bCs/>
                <w:snapToGrid w:val="0"/>
                <w:kern w:val="0"/>
                <w:sz w:val="20"/>
                <w:szCs w:val="20"/>
              </w:rPr>
              <w:t>品EJU8 關懷行善。</w:t>
            </w:r>
          </w:p>
        </w:tc>
        <w:tc>
          <w:tcPr>
            <w:tcW w:w="1770" w:type="dxa"/>
            <w:tcBorders>
              <w:top w:val="single" w:sz="4" w:space="0" w:color="auto"/>
              <w:left w:val="single" w:sz="4" w:space="0" w:color="auto"/>
              <w:bottom w:val="single" w:sz="4" w:space="0" w:color="auto"/>
              <w:right w:val="single" w:sz="4" w:space="0" w:color="auto"/>
            </w:tcBorders>
          </w:tcPr>
          <w:p w:rsidR="00FD7D28" w:rsidRDefault="00FD7D28">
            <w:pPr>
              <w:rPr>
                <w:rFonts w:eastAsia="標楷體"/>
                <w:color w:val="0070C0"/>
              </w:rPr>
            </w:pPr>
          </w:p>
        </w:tc>
      </w:tr>
      <w:tr w:rsidR="00FD7D28" w:rsidTr="00AF2507">
        <w:trPr>
          <w:trHeight w:val="761"/>
        </w:trPr>
        <w:tc>
          <w:tcPr>
            <w:tcW w:w="1526"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w:t>
            </w:r>
            <w:r w:rsidR="00FE67C9">
              <w:rPr>
                <w:rFonts w:eastAsia="標楷體" w:hint="eastAsia"/>
                <w:snapToGrid w:val="0"/>
                <w:kern w:val="0"/>
                <w:sz w:val="20"/>
                <w:szCs w:val="20"/>
              </w:rPr>
              <w:t>二</w:t>
            </w:r>
            <w:r>
              <w:rPr>
                <w:rFonts w:eastAsia="標楷體" w:hint="eastAsia"/>
                <w:snapToGrid w:val="0"/>
                <w:kern w:val="0"/>
                <w:sz w:val="20"/>
                <w:szCs w:val="20"/>
              </w:rPr>
              <w:t>週</w:t>
            </w:r>
          </w:p>
        </w:tc>
        <w:tc>
          <w:tcPr>
            <w:tcW w:w="1228" w:type="dxa"/>
            <w:tcBorders>
              <w:top w:val="single" w:sz="4" w:space="0" w:color="auto"/>
              <w:left w:val="single" w:sz="4" w:space="0" w:color="auto"/>
              <w:bottom w:val="single" w:sz="4" w:space="0" w:color="auto"/>
              <w:right w:val="single" w:sz="4" w:space="0" w:color="auto"/>
            </w:tcBorders>
            <w:hideMark/>
          </w:tcPr>
          <w:p w:rsidR="00FD7D28" w:rsidRDefault="00FD7D28">
            <w:r>
              <w:rPr>
                <w:rFonts w:ascii="標楷體" w:eastAsia="標楷體" w:hAnsi="標楷體" w:cs="標楷體" w:hint="eastAsia"/>
                <w:bCs/>
                <w:sz w:val="20"/>
              </w:rPr>
              <w:t>英-E-A2 具備理解簡易英語文訊息的能力，能運用基本邏輯思考策略提升學習效能。</w:t>
            </w:r>
          </w:p>
          <w:p w:rsidR="00FD7D28" w:rsidRDefault="00FD7D28">
            <w:r>
              <w:rPr>
                <w:rFonts w:ascii="標楷體" w:eastAsia="標楷體" w:hAnsi="標楷體" w:cs="標楷體" w:hint="eastAsia"/>
                <w:bCs/>
                <w:sz w:val="20"/>
              </w:rPr>
              <w:t>英-E-B1 具備入門的聽、說、讀、寫英語文能力。在引導下，能運用所學、字詞及句型</w:t>
            </w:r>
            <w:r>
              <w:rPr>
                <w:rFonts w:ascii="標楷體" w:eastAsia="標楷體" w:hAnsi="標楷體" w:cs="標楷體" w:hint="eastAsia"/>
                <w:bCs/>
                <w:sz w:val="20"/>
              </w:rPr>
              <w:lastRenderedPageBreak/>
              <w:t>進行簡易日常溝通。</w:t>
            </w:r>
          </w:p>
          <w:p w:rsidR="00FD7D28" w:rsidRDefault="00FD7D28">
            <w:r>
              <w:rPr>
                <w:rFonts w:ascii="標楷體" w:eastAsia="標楷體" w:hAnsi="標楷體" w:cs="標楷體" w:hint="eastAsia"/>
                <w:bCs/>
                <w:sz w:val="20"/>
              </w:rPr>
              <w:t>英-E-C3 認識國內外主要節慶習俗及風土民情。</w:t>
            </w:r>
          </w:p>
        </w:tc>
        <w:tc>
          <w:tcPr>
            <w:tcW w:w="1848"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lastRenderedPageBreak/>
              <w:t>【英語領域】</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1-II-2 能聽辨英語的子音、母音及其基本的組合。</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1-II-4 能聽辨句子的語調。</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1-II-7 能聽懂課堂中所學的字詞。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1-II-8 能聽懂簡易的教室用語。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1-II-9 能聽懂簡易的日常生活用語。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1-II-10 能聽懂簡易句型的句子。</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2-II-2 能念出英</w:t>
            </w:r>
            <w:r>
              <w:rPr>
                <w:rFonts w:ascii="標楷體" w:eastAsia="標楷體" w:hAnsi="標楷體" w:cs="標楷體" w:hint="eastAsia"/>
                <w:bCs/>
                <w:snapToGrid w:val="0"/>
                <w:kern w:val="0"/>
                <w:sz w:val="20"/>
                <w:szCs w:val="20"/>
              </w:rPr>
              <w:lastRenderedPageBreak/>
              <w:t>語的語音。</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2-II-3 能說出課堂中所學的字詞。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2-II-4 能使用簡易的教室用語。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2-II-5 能使用簡易的日常生活用語。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2-II-6 能以正確的發音及適切的語調說出簡易句型的句子。</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3-II-2 能辨識課堂中所學的字詞。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3-II-3 能看懂課堂中所學的句子。</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4-II-3 能臨摹抄寫課堂中所學的字詞。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4-II-4 能臨摹抄寫課堂中所學的句子。</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5-II-2 在聽讀時，能辨識書本中相對應的書寫文字。</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5-II-3 能以正確的發音及適切的速度朗讀簡易句型的句子。</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5-II-4 能運用所學的字母拼讀規則讀出英文字詞。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6-II-1 能專注於教師的說明與演示。</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lastRenderedPageBreak/>
              <w:t>6-II-2 積極參與各種課堂練習活動。</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6-II-3 樂於回答教師或同學所提的問題。</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6-II-4 認真完成教師交待的作業。</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7-II-1 善用預習、複習強化學習效果。</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7-II-2 能妥善運用情境中的非語言訊息以幫助學習。</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8-II-1 能了解國內外基本的招呼方式。</w:t>
            </w:r>
          </w:p>
          <w:p w:rsidR="00FD7D28" w:rsidRDefault="00FD7D28">
            <w:pPr>
              <w:spacing w:line="260" w:lineRule="exact"/>
              <w:rPr>
                <w:rFonts w:eastAsiaTheme="minorEastAsia"/>
                <w:b/>
                <w:sz w:val="20"/>
                <w:szCs w:val="20"/>
              </w:rPr>
            </w:pPr>
            <w:r>
              <w:rPr>
                <w:rFonts w:ascii="標楷體" w:eastAsia="標楷體" w:hAnsi="標楷體" w:cs="標楷體" w:hint="eastAsia"/>
                <w:bCs/>
                <w:snapToGrid w:val="0"/>
                <w:kern w:val="0"/>
                <w:sz w:val="20"/>
                <w:szCs w:val="20"/>
              </w:rPr>
              <w:t>9-II-1 能夠將所學字詞做簡易歸類。</w:t>
            </w:r>
          </w:p>
        </w:tc>
        <w:tc>
          <w:tcPr>
            <w:tcW w:w="1805"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lastRenderedPageBreak/>
              <w:t>【英語領域】</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Ab-II-1 子音、母音及其組合。</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Ab-II-3 片語及句子的重音。</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Ab-II-4 所學的字母拼讀規則（含看字讀音、聽音拼字）。</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Ac-II-1 簡易的教室用語。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Ac-II-2 簡易的生活用語。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Ac-II-3 第二學習階段所學字詞。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lastRenderedPageBreak/>
              <w:t>B-II-1 第二學習階段所學字詞及句型的生活溝通。</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C-II-1 國內（外）招呼方式。</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D-II-1 所學字詞的簡易歸類。</w:t>
            </w:r>
          </w:p>
        </w:tc>
        <w:tc>
          <w:tcPr>
            <w:tcW w:w="2632"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rPr>
                <w:rFonts w:eastAsiaTheme="minorEastAsia"/>
                <w:snapToGrid w:val="0"/>
                <w:kern w:val="0"/>
                <w:sz w:val="20"/>
                <w:szCs w:val="20"/>
              </w:rPr>
            </w:pPr>
            <w:r>
              <w:rPr>
                <w:rFonts w:ascii="標楷體" w:eastAsia="標楷體" w:hAnsi="標楷體" w:cs="標楷體" w:hint="eastAsia"/>
                <w:snapToGrid w:val="0"/>
                <w:kern w:val="0"/>
                <w:sz w:val="20"/>
                <w:szCs w:val="20"/>
              </w:rPr>
              <w:lastRenderedPageBreak/>
              <w:t>時間</w:t>
            </w:r>
          </w:p>
          <w:p w:rsidR="00FD7D28" w:rsidRDefault="00FD7D28">
            <w:pPr>
              <w:spacing w:line="260" w:lineRule="exact"/>
              <w:rPr>
                <w:rFonts w:eastAsiaTheme="minorEastAsia"/>
                <w:b/>
                <w:sz w:val="20"/>
                <w:szCs w:val="20"/>
              </w:rPr>
            </w:pPr>
            <w:r>
              <w:rPr>
                <w:rFonts w:ascii="標楷體" w:eastAsia="標楷體" w:hAnsi="標楷體" w:cs="標楷體" w:hint="eastAsia"/>
                <w:snapToGrid w:val="0"/>
                <w:kern w:val="0"/>
                <w:sz w:val="20"/>
                <w:szCs w:val="20"/>
              </w:rPr>
              <w:t>Unit 1 What Time Is It?</w:t>
            </w:r>
          </w:p>
          <w:p w:rsidR="00FD7D28" w:rsidRDefault="00FD7D28">
            <w:pPr>
              <w:spacing w:line="260" w:lineRule="exact"/>
              <w:rPr>
                <w:rFonts w:eastAsiaTheme="minorEastAsia"/>
                <w:b/>
                <w:bCs/>
                <w:sz w:val="20"/>
                <w:szCs w:val="20"/>
              </w:rPr>
            </w:pPr>
            <w:r>
              <w:rPr>
                <w:rFonts w:ascii="標楷體" w:eastAsia="標楷體" w:hAnsi="標楷體" w:cs="標楷體" w:hint="eastAsia"/>
                <w:b/>
                <w:bCs/>
                <w:sz w:val="20"/>
                <w:szCs w:val="20"/>
              </w:rPr>
              <w:t>第</w:t>
            </w:r>
            <w:r>
              <w:rPr>
                <w:rFonts w:ascii="標楷體" w:eastAsia="標楷體" w:hAnsi="標楷體" w:cs="標楷體" w:hint="eastAsia"/>
                <w:b/>
                <w:bCs/>
                <w:snapToGrid w:val="0"/>
                <w:kern w:val="0"/>
                <w:sz w:val="20"/>
                <w:szCs w:val="20"/>
              </w:rPr>
              <w:t>一</w:t>
            </w:r>
            <w:r>
              <w:rPr>
                <w:rFonts w:ascii="標楷體" w:eastAsia="標楷體" w:hAnsi="標楷體" w:cs="標楷體" w:hint="eastAsia"/>
                <w:b/>
                <w:bCs/>
                <w:sz w:val="20"/>
                <w:szCs w:val="20"/>
              </w:rPr>
              <w:t xml:space="preserve">節課 </w:t>
            </w:r>
          </w:p>
          <w:p w:rsidR="00FD7D28" w:rsidRDefault="00FD7D28">
            <w:pPr>
              <w:spacing w:line="260" w:lineRule="exact"/>
              <w:rPr>
                <w:rFonts w:eastAsiaTheme="minorEastAsia"/>
                <w:b/>
                <w:bCs/>
                <w:sz w:val="20"/>
                <w:szCs w:val="20"/>
              </w:rPr>
            </w:pPr>
            <w:r>
              <w:rPr>
                <w:rFonts w:ascii="標楷體" w:eastAsia="標楷體" w:hAnsi="標楷體" w:cs="標楷體" w:hint="eastAsia"/>
                <w:b/>
                <w:bCs/>
                <w:sz w:val="20"/>
                <w:szCs w:val="20"/>
              </w:rPr>
              <w:t>暖身活動</w:t>
            </w:r>
          </w:p>
          <w:p w:rsidR="00FD7D28" w:rsidRDefault="00FD7D28">
            <w:pPr>
              <w:spacing w:line="260" w:lineRule="exact"/>
              <w:rPr>
                <w:rFonts w:eastAsiaTheme="minorEastAsia"/>
                <w:bCs/>
                <w:sz w:val="20"/>
                <w:szCs w:val="20"/>
              </w:rPr>
            </w:pPr>
            <w:r>
              <w:rPr>
                <w:rFonts w:ascii="標楷體" w:eastAsia="標楷體" w:hAnsi="標楷體" w:cs="標楷體" w:hint="eastAsia"/>
                <w:bCs/>
                <w:sz w:val="20"/>
                <w:szCs w:val="20"/>
              </w:rPr>
              <w:t>1. 請學生看本課章名頁，猜猜看故事內容。</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 簡單說明章名頁情境內容，針對情境提問相關問題。</w:t>
            </w:r>
          </w:p>
          <w:p w:rsidR="00FD7D28" w:rsidRDefault="00FD7D28">
            <w:pPr>
              <w:spacing w:line="260" w:lineRule="exact"/>
              <w:rPr>
                <w:rFonts w:eastAsiaTheme="minorEastAsia"/>
                <w:b/>
                <w:sz w:val="20"/>
                <w:szCs w:val="20"/>
                <w:u w:val="single"/>
              </w:rPr>
            </w:pPr>
            <w:r>
              <w:rPr>
                <w:rFonts w:ascii="標楷體" w:eastAsia="標楷體" w:hAnsi="標楷體" w:cs="標楷體" w:hint="eastAsia"/>
                <w:b/>
                <w:sz w:val="20"/>
                <w:szCs w:val="20"/>
                <w:u w:val="single"/>
              </w:rPr>
              <w:t>Story Time 故事對話教學</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1. 帶領學生閱讀本課故事，請學生試著說出故事內容。</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 簡單說明故事內容，並依故事內容提問。並利用素養提問將課程內容與學生生</w:t>
            </w:r>
            <w:r>
              <w:rPr>
                <w:rFonts w:ascii="標楷體" w:eastAsia="標楷體" w:hAnsi="標楷體" w:cs="標楷體" w:hint="eastAsia"/>
                <w:sz w:val="20"/>
                <w:szCs w:val="20"/>
              </w:rPr>
              <w:lastRenderedPageBreak/>
              <w:t>活經驗做連結。</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3. 播放 CD，引導學生看圖聽故事，請學生在腦中重播聽到的內容，再念出來。</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4. 再次播放 CD，請學生用手指出聽到的字。</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5. 接著請學生邊指著字邊念出來，鼓勵學生勇敢大聲說，不怕犯錯。接著將學生以角色分組，進行對話練習。</w:t>
            </w:r>
          </w:p>
          <w:p w:rsidR="00FD7D28" w:rsidRDefault="00FD7D28">
            <w:pPr>
              <w:spacing w:line="260" w:lineRule="exact"/>
              <w:rPr>
                <w:rFonts w:eastAsiaTheme="minorEastAsia"/>
                <w:b/>
                <w:sz w:val="20"/>
                <w:szCs w:val="20"/>
                <w:u w:val="single"/>
              </w:rPr>
            </w:pPr>
            <w:r>
              <w:rPr>
                <w:rFonts w:ascii="標楷體" w:eastAsia="標楷體" w:hAnsi="標楷體" w:cs="標楷體" w:hint="eastAsia"/>
                <w:b/>
                <w:sz w:val="20"/>
                <w:szCs w:val="20"/>
                <w:u w:val="single"/>
              </w:rPr>
              <w:t>回家作業</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1. 請學生聽讀本課故事並跟念。</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 請學生預習本課的單字、句型。</w:t>
            </w:r>
          </w:p>
        </w:tc>
        <w:tc>
          <w:tcPr>
            <w:tcW w:w="567"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center"/>
              <w:rPr>
                <w:rFonts w:eastAsiaTheme="minorEastAsia"/>
                <w:sz w:val="20"/>
                <w:szCs w:val="20"/>
              </w:rPr>
            </w:pPr>
            <w:r>
              <w:rPr>
                <w:rFonts w:ascii="標楷體" w:eastAsia="標楷體" w:hAnsi="標楷體" w:cs="標楷體" w:hint="eastAsia"/>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1.CD</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2.CD Player</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3. E-Book</w:t>
            </w:r>
          </w:p>
        </w:tc>
        <w:tc>
          <w:tcPr>
            <w:tcW w:w="1212"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口頭評量</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參與度評量</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觀察評量</w:t>
            </w:r>
          </w:p>
        </w:tc>
        <w:tc>
          <w:tcPr>
            <w:tcW w:w="1198"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both"/>
              <w:rPr>
                <w:rFonts w:eastAsiaTheme="minorEastAsia"/>
                <w:b/>
                <w:bCs/>
                <w:snapToGrid w:val="0"/>
                <w:kern w:val="0"/>
                <w:sz w:val="20"/>
                <w:szCs w:val="20"/>
              </w:rPr>
            </w:pPr>
            <w:r>
              <w:rPr>
                <w:rFonts w:ascii="標楷體" w:eastAsia="標楷體" w:hAnsi="標楷體" w:cs="DFKaiShu-SB-Estd-BF" w:hint="eastAsia"/>
                <w:b/>
                <w:bCs/>
                <w:snapToGrid w:val="0"/>
                <w:kern w:val="0"/>
                <w:sz w:val="20"/>
                <w:szCs w:val="20"/>
              </w:rPr>
              <w:t>【國際教育】</w:t>
            </w:r>
          </w:p>
          <w:p w:rsidR="00FD7D28" w:rsidRDefault="00FD7D28">
            <w:pPr>
              <w:spacing w:line="260" w:lineRule="exact"/>
              <w:jc w:val="both"/>
              <w:rPr>
                <w:rFonts w:eastAsiaTheme="minorEastAsia"/>
                <w:sz w:val="20"/>
                <w:szCs w:val="20"/>
              </w:rPr>
            </w:pPr>
            <w:r>
              <w:rPr>
                <w:rFonts w:ascii="標楷體" w:eastAsia="標楷體" w:hAnsi="標楷體" w:cs="DFKaiShu-SB-Estd-BF" w:hint="eastAsia"/>
                <w:sz w:val="20"/>
                <w:szCs w:val="20"/>
              </w:rPr>
              <w:t>國E4 了解國際文化的多樣性。</w:t>
            </w:r>
          </w:p>
        </w:tc>
        <w:tc>
          <w:tcPr>
            <w:tcW w:w="1770" w:type="dxa"/>
            <w:tcBorders>
              <w:top w:val="single" w:sz="4" w:space="0" w:color="auto"/>
              <w:left w:val="single" w:sz="4" w:space="0" w:color="auto"/>
              <w:bottom w:val="single" w:sz="4" w:space="0" w:color="auto"/>
              <w:right w:val="single" w:sz="4" w:space="0" w:color="auto"/>
            </w:tcBorders>
          </w:tcPr>
          <w:p w:rsidR="00FD7D28" w:rsidRDefault="00FD7D28">
            <w:pPr>
              <w:rPr>
                <w:rFonts w:eastAsia="標楷體"/>
                <w:color w:val="0070C0"/>
              </w:rPr>
            </w:pPr>
          </w:p>
        </w:tc>
      </w:tr>
      <w:tr w:rsidR="00FD7D28" w:rsidTr="00AF2507">
        <w:trPr>
          <w:trHeight w:val="761"/>
        </w:trPr>
        <w:tc>
          <w:tcPr>
            <w:tcW w:w="1526"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w:t>
            </w:r>
            <w:r w:rsidR="00FE67C9">
              <w:rPr>
                <w:rFonts w:eastAsia="標楷體" w:hint="eastAsia"/>
                <w:snapToGrid w:val="0"/>
                <w:kern w:val="0"/>
                <w:sz w:val="20"/>
                <w:szCs w:val="20"/>
              </w:rPr>
              <w:t>三</w:t>
            </w:r>
            <w:r>
              <w:rPr>
                <w:rFonts w:eastAsia="標楷體" w:hint="eastAsia"/>
                <w:snapToGrid w:val="0"/>
                <w:kern w:val="0"/>
                <w:sz w:val="20"/>
                <w:szCs w:val="20"/>
              </w:rPr>
              <w:t>週</w:t>
            </w:r>
          </w:p>
        </w:tc>
        <w:tc>
          <w:tcPr>
            <w:tcW w:w="1228" w:type="dxa"/>
            <w:tcBorders>
              <w:top w:val="single" w:sz="4" w:space="0" w:color="auto"/>
              <w:left w:val="single" w:sz="4" w:space="0" w:color="auto"/>
              <w:bottom w:val="single" w:sz="4" w:space="0" w:color="auto"/>
              <w:right w:val="single" w:sz="4" w:space="0" w:color="auto"/>
            </w:tcBorders>
            <w:hideMark/>
          </w:tcPr>
          <w:p w:rsidR="00FD7D28" w:rsidRDefault="00FD7D28">
            <w:r>
              <w:rPr>
                <w:rFonts w:ascii="標楷體" w:eastAsia="標楷體" w:hAnsi="標楷體" w:cs="標楷體" w:hint="eastAsia"/>
                <w:bCs/>
                <w:sz w:val="20"/>
              </w:rPr>
              <w:t>英-E-A2 具備理解簡易英語文訊息的能力，能運用基本邏輯思考策略提升學習效能。</w:t>
            </w:r>
          </w:p>
          <w:p w:rsidR="00FD7D28" w:rsidRDefault="00FD7D28">
            <w:r>
              <w:rPr>
                <w:rFonts w:ascii="標楷體" w:eastAsia="標楷體" w:hAnsi="標楷體" w:cs="標楷體" w:hint="eastAsia"/>
                <w:bCs/>
                <w:sz w:val="20"/>
              </w:rPr>
              <w:t>英-E-B1 具備入門的聽、說、讀、寫英語文能力。在引導下，能運用所學、字詞及句型</w:t>
            </w:r>
            <w:r>
              <w:rPr>
                <w:rFonts w:ascii="標楷體" w:eastAsia="標楷體" w:hAnsi="標楷體" w:cs="標楷體" w:hint="eastAsia"/>
                <w:bCs/>
                <w:sz w:val="20"/>
              </w:rPr>
              <w:lastRenderedPageBreak/>
              <w:t>進行簡易日常溝通。</w:t>
            </w:r>
          </w:p>
          <w:p w:rsidR="00FD7D28" w:rsidRDefault="00FD7D28">
            <w:r>
              <w:rPr>
                <w:rFonts w:ascii="標楷體" w:eastAsia="標楷體" w:hAnsi="標楷體" w:cs="標楷體" w:hint="eastAsia"/>
                <w:bCs/>
                <w:sz w:val="20"/>
              </w:rPr>
              <w:t>英-E-C3 認識國內外主要節慶習俗及風土民情。</w:t>
            </w:r>
          </w:p>
        </w:tc>
        <w:tc>
          <w:tcPr>
            <w:tcW w:w="1848"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lastRenderedPageBreak/>
              <w:t>【英語領域】</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1-II-2 能聽辨英語的子音、母音及其基本的組合。</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1-II-4 能聽辨句子的語調。</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1-II-7 能聽懂課堂中所學的字詞。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1-II-8 能聽懂簡易的教室用語。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1-II-9 能聽懂簡易的日常生活用語。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1-II-10 能聽懂簡易句型的句子。</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2-II-2 能念出英</w:t>
            </w:r>
            <w:r>
              <w:rPr>
                <w:rFonts w:ascii="標楷體" w:eastAsia="標楷體" w:hAnsi="標楷體" w:cs="標楷體" w:hint="eastAsia"/>
                <w:bCs/>
                <w:snapToGrid w:val="0"/>
                <w:kern w:val="0"/>
                <w:sz w:val="20"/>
                <w:szCs w:val="20"/>
              </w:rPr>
              <w:lastRenderedPageBreak/>
              <w:t>語的語音。</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2-II-3 能說出課堂中所學的字詞。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2-II-4 能使用簡易的教室用語。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2-II-5 能使用簡易的日常生活用語。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2-II-6 能以正確的發音及適切的語調說出簡易句型的句子。</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3-II-2 能辨識課堂中所學的字詞。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3-II-3 能看懂課堂中所學的句子。</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4-II-3 能臨摹抄寫課堂中所學的字詞。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4-II-4 能臨摹抄寫課堂中所學的句子。</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5-II-2 在聽讀時，能辨識書本中相對應的書寫文字。</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5-II-3 能以正確的發音及適切的速度朗讀簡易句型的句子。</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5-II-4 能運用所學的字母拼讀規則讀出英文字詞。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6-II-1 能專注於教師的說明與演示。</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lastRenderedPageBreak/>
              <w:t>6-II-2 積極參與各種課堂練習活動。</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6-II-3 樂於回答教師或同學所提的問題。</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6-II-4 認真完成教師交待的作業。</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7-II-1 善用預習、複習強化學習效果。</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7-II-2 能妥善運用情境中的非語言訊息以幫助學習。</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8-II-1 能了解國內外基本的招呼方式。</w:t>
            </w:r>
          </w:p>
          <w:p w:rsidR="00FD7D28" w:rsidRDefault="00FD7D28">
            <w:pPr>
              <w:spacing w:line="260" w:lineRule="exact"/>
              <w:rPr>
                <w:rFonts w:eastAsiaTheme="minorEastAsia"/>
                <w:b/>
                <w:sz w:val="20"/>
                <w:szCs w:val="20"/>
              </w:rPr>
            </w:pPr>
            <w:r>
              <w:rPr>
                <w:rFonts w:ascii="標楷體" w:eastAsia="標楷體" w:hAnsi="標楷體" w:cs="標楷體" w:hint="eastAsia"/>
                <w:bCs/>
                <w:snapToGrid w:val="0"/>
                <w:kern w:val="0"/>
                <w:sz w:val="20"/>
                <w:szCs w:val="20"/>
              </w:rPr>
              <w:t>9-II-1 能夠將所學字詞做簡易歸類。</w:t>
            </w:r>
          </w:p>
        </w:tc>
        <w:tc>
          <w:tcPr>
            <w:tcW w:w="1805"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lastRenderedPageBreak/>
              <w:t>【英語領域】</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Ab-II-1 子音、母音及其組合。</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Ab-II-3 片語及句子的重音。</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Ab-II-4 所學的字母拼讀規則（含看字讀音、聽音拼字）。</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Ac-II-1 簡易的教室用語。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Ac-II-2 簡易的生活用語。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Ac-II-3 第二學習階段所學字詞。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lastRenderedPageBreak/>
              <w:t>B-II-1 第二學習階段所學字詞及句型的生活溝通。</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C-II-1 國內（外）招呼方式。</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D-II-1 所學字詞的簡易歸類。</w:t>
            </w:r>
          </w:p>
        </w:tc>
        <w:tc>
          <w:tcPr>
            <w:tcW w:w="2632"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rPr>
                <w:rFonts w:eastAsiaTheme="minorEastAsia"/>
                <w:snapToGrid w:val="0"/>
                <w:kern w:val="0"/>
                <w:sz w:val="20"/>
                <w:szCs w:val="20"/>
              </w:rPr>
            </w:pPr>
            <w:r>
              <w:rPr>
                <w:rFonts w:ascii="標楷體" w:eastAsia="標楷體" w:hAnsi="標楷體" w:cs="標楷體" w:hint="eastAsia"/>
                <w:snapToGrid w:val="0"/>
                <w:kern w:val="0"/>
                <w:sz w:val="20"/>
                <w:szCs w:val="20"/>
              </w:rPr>
              <w:lastRenderedPageBreak/>
              <w:t>時間</w:t>
            </w:r>
          </w:p>
          <w:p w:rsidR="00FD7D28" w:rsidRDefault="00FD7D28">
            <w:pPr>
              <w:spacing w:line="260" w:lineRule="exact"/>
              <w:rPr>
                <w:rFonts w:eastAsiaTheme="minorEastAsia"/>
                <w:b/>
                <w:sz w:val="20"/>
                <w:szCs w:val="20"/>
              </w:rPr>
            </w:pPr>
            <w:r>
              <w:rPr>
                <w:rFonts w:ascii="標楷體" w:eastAsia="標楷體" w:hAnsi="標楷體" w:cs="標楷體" w:hint="eastAsia"/>
                <w:snapToGrid w:val="0"/>
                <w:kern w:val="0"/>
                <w:sz w:val="20"/>
                <w:szCs w:val="20"/>
              </w:rPr>
              <w:t>Unit 1 What Time Is It?</w:t>
            </w:r>
          </w:p>
          <w:p w:rsidR="00FD7D28" w:rsidRDefault="00FD7D28">
            <w:pPr>
              <w:spacing w:line="260" w:lineRule="exact"/>
              <w:rPr>
                <w:rFonts w:eastAsiaTheme="minorEastAsia"/>
                <w:bCs/>
                <w:sz w:val="20"/>
                <w:szCs w:val="20"/>
              </w:rPr>
            </w:pPr>
            <w:r>
              <w:rPr>
                <w:rFonts w:ascii="標楷體" w:eastAsia="標楷體" w:hAnsi="標楷體" w:cs="標楷體" w:hint="eastAsia"/>
                <w:b/>
                <w:bCs/>
                <w:sz w:val="20"/>
                <w:szCs w:val="20"/>
              </w:rPr>
              <w:t>第</w:t>
            </w:r>
            <w:r>
              <w:rPr>
                <w:rFonts w:ascii="標楷體" w:eastAsia="標楷體" w:hAnsi="標楷體" w:cs="標楷體" w:hint="eastAsia"/>
                <w:b/>
                <w:bCs/>
                <w:snapToGrid w:val="0"/>
                <w:kern w:val="0"/>
                <w:sz w:val="20"/>
                <w:szCs w:val="20"/>
              </w:rPr>
              <w:t>二</w:t>
            </w:r>
            <w:r>
              <w:rPr>
                <w:rFonts w:ascii="標楷體" w:eastAsia="標楷體" w:hAnsi="標楷體" w:cs="標楷體" w:hint="eastAsia"/>
                <w:b/>
                <w:bCs/>
                <w:sz w:val="20"/>
                <w:szCs w:val="20"/>
              </w:rPr>
              <w:t>節課</w:t>
            </w:r>
          </w:p>
          <w:p w:rsidR="00FD7D28" w:rsidRDefault="00FD7D28">
            <w:pPr>
              <w:spacing w:line="260" w:lineRule="exact"/>
              <w:rPr>
                <w:rFonts w:eastAsiaTheme="minorEastAsia"/>
                <w:bCs/>
                <w:sz w:val="20"/>
                <w:szCs w:val="20"/>
              </w:rPr>
            </w:pPr>
            <w:r>
              <w:rPr>
                <w:rFonts w:ascii="標楷體" w:eastAsia="標楷體" w:hAnsi="標楷體" w:cs="標楷體" w:hint="eastAsia"/>
                <w:b/>
                <w:bCs/>
                <w:sz w:val="20"/>
                <w:szCs w:val="20"/>
                <w:u w:val="single"/>
              </w:rPr>
              <w:t>暖身活動</w:t>
            </w:r>
          </w:p>
          <w:p w:rsidR="00FD7D28" w:rsidRDefault="00FD7D28">
            <w:pPr>
              <w:spacing w:line="260" w:lineRule="exact"/>
              <w:rPr>
                <w:rFonts w:eastAsiaTheme="minorEastAsia"/>
                <w:bCs/>
                <w:sz w:val="20"/>
                <w:szCs w:val="20"/>
              </w:rPr>
            </w:pPr>
            <w:r>
              <w:rPr>
                <w:rFonts w:ascii="標楷體" w:eastAsia="標楷體" w:hAnsi="標楷體" w:cs="標楷體" w:hint="eastAsia"/>
                <w:bCs/>
                <w:sz w:val="20"/>
                <w:szCs w:val="20"/>
              </w:rPr>
              <w:t>1. 請全班跟著 CD 或電子書念一次課文。</w:t>
            </w:r>
          </w:p>
          <w:p w:rsidR="00FD7D28" w:rsidRDefault="00FD7D28">
            <w:pPr>
              <w:spacing w:line="260" w:lineRule="exact"/>
              <w:rPr>
                <w:rFonts w:eastAsiaTheme="minorEastAsia"/>
                <w:bCs/>
                <w:sz w:val="20"/>
                <w:szCs w:val="20"/>
              </w:rPr>
            </w:pPr>
            <w:r>
              <w:rPr>
                <w:rFonts w:ascii="標楷體" w:eastAsia="標楷體" w:hAnsi="標楷體" w:cs="標楷體" w:hint="eastAsia"/>
                <w:bCs/>
                <w:sz w:val="20"/>
                <w:szCs w:val="20"/>
              </w:rPr>
              <w:t>2. 教師抽出 6 個人上臺進行本課故事角色扮演。</w:t>
            </w:r>
          </w:p>
          <w:p w:rsidR="00FD7D28" w:rsidRDefault="00FD7D28">
            <w:pPr>
              <w:spacing w:line="260" w:lineRule="exact"/>
              <w:rPr>
                <w:rFonts w:eastAsiaTheme="minorEastAsia"/>
                <w:bCs/>
                <w:sz w:val="20"/>
                <w:szCs w:val="20"/>
              </w:rPr>
            </w:pPr>
            <w:r>
              <w:rPr>
                <w:rFonts w:ascii="標楷體" w:eastAsia="標楷體" w:hAnsi="標楷體" w:cs="標楷體" w:hint="eastAsia"/>
                <w:b/>
                <w:bCs/>
                <w:sz w:val="20"/>
                <w:szCs w:val="20"/>
                <w:u w:val="single"/>
              </w:rPr>
              <w:t>Target Language A. 單字教學</w:t>
            </w:r>
          </w:p>
          <w:p w:rsidR="00FD7D28" w:rsidRDefault="00FD7D28">
            <w:pPr>
              <w:spacing w:line="260" w:lineRule="exact"/>
              <w:rPr>
                <w:rFonts w:eastAsiaTheme="minorEastAsia"/>
                <w:bCs/>
                <w:sz w:val="20"/>
                <w:szCs w:val="20"/>
              </w:rPr>
            </w:pPr>
            <w:r>
              <w:rPr>
                <w:rFonts w:ascii="標楷體" w:eastAsia="標楷體" w:hAnsi="標楷體" w:cs="標楷體" w:hint="eastAsia"/>
                <w:kern w:val="0"/>
                <w:sz w:val="20"/>
                <w:szCs w:val="20"/>
              </w:rPr>
              <w:t>1. 教師</w:t>
            </w:r>
            <w:r>
              <w:rPr>
                <w:rFonts w:ascii="標楷體" w:eastAsia="標楷體" w:hAnsi="標楷體" w:cs="標楷體" w:hint="eastAsia"/>
                <w:bCs/>
                <w:sz w:val="20"/>
                <w:szCs w:val="20"/>
              </w:rPr>
              <w:t>利用單字字卡與圖卡，帶學生念讀單字並了解字義。</w:t>
            </w:r>
          </w:p>
          <w:p w:rsidR="00FD7D28" w:rsidRDefault="00FD7D28">
            <w:pPr>
              <w:spacing w:line="260" w:lineRule="exact"/>
              <w:rPr>
                <w:rFonts w:eastAsiaTheme="minorEastAsia"/>
                <w:bCs/>
                <w:sz w:val="20"/>
                <w:szCs w:val="20"/>
              </w:rPr>
            </w:pPr>
            <w:r>
              <w:rPr>
                <w:rFonts w:ascii="標楷體" w:eastAsia="標楷體" w:hAnsi="標楷體" w:cs="標楷體" w:hint="eastAsia"/>
                <w:bCs/>
                <w:sz w:val="20"/>
                <w:szCs w:val="20"/>
              </w:rPr>
              <w:t>2. 播放 CD，請學生看著單字圖片，在腦中重播聽到的內容，再念出來。</w:t>
            </w:r>
          </w:p>
          <w:p w:rsidR="00FD7D28" w:rsidRDefault="00FD7D28">
            <w:pPr>
              <w:spacing w:line="260" w:lineRule="exact"/>
              <w:rPr>
                <w:rFonts w:eastAsiaTheme="minorEastAsia"/>
                <w:bCs/>
                <w:sz w:val="20"/>
                <w:szCs w:val="20"/>
              </w:rPr>
            </w:pPr>
            <w:r>
              <w:rPr>
                <w:rFonts w:ascii="標楷體" w:eastAsia="標楷體" w:hAnsi="標楷體" w:cs="標楷體" w:hint="eastAsia"/>
                <w:bCs/>
                <w:sz w:val="20"/>
                <w:szCs w:val="20"/>
              </w:rPr>
              <w:lastRenderedPageBreak/>
              <w:t>3. 再次播放 CD，請學生用手指出聽到的單字。</w:t>
            </w:r>
          </w:p>
          <w:p w:rsidR="00FD7D28" w:rsidRDefault="00FD7D28">
            <w:pPr>
              <w:spacing w:line="260" w:lineRule="exact"/>
              <w:rPr>
                <w:rFonts w:eastAsiaTheme="minorEastAsia"/>
                <w:bCs/>
                <w:sz w:val="20"/>
                <w:szCs w:val="20"/>
              </w:rPr>
            </w:pPr>
            <w:r>
              <w:rPr>
                <w:rFonts w:ascii="標楷體" w:eastAsia="標楷體" w:hAnsi="標楷體" w:cs="標楷體" w:hint="eastAsia"/>
                <w:bCs/>
                <w:sz w:val="20"/>
                <w:szCs w:val="20"/>
              </w:rPr>
              <w:t>4. 請學生邊指著單字邊念出來，鼓勵學生勇敢大聲說，不怕犯錯。</w:t>
            </w:r>
          </w:p>
          <w:p w:rsidR="00FD7D28" w:rsidRDefault="00FD7D28">
            <w:pPr>
              <w:spacing w:line="260" w:lineRule="exact"/>
              <w:rPr>
                <w:rFonts w:eastAsiaTheme="minorEastAsia"/>
                <w:bCs/>
                <w:sz w:val="20"/>
                <w:szCs w:val="20"/>
              </w:rPr>
            </w:pPr>
            <w:r>
              <w:rPr>
                <w:rFonts w:ascii="標楷體" w:eastAsia="標楷體" w:hAnsi="標楷體" w:cs="標楷體" w:hint="eastAsia"/>
                <w:bCs/>
                <w:sz w:val="20"/>
                <w:szCs w:val="20"/>
              </w:rPr>
              <w:t>5. 播放 CD，請學生依聽到的單字順序，將圖片依序編號。</w:t>
            </w:r>
          </w:p>
          <w:p w:rsidR="00FD7D28" w:rsidRDefault="00FD7D28">
            <w:pPr>
              <w:spacing w:line="260" w:lineRule="exact"/>
              <w:rPr>
                <w:rFonts w:eastAsiaTheme="minorEastAsia"/>
                <w:bCs/>
                <w:sz w:val="20"/>
                <w:szCs w:val="20"/>
              </w:rPr>
            </w:pPr>
            <w:r>
              <w:rPr>
                <w:rFonts w:ascii="標楷體" w:eastAsia="標楷體" w:hAnsi="標楷體" w:cs="標楷體" w:hint="eastAsia"/>
                <w:bCs/>
                <w:sz w:val="20"/>
                <w:szCs w:val="20"/>
              </w:rPr>
              <w:t>6. 請學生翻到課本第 xvii-xviii 頁Rocky’s Learning Strategies，教導學生運用學習策略背誦單字。</w:t>
            </w:r>
          </w:p>
          <w:p w:rsidR="00FD7D28" w:rsidRDefault="00FD7D28">
            <w:pPr>
              <w:spacing w:line="260" w:lineRule="exact"/>
              <w:rPr>
                <w:rFonts w:eastAsiaTheme="minorEastAsia"/>
                <w:bCs/>
                <w:sz w:val="20"/>
                <w:szCs w:val="20"/>
              </w:rPr>
            </w:pPr>
            <w:r>
              <w:rPr>
                <w:rFonts w:ascii="標楷體" w:eastAsia="標楷體" w:hAnsi="標楷體" w:cs="標楷體" w:hint="eastAsia"/>
                <w:bCs/>
                <w:sz w:val="20"/>
                <w:szCs w:val="20"/>
              </w:rPr>
              <w:t>7. 教師可請學生翻到課本第 xix 頁複習英語數字 21-30。</w:t>
            </w:r>
          </w:p>
          <w:p w:rsidR="00FD7D28" w:rsidRDefault="00FD7D28">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Target Language B. 句型教學</w:t>
            </w:r>
          </w:p>
          <w:p w:rsidR="00FD7D28" w:rsidRDefault="00FD7D28">
            <w:pPr>
              <w:spacing w:line="260" w:lineRule="exact"/>
              <w:rPr>
                <w:rFonts w:eastAsiaTheme="minorEastAsia"/>
                <w:bCs/>
                <w:sz w:val="20"/>
                <w:szCs w:val="20"/>
              </w:rPr>
            </w:pPr>
            <w:r>
              <w:rPr>
                <w:rFonts w:ascii="標楷體" w:eastAsia="標楷體" w:hAnsi="標楷體" w:cs="標楷體" w:hint="eastAsia"/>
                <w:bCs/>
                <w:sz w:val="20"/>
                <w:szCs w:val="20"/>
              </w:rPr>
              <w:t>1. 請學生試著說說看句型插圖情境內容。</w:t>
            </w:r>
          </w:p>
          <w:p w:rsidR="00FD7D28" w:rsidRDefault="00FD7D28">
            <w:pPr>
              <w:spacing w:line="260" w:lineRule="exact"/>
              <w:rPr>
                <w:rFonts w:eastAsiaTheme="minorEastAsia"/>
                <w:bCs/>
                <w:sz w:val="20"/>
                <w:szCs w:val="20"/>
              </w:rPr>
            </w:pPr>
            <w:r>
              <w:rPr>
                <w:rFonts w:ascii="標楷體" w:eastAsia="標楷體" w:hAnsi="標楷體" w:cs="標楷體" w:hint="eastAsia"/>
                <w:bCs/>
                <w:sz w:val="20"/>
                <w:szCs w:val="20"/>
              </w:rPr>
              <w:t>2. 教師播放 CD，請學生在腦中重播聽到的內容，再念出來。</w:t>
            </w:r>
          </w:p>
          <w:p w:rsidR="00FD7D28" w:rsidRDefault="00FD7D28">
            <w:pPr>
              <w:spacing w:line="260" w:lineRule="exact"/>
              <w:rPr>
                <w:rFonts w:eastAsiaTheme="minorEastAsia"/>
                <w:bCs/>
                <w:sz w:val="20"/>
                <w:szCs w:val="20"/>
              </w:rPr>
            </w:pPr>
            <w:r>
              <w:rPr>
                <w:rFonts w:ascii="標楷體" w:eastAsia="標楷體" w:hAnsi="標楷體" w:cs="標楷體" w:hint="eastAsia"/>
                <w:bCs/>
                <w:sz w:val="20"/>
                <w:szCs w:val="20"/>
              </w:rPr>
              <w:t>3. 教師將句型抄寫在黑板上，帶領學生做代換練習。</w:t>
            </w:r>
          </w:p>
          <w:p w:rsidR="00FD7D28" w:rsidRDefault="00FD7D28">
            <w:pPr>
              <w:spacing w:line="260" w:lineRule="exact"/>
              <w:rPr>
                <w:rFonts w:eastAsiaTheme="minorEastAsia"/>
                <w:bCs/>
                <w:sz w:val="20"/>
                <w:szCs w:val="20"/>
              </w:rPr>
            </w:pPr>
            <w:r>
              <w:rPr>
                <w:rFonts w:ascii="標楷體" w:eastAsia="標楷體" w:hAnsi="標楷體" w:cs="標楷體" w:hint="eastAsia"/>
                <w:bCs/>
                <w:sz w:val="20"/>
                <w:szCs w:val="20"/>
              </w:rPr>
              <w:t>4. 學生分組進行句型問答練習。提醒學生勇敢說，不要怕犯錯。</w:t>
            </w:r>
          </w:p>
          <w:p w:rsidR="00FD7D28" w:rsidRDefault="00FD7D28">
            <w:pPr>
              <w:spacing w:line="260" w:lineRule="exact"/>
              <w:rPr>
                <w:rFonts w:eastAsiaTheme="minorEastAsia"/>
                <w:bCs/>
                <w:sz w:val="20"/>
                <w:szCs w:val="20"/>
              </w:rPr>
            </w:pPr>
            <w:r>
              <w:rPr>
                <w:rFonts w:ascii="標楷體" w:eastAsia="標楷體" w:hAnsi="標楷體" w:cs="標楷體" w:hint="eastAsia"/>
                <w:bCs/>
                <w:sz w:val="20"/>
                <w:szCs w:val="20"/>
              </w:rPr>
              <w:t>5. 請學生翻到本課 Listen and Try，引導學生完成單字句型的綜合聽力練習。</w:t>
            </w:r>
          </w:p>
          <w:p w:rsidR="00FD7D28" w:rsidRDefault="00FD7D28">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Daily Talk 日常用語教學</w:t>
            </w:r>
          </w:p>
          <w:p w:rsidR="00FD7D28" w:rsidRDefault="00FD7D28">
            <w:pPr>
              <w:spacing w:line="260" w:lineRule="exact"/>
              <w:rPr>
                <w:rFonts w:eastAsiaTheme="minorEastAsia"/>
                <w:bCs/>
                <w:sz w:val="20"/>
                <w:szCs w:val="20"/>
              </w:rPr>
            </w:pPr>
            <w:r>
              <w:rPr>
                <w:rFonts w:ascii="標楷體" w:eastAsia="標楷體" w:hAnsi="標楷體" w:cs="標楷體" w:hint="eastAsia"/>
                <w:bCs/>
                <w:sz w:val="20"/>
                <w:szCs w:val="20"/>
              </w:rPr>
              <w:t>1. 請學生看本課的 Daily Talk 情境圖，試著說說看情境內容。</w:t>
            </w:r>
          </w:p>
          <w:p w:rsidR="00FD7D28" w:rsidRDefault="00FD7D28">
            <w:pPr>
              <w:spacing w:line="260" w:lineRule="exact"/>
              <w:rPr>
                <w:rFonts w:eastAsiaTheme="minorEastAsia"/>
                <w:bCs/>
                <w:sz w:val="20"/>
                <w:szCs w:val="20"/>
              </w:rPr>
            </w:pPr>
            <w:r>
              <w:rPr>
                <w:rFonts w:ascii="標楷體" w:eastAsia="標楷體" w:hAnsi="標楷體" w:cs="標楷體" w:hint="eastAsia"/>
                <w:bCs/>
                <w:sz w:val="20"/>
                <w:szCs w:val="20"/>
              </w:rPr>
              <w:t>2. 播放 CD，請學生仔細聆</w:t>
            </w:r>
            <w:r>
              <w:rPr>
                <w:rFonts w:ascii="標楷體" w:eastAsia="標楷體" w:hAnsi="標楷體" w:cs="標楷體" w:hint="eastAsia"/>
                <w:bCs/>
                <w:sz w:val="20"/>
                <w:szCs w:val="20"/>
              </w:rPr>
              <w:lastRenderedPageBreak/>
              <w:t>聽並跟念日常用語。</w:t>
            </w:r>
          </w:p>
          <w:p w:rsidR="00FD7D28" w:rsidRDefault="00FD7D28">
            <w:pPr>
              <w:spacing w:line="260" w:lineRule="exact"/>
              <w:rPr>
                <w:rFonts w:eastAsiaTheme="minorEastAsia"/>
                <w:bCs/>
                <w:sz w:val="20"/>
                <w:szCs w:val="20"/>
              </w:rPr>
            </w:pPr>
            <w:r>
              <w:rPr>
                <w:rFonts w:ascii="標楷體" w:eastAsia="標楷體" w:hAnsi="標楷體" w:cs="標楷體" w:hint="eastAsia"/>
                <w:bCs/>
                <w:sz w:val="20"/>
                <w:szCs w:val="20"/>
              </w:rPr>
              <w:t>3. 請學生分組討論，學到的日常用語還能用在哪些情境，再請學生上臺發表。</w:t>
            </w:r>
          </w:p>
          <w:p w:rsidR="00FD7D28" w:rsidRDefault="00FD7D28">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習作</w:t>
            </w:r>
          </w:p>
          <w:p w:rsidR="00FD7D28" w:rsidRDefault="00FD7D28">
            <w:pPr>
              <w:spacing w:line="260" w:lineRule="exact"/>
              <w:rPr>
                <w:rFonts w:eastAsiaTheme="minorEastAsia"/>
                <w:sz w:val="20"/>
                <w:szCs w:val="20"/>
              </w:rPr>
            </w:pPr>
            <w:r>
              <w:rPr>
                <w:rFonts w:ascii="標楷體" w:eastAsia="標楷體" w:hAnsi="標楷體" w:cs="標楷體" w:hint="eastAsia"/>
                <w:bCs/>
                <w:sz w:val="20"/>
                <w:szCs w:val="20"/>
              </w:rPr>
              <w:t>請學生完成習作 Unit 1 的 Part A-B</w:t>
            </w:r>
            <w:r>
              <w:rPr>
                <w:rFonts w:ascii="標楷體" w:eastAsia="標楷體" w:hAnsi="標楷體" w:cs="標楷體" w:hint="eastAsia"/>
                <w:sz w:val="20"/>
                <w:szCs w:val="20"/>
              </w:rPr>
              <w:t>。</w:t>
            </w:r>
          </w:p>
          <w:p w:rsidR="00FD7D28" w:rsidRDefault="00FD7D28">
            <w:pPr>
              <w:spacing w:line="260" w:lineRule="exact"/>
              <w:rPr>
                <w:rFonts w:eastAsiaTheme="minorEastAsia"/>
                <w:b/>
                <w:sz w:val="20"/>
                <w:szCs w:val="20"/>
                <w:u w:val="single"/>
              </w:rPr>
            </w:pPr>
            <w:r>
              <w:rPr>
                <w:rFonts w:ascii="標楷體" w:eastAsia="標楷體" w:hAnsi="標楷體" w:cs="標楷體" w:hint="eastAsia"/>
                <w:b/>
                <w:sz w:val="20"/>
                <w:szCs w:val="20"/>
                <w:u w:val="single"/>
              </w:rPr>
              <w:t>回家作業</w:t>
            </w:r>
          </w:p>
          <w:p w:rsidR="00FD7D28" w:rsidRDefault="00FD7D28">
            <w:pPr>
              <w:spacing w:line="260" w:lineRule="exact"/>
              <w:rPr>
                <w:rFonts w:eastAsiaTheme="minorEastAsia"/>
                <w:bCs/>
                <w:sz w:val="20"/>
                <w:szCs w:val="20"/>
              </w:rPr>
            </w:pPr>
            <w:r>
              <w:rPr>
                <w:rFonts w:ascii="標楷體" w:eastAsia="標楷體" w:hAnsi="標楷體" w:cs="標楷體" w:hint="eastAsia"/>
                <w:bCs/>
                <w:sz w:val="20"/>
                <w:szCs w:val="20"/>
              </w:rPr>
              <w:t>1. 請學生練習本課的單字、句型及日常用語。</w:t>
            </w:r>
          </w:p>
          <w:p w:rsidR="00FD7D28" w:rsidRDefault="00FD7D28">
            <w:pPr>
              <w:spacing w:line="260" w:lineRule="exact"/>
              <w:rPr>
                <w:rFonts w:eastAsiaTheme="minorEastAsia"/>
                <w:bCs/>
                <w:sz w:val="20"/>
                <w:szCs w:val="20"/>
              </w:rPr>
            </w:pPr>
            <w:r>
              <w:rPr>
                <w:rFonts w:ascii="標楷體" w:eastAsia="標楷體" w:hAnsi="標楷體" w:cs="標楷體" w:hint="eastAsia"/>
                <w:bCs/>
                <w:sz w:val="20"/>
                <w:szCs w:val="20"/>
              </w:rPr>
              <w:t>2. 請學生預習本課的歌謠、字母拼讀例字和韻文。</w:t>
            </w:r>
          </w:p>
        </w:tc>
        <w:tc>
          <w:tcPr>
            <w:tcW w:w="567"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center"/>
              <w:rPr>
                <w:rFonts w:eastAsiaTheme="minorEastAsia"/>
                <w:sz w:val="20"/>
                <w:szCs w:val="20"/>
              </w:rPr>
            </w:pPr>
            <w:r>
              <w:rPr>
                <w:rFonts w:ascii="標楷體" w:eastAsia="標楷體" w:hAnsi="標楷體" w:cs="標楷體" w:hint="eastAsia"/>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1. CD</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2. CD Player</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3. E-Book</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4. 單字字卡</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5. 單字圖卡</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6. 句型條</w:t>
            </w:r>
          </w:p>
        </w:tc>
        <w:tc>
          <w:tcPr>
            <w:tcW w:w="1212"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口頭評量</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參與度評量</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觀察評量</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作業評量</w:t>
            </w:r>
          </w:p>
        </w:tc>
        <w:tc>
          <w:tcPr>
            <w:tcW w:w="1198"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both"/>
              <w:rPr>
                <w:rFonts w:eastAsiaTheme="minorEastAsia"/>
                <w:b/>
                <w:bCs/>
                <w:snapToGrid w:val="0"/>
                <w:kern w:val="0"/>
                <w:sz w:val="20"/>
                <w:szCs w:val="20"/>
              </w:rPr>
            </w:pPr>
            <w:r>
              <w:rPr>
                <w:rFonts w:ascii="標楷體" w:eastAsia="標楷體" w:hAnsi="標楷體" w:cs="DFKaiShu-SB-Estd-BF" w:hint="eastAsia"/>
                <w:b/>
                <w:bCs/>
                <w:snapToGrid w:val="0"/>
                <w:kern w:val="0"/>
                <w:sz w:val="20"/>
                <w:szCs w:val="20"/>
              </w:rPr>
              <w:t>【國際教育】</w:t>
            </w:r>
          </w:p>
          <w:p w:rsidR="00FD7D28" w:rsidRDefault="00FD7D28">
            <w:pPr>
              <w:spacing w:line="260" w:lineRule="exact"/>
              <w:jc w:val="both"/>
              <w:rPr>
                <w:rFonts w:eastAsiaTheme="minorEastAsia"/>
                <w:sz w:val="20"/>
                <w:szCs w:val="20"/>
              </w:rPr>
            </w:pPr>
            <w:r>
              <w:rPr>
                <w:rFonts w:ascii="標楷體" w:eastAsia="標楷體" w:hAnsi="標楷體" w:cs="DFKaiShu-SB-Estd-BF" w:hint="eastAsia"/>
                <w:sz w:val="20"/>
                <w:szCs w:val="20"/>
              </w:rPr>
              <w:t>國E4 了解國際文化的多樣性。</w:t>
            </w:r>
          </w:p>
        </w:tc>
        <w:tc>
          <w:tcPr>
            <w:tcW w:w="1770" w:type="dxa"/>
            <w:tcBorders>
              <w:top w:val="single" w:sz="4" w:space="0" w:color="auto"/>
              <w:left w:val="single" w:sz="4" w:space="0" w:color="auto"/>
              <w:bottom w:val="single" w:sz="4" w:space="0" w:color="auto"/>
              <w:right w:val="single" w:sz="4" w:space="0" w:color="auto"/>
            </w:tcBorders>
          </w:tcPr>
          <w:p w:rsidR="00FD7D28" w:rsidRDefault="00FD7D28">
            <w:pPr>
              <w:rPr>
                <w:rFonts w:eastAsia="標楷體"/>
                <w:color w:val="0070C0"/>
              </w:rPr>
            </w:pPr>
          </w:p>
        </w:tc>
      </w:tr>
      <w:tr w:rsidR="00FD7D28" w:rsidTr="00AF2507">
        <w:trPr>
          <w:trHeight w:val="761"/>
        </w:trPr>
        <w:tc>
          <w:tcPr>
            <w:tcW w:w="1526"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w:t>
            </w:r>
            <w:r w:rsidR="00FE67C9">
              <w:rPr>
                <w:rFonts w:eastAsia="標楷體" w:hint="eastAsia"/>
                <w:snapToGrid w:val="0"/>
                <w:kern w:val="0"/>
                <w:sz w:val="20"/>
                <w:szCs w:val="20"/>
              </w:rPr>
              <w:t>四</w:t>
            </w:r>
            <w:r>
              <w:rPr>
                <w:rFonts w:eastAsia="標楷體" w:hint="eastAsia"/>
                <w:snapToGrid w:val="0"/>
                <w:kern w:val="0"/>
                <w:sz w:val="20"/>
                <w:szCs w:val="20"/>
              </w:rPr>
              <w:t>週</w:t>
            </w:r>
          </w:p>
        </w:tc>
        <w:tc>
          <w:tcPr>
            <w:tcW w:w="1228" w:type="dxa"/>
            <w:tcBorders>
              <w:top w:val="single" w:sz="4" w:space="0" w:color="auto"/>
              <w:left w:val="single" w:sz="4" w:space="0" w:color="auto"/>
              <w:bottom w:val="single" w:sz="4" w:space="0" w:color="auto"/>
              <w:right w:val="single" w:sz="4" w:space="0" w:color="auto"/>
            </w:tcBorders>
            <w:hideMark/>
          </w:tcPr>
          <w:p w:rsidR="00FD7D28" w:rsidRDefault="00FD7D28">
            <w:r>
              <w:rPr>
                <w:rFonts w:ascii="標楷體" w:eastAsia="標楷體" w:hAnsi="標楷體" w:cs="標楷體" w:hint="eastAsia"/>
                <w:bCs/>
                <w:sz w:val="20"/>
              </w:rPr>
              <w:t>英-E-A2 具備理解簡易英語文訊息的能力，能運用基本邏輯思考策略提升學習效能。</w:t>
            </w:r>
          </w:p>
          <w:p w:rsidR="00FD7D28" w:rsidRDefault="00FD7D28">
            <w:r>
              <w:rPr>
                <w:rFonts w:ascii="標楷體" w:eastAsia="標楷體" w:hAnsi="標楷體" w:cs="標楷體" w:hint="eastAsia"/>
                <w:bCs/>
                <w:sz w:val="20"/>
              </w:rPr>
              <w:t>英-E-B1 具備入門的聽、說、讀、寫英語文能力。在引導下，能運用所學、字詞及句型</w:t>
            </w:r>
            <w:r>
              <w:rPr>
                <w:rFonts w:ascii="標楷體" w:eastAsia="標楷體" w:hAnsi="標楷體" w:cs="標楷體" w:hint="eastAsia"/>
                <w:bCs/>
                <w:sz w:val="20"/>
              </w:rPr>
              <w:lastRenderedPageBreak/>
              <w:t>進行簡易日常溝通。</w:t>
            </w:r>
          </w:p>
          <w:p w:rsidR="00FD7D28" w:rsidRDefault="00FD7D28">
            <w:r>
              <w:rPr>
                <w:rFonts w:ascii="標楷體" w:eastAsia="標楷體" w:hAnsi="標楷體" w:cs="標楷體" w:hint="eastAsia"/>
                <w:bCs/>
                <w:sz w:val="20"/>
              </w:rPr>
              <w:t>英-E-C3 認識國內外主要節慶習俗及風土民情。</w:t>
            </w:r>
          </w:p>
        </w:tc>
        <w:tc>
          <w:tcPr>
            <w:tcW w:w="1848"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lastRenderedPageBreak/>
              <w:t>【英語領域】</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1-II-2 能聽辨英語的子音、母音及其基本的組合。</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1-II-4 能聽辨句子的語調。</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1-II-7 能聽懂課堂中所學的字詞。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1-II-8 能聽懂簡易的教室用語。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1-II-9 能聽懂簡易的日常生活用語。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1-II-10 能聽懂簡易句型的句子。</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2-II-2 能念出英</w:t>
            </w:r>
            <w:r>
              <w:rPr>
                <w:rFonts w:ascii="標楷體" w:eastAsia="標楷體" w:hAnsi="標楷體" w:cs="標楷體" w:hint="eastAsia"/>
                <w:bCs/>
                <w:snapToGrid w:val="0"/>
                <w:kern w:val="0"/>
                <w:sz w:val="20"/>
                <w:szCs w:val="20"/>
              </w:rPr>
              <w:lastRenderedPageBreak/>
              <w:t>語的語音。</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2-II-3 能說出課堂中所學的字詞。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2-II-4 能使用簡易的教室用語。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2-II-5 能使用簡易的日常生活用語。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2-II-6 能以正確的發音及適切的語調說出簡易句型的句子。</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3-II-2 能辨識課堂中所學的字詞。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3-II-3 能看懂課堂中所學的句子。</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4-II-3 能臨摹抄寫課堂中所學的字詞。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4-II-4 能臨摹抄寫課堂中所學的句子。</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5-II-2 在聽讀時，能辨識書本中相對應的書寫文字。</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5-II-3 能以正確的發音及適切的速度朗讀簡易句型的句子。</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5-II-4 能運用所學的字母拼讀規則讀出英文字詞。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6-II-1 能專注於教師的說明與演示。</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lastRenderedPageBreak/>
              <w:t>6-II-2 積極參與各種課堂練習活動。</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6-II-3 樂於回答教師或同學所提的問題。</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6-II-4 認真完成教師交待的作業。</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7-II-1 善用預習、複習強化學習效果。</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7-II-2 能妥善運用情境中的非語言訊息以幫助學習。</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8-II-1 能了解國內外基本的招呼方式。</w:t>
            </w:r>
          </w:p>
          <w:p w:rsidR="00FD7D28" w:rsidRDefault="00FD7D28">
            <w:pPr>
              <w:spacing w:line="260" w:lineRule="exact"/>
              <w:rPr>
                <w:rFonts w:eastAsiaTheme="minorEastAsia"/>
                <w:b/>
                <w:sz w:val="20"/>
                <w:szCs w:val="20"/>
              </w:rPr>
            </w:pPr>
            <w:r>
              <w:rPr>
                <w:rFonts w:ascii="標楷體" w:eastAsia="標楷體" w:hAnsi="標楷體" w:cs="標楷體" w:hint="eastAsia"/>
                <w:bCs/>
                <w:snapToGrid w:val="0"/>
                <w:kern w:val="0"/>
                <w:sz w:val="20"/>
                <w:szCs w:val="20"/>
              </w:rPr>
              <w:t>9-II-1 能夠將所學字詞做簡易歸類。</w:t>
            </w:r>
          </w:p>
        </w:tc>
        <w:tc>
          <w:tcPr>
            <w:tcW w:w="1805"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lastRenderedPageBreak/>
              <w:t>【英語領域】</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Ab-II-1 子音、母音及其組合。</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Ab-II-3 片語及句子的重音。</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Ab-II-4 所學的字母拼讀規則（含看字讀音、聽音拼字）。</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Ac-II-1 簡易的教室用語。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Ac-II-2 簡易的生活用語。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Ac-II-3 第二學習階段所學字詞。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lastRenderedPageBreak/>
              <w:t>B-II-1 第二學習階段所學字詞及句型的生活溝通。</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C-II-1 國內（外）招呼方式。</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D-II-1 所學字詞的簡易歸類。</w:t>
            </w:r>
          </w:p>
        </w:tc>
        <w:tc>
          <w:tcPr>
            <w:tcW w:w="2632"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rPr>
                <w:rFonts w:eastAsiaTheme="minorEastAsia"/>
                <w:snapToGrid w:val="0"/>
                <w:kern w:val="0"/>
                <w:sz w:val="20"/>
                <w:szCs w:val="20"/>
              </w:rPr>
            </w:pPr>
            <w:r>
              <w:rPr>
                <w:rFonts w:ascii="標楷體" w:eastAsia="標楷體" w:hAnsi="標楷體" w:cs="標楷體" w:hint="eastAsia"/>
                <w:snapToGrid w:val="0"/>
                <w:kern w:val="0"/>
                <w:sz w:val="20"/>
                <w:szCs w:val="20"/>
              </w:rPr>
              <w:lastRenderedPageBreak/>
              <w:t>時間</w:t>
            </w:r>
          </w:p>
          <w:p w:rsidR="00FD7D28" w:rsidRDefault="00FD7D28">
            <w:pPr>
              <w:spacing w:line="260" w:lineRule="exact"/>
              <w:rPr>
                <w:rFonts w:eastAsiaTheme="minorEastAsia"/>
                <w:b/>
                <w:sz w:val="20"/>
                <w:szCs w:val="20"/>
              </w:rPr>
            </w:pPr>
            <w:r>
              <w:rPr>
                <w:rFonts w:ascii="標楷體" w:eastAsia="標楷體" w:hAnsi="標楷體" w:cs="標楷體" w:hint="eastAsia"/>
                <w:snapToGrid w:val="0"/>
                <w:kern w:val="0"/>
                <w:sz w:val="20"/>
                <w:szCs w:val="20"/>
              </w:rPr>
              <w:t>Unit 1 What Time Is It?</w:t>
            </w:r>
          </w:p>
          <w:p w:rsidR="00FD7D28" w:rsidRDefault="00FD7D28">
            <w:pPr>
              <w:spacing w:line="260" w:lineRule="exact"/>
              <w:rPr>
                <w:rFonts w:eastAsiaTheme="minorEastAsia"/>
                <w:b/>
                <w:sz w:val="20"/>
                <w:szCs w:val="20"/>
              </w:rPr>
            </w:pPr>
            <w:r>
              <w:rPr>
                <w:rFonts w:ascii="標楷體" w:eastAsia="標楷體" w:hAnsi="標楷體" w:cs="標楷體" w:hint="eastAsia"/>
                <w:b/>
                <w:sz w:val="20"/>
                <w:szCs w:val="20"/>
              </w:rPr>
              <w:t>第三節課</w:t>
            </w:r>
          </w:p>
          <w:p w:rsidR="00FD7D28" w:rsidRDefault="00FD7D28">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暖身活動</w:t>
            </w:r>
          </w:p>
          <w:p w:rsidR="00FD7D28" w:rsidRDefault="00FD7D28">
            <w:pPr>
              <w:tabs>
                <w:tab w:val="left" w:pos="1470"/>
              </w:tabs>
              <w:spacing w:line="260" w:lineRule="exact"/>
              <w:rPr>
                <w:rFonts w:eastAsiaTheme="minorEastAsia"/>
                <w:bCs/>
                <w:sz w:val="20"/>
                <w:szCs w:val="20"/>
              </w:rPr>
            </w:pPr>
            <w:r>
              <w:rPr>
                <w:rFonts w:ascii="標楷體" w:eastAsia="標楷體" w:hAnsi="標楷體" w:cs="標楷體" w:hint="eastAsia"/>
                <w:bCs/>
                <w:sz w:val="20"/>
                <w:szCs w:val="20"/>
              </w:rPr>
              <w:t>1. 教師拿出教具時鐘或在黑板上寫出時間， 引導學生說出時間。</w:t>
            </w:r>
          </w:p>
          <w:p w:rsidR="00FD7D28" w:rsidRDefault="00FD7D28">
            <w:pPr>
              <w:tabs>
                <w:tab w:val="left" w:pos="1470"/>
              </w:tabs>
              <w:spacing w:line="260" w:lineRule="exact"/>
              <w:rPr>
                <w:rFonts w:eastAsiaTheme="minorEastAsia"/>
                <w:bCs/>
                <w:sz w:val="20"/>
                <w:szCs w:val="20"/>
              </w:rPr>
            </w:pPr>
            <w:r>
              <w:rPr>
                <w:rFonts w:ascii="標楷體" w:eastAsia="標楷體" w:hAnsi="標楷體" w:cs="標楷體" w:hint="eastAsia"/>
                <w:bCs/>
                <w:sz w:val="20"/>
                <w:szCs w:val="20"/>
              </w:rPr>
              <w:t>2. 播放不同版本的 Hickory, Dickory, Dock 歌曲作為暖身。</w:t>
            </w:r>
          </w:p>
          <w:p w:rsidR="00FD7D28" w:rsidRDefault="00FD7D28">
            <w:pPr>
              <w:tabs>
                <w:tab w:val="left" w:pos="1470"/>
              </w:tabs>
              <w:spacing w:line="260" w:lineRule="exact"/>
              <w:rPr>
                <w:rFonts w:eastAsiaTheme="minorEastAsia"/>
                <w:bCs/>
                <w:sz w:val="20"/>
                <w:szCs w:val="20"/>
              </w:rPr>
            </w:pPr>
            <w:r>
              <w:rPr>
                <w:rFonts w:ascii="標楷體" w:eastAsia="標楷體" w:hAnsi="標楷體" w:cs="標楷體" w:hint="eastAsia"/>
                <w:bCs/>
                <w:sz w:val="20"/>
                <w:szCs w:val="20"/>
              </w:rPr>
              <w:t>3. 簡單解說歌曲內容。</w:t>
            </w:r>
          </w:p>
          <w:p w:rsidR="00FD7D28" w:rsidRDefault="00FD7D28">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Song 歌謠教學</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1. 播放 CD，請學生仔細聆聽並跟念歌詞。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 再次播放 CD 請學生跟唱，直到熟練，再讓學生分</w:t>
            </w:r>
            <w:r>
              <w:rPr>
                <w:rFonts w:ascii="標楷體" w:eastAsia="標楷體" w:hAnsi="標楷體" w:cs="標楷體" w:hint="eastAsia"/>
                <w:sz w:val="20"/>
                <w:szCs w:val="20"/>
              </w:rPr>
              <w:lastRenderedPageBreak/>
              <w:t>組練習。</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3. 將學生分成 A、B 兩組，引導學生輪流合唱本課歌謠。</w:t>
            </w:r>
          </w:p>
          <w:p w:rsidR="00FD7D28" w:rsidRDefault="00FD7D28">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Phonics 字母拼讀教學與練習活動</w:t>
            </w:r>
          </w:p>
          <w:p w:rsidR="00FD7D28" w:rsidRDefault="00FD7D28">
            <w:pPr>
              <w:spacing w:line="260" w:lineRule="exact"/>
              <w:rPr>
                <w:rFonts w:eastAsiaTheme="minorEastAsia"/>
                <w:bCs/>
                <w:sz w:val="20"/>
                <w:szCs w:val="20"/>
                <w:shd w:val="pct15" w:color="auto" w:fill="FFFFFF"/>
              </w:rPr>
            </w:pPr>
            <w:r>
              <w:rPr>
                <w:rFonts w:ascii="標楷體" w:eastAsia="標楷體" w:hAnsi="標楷體" w:cs="標楷體" w:hint="eastAsia"/>
                <w:bCs/>
                <w:sz w:val="20"/>
                <w:szCs w:val="20"/>
                <w:shd w:val="pct15" w:color="auto" w:fill="FFFFFF"/>
              </w:rPr>
              <w:t>A. 字母拼讀教學與練習</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1. 教師說明母音分為短母音及長母音，通常單字的字尾有 e 時，則該母音為長母音。</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 教師將短母音音組 -et 寫在黑板上，帶念 -et 的發音；接著將長母音音組 -ete 寫在黑板上，帶念 -ete 的發音。</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3. 將字首音的字母 p 寫在 -et 的左方，帶念發音。參考A. Listen, Point, and Say 的拼讀積木圖，運用拼讀手勢：手指著字首音 p 的下方，再滑向短母音音組 -et 的下方。帶領學生拼讀例字 pet，接著以此方式進行長母音音組 -ete 的拼讀。</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4. 接著進行短母音 -e- 例字教學，將短母音音組 -et 寫出，同時帶念數次。再將字首音 p 寫出， 運用拼讀手勢，帶領學生拼讀例字 pet。再依相同步驟，拼讀例字 web。</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5. 待學生熟練短母音的發音例字後，以步驟 4 的方式，介紹長母音 -e_e 的例</w:t>
            </w:r>
            <w:r>
              <w:rPr>
                <w:rFonts w:ascii="標楷體" w:eastAsia="標楷體" w:hAnsi="標楷體" w:cs="標楷體" w:hint="eastAsia"/>
                <w:sz w:val="20"/>
                <w:szCs w:val="20"/>
              </w:rPr>
              <w:lastRenderedPageBreak/>
              <w:t>字，並帶學生跟念例字，請學生邊指著字邊念出來，直到熟練為止。</w:t>
            </w:r>
          </w:p>
          <w:p w:rsidR="00FD7D28" w:rsidRDefault="00FD7D28">
            <w:pPr>
              <w:spacing w:line="260" w:lineRule="exact"/>
              <w:rPr>
                <w:rFonts w:eastAsiaTheme="minorEastAsia"/>
                <w:bCs/>
                <w:sz w:val="20"/>
                <w:szCs w:val="20"/>
                <w:shd w:val="pct15" w:color="auto" w:fill="FFFFFF"/>
              </w:rPr>
            </w:pPr>
            <w:r>
              <w:rPr>
                <w:rFonts w:ascii="標楷體" w:eastAsia="標楷體" w:hAnsi="標楷體" w:cs="標楷體" w:hint="eastAsia"/>
                <w:bCs/>
                <w:sz w:val="20"/>
                <w:szCs w:val="20"/>
                <w:shd w:val="pct15" w:color="auto" w:fill="FFFFFF"/>
              </w:rPr>
              <w:t>B. 字母拼讀韻文教學與練習</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1. 教師播放拼讀韻文，請學生仔細聽，邊聽邊在腦中重播聽到的內容，再念出來。</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 教師運用韻文情境圖，以圖帶領學生理解韻文句意後，再次播放韻文，請學生用手指出聽到的字。</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3. 待學生熟悉韻文後，帶領學生邊指著字邊念出來，鼓勵學生勇敢說，不要怕犯錯。</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4. 教師播放 CD，進行 C 大題的音組聽辨練習。請學生根據 CD 內容，圈選出正確的答案並寫下來。</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5. 亦可請學生分組輪流派代表上臺，在黑板上聽寫出教師所念例字，速度最快並正確的學生 可給予獎勵</w:t>
            </w:r>
          </w:p>
          <w:p w:rsidR="00FD7D28" w:rsidRDefault="00FD7D28">
            <w:pPr>
              <w:spacing w:line="260" w:lineRule="exact"/>
              <w:rPr>
                <w:rFonts w:eastAsiaTheme="minorEastAsia"/>
                <w:sz w:val="20"/>
                <w:szCs w:val="20"/>
              </w:rPr>
            </w:pPr>
            <w:r>
              <w:rPr>
                <w:rFonts w:ascii="標楷體" w:eastAsia="標楷體" w:hAnsi="標楷體" w:cs="標楷體" w:hint="eastAsia"/>
                <w:b/>
                <w:bCs/>
                <w:sz w:val="20"/>
                <w:szCs w:val="20"/>
                <w:u w:val="single"/>
              </w:rPr>
              <w:t>習作</w:t>
            </w:r>
          </w:p>
          <w:p w:rsidR="00FD7D28" w:rsidRDefault="00FD7D28">
            <w:pPr>
              <w:tabs>
                <w:tab w:val="left" w:pos="1470"/>
              </w:tabs>
              <w:spacing w:line="260" w:lineRule="exact"/>
              <w:rPr>
                <w:rFonts w:eastAsiaTheme="minorEastAsia"/>
                <w:sz w:val="20"/>
                <w:szCs w:val="20"/>
              </w:rPr>
            </w:pPr>
            <w:r>
              <w:rPr>
                <w:rFonts w:ascii="標楷體" w:eastAsia="標楷體" w:hAnsi="標楷體" w:cs="標楷體" w:hint="eastAsia"/>
                <w:sz w:val="20"/>
                <w:szCs w:val="20"/>
              </w:rPr>
              <w:t>請學生完成習作 Unit 1 的 Part C-E。</w:t>
            </w:r>
          </w:p>
          <w:p w:rsidR="00FD7D28" w:rsidRDefault="00FD7D28">
            <w:pPr>
              <w:spacing w:line="260" w:lineRule="exact"/>
              <w:rPr>
                <w:rFonts w:eastAsiaTheme="minorEastAsia"/>
                <w:b/>
                <w:sz w:val="20"/>
                <w:szCs w:val="20"/>
                <w:u w:val="single"/>
              </w:rPr>
            </w:pPr>
            <w:r>
              <w:rPr>
                <w:rFonts w:ascii="標楷體" w:eastAsia="標楷體" w:hAnsi="標楷體" w:cs="標楷體" w:hint="eastAsia"/>
                <w:b/>
                <w:sz w:val="20"/>
                <w:szCs w:val="20"/>
                <w:u w:val="single"/>
              </w:rPr>
              <w:t>回家作業</w:t>
            </w:r>
          </w:p>
          <w:p w:rsidR="00FD7D28" w:rsidRDefault="00FD7D28">
            <w:pPr>
              <w:tabs>
                <w:tab w:val="left" w:pos="1470"/>
              </w:tabs>
              <w:spacing w:line="260" w:lineRule="exact"/>
              <w:rPr>
                <w:rFonts w:eastAsiaTheme="minorEastAsia"/>
                <w:sz w:val="20"/>
                <w:szCs w:val="20"/>
              </w:rPr>
            </w:pPr>
            <w:r>
              <w:rPr>
                <w:rFonts w:ascii="標楷體" w:eastAsia="標楷體" w:hAnsi="標楷體" w:cs="標楷體" w:hint="eastAsia"/>
                <w:sz w:val="20"/>
                <w:szCs w:val="20"/>
              </w:rPr>
              <w:t>1. 請學生練習本課歌謠、字母拼讀例字及韻文。</w:t>
            </w:r>
          </w:p>
          <w:p w:rsidR="00FD7D28" w:rsidRDefault="00FD7D28">
            <w:pPr>
              <w:tabs>
                <w:tab w:val="left" w:pos="1470"/>
              </w:tabs>
              <w:spacing w:line="260" w:lineRule="exact"/>
              <w:rPr>
                <w:rFonts w:eastAsiaTheme="minorEastAsia"/>
                <w:sz w:val="20"/>
                <w:szCs w:val="20"/>
              </w:rPr>
            </w:pPr>
            <w:r>
              <w:rPr>
                <w:rFonts w:ascii="標楷體" w:eastAsia="標楷體" w:hAnsi="標楷體" w:cs="標楷體" w:hint="eastAsia"/>
                <w:sz w:val="20"/>
                <w:szCs w:val="20"/>
              </w:rPr>
              <w:t>2. 請學生預習本課延伸學習單元和英語小提醒單元。</w:t>
            </w:r>
          </w:p>
        </w:tc>
        <w:tc>
          <w:tcPr>
            <w:tcW w:w="567"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center"/>
              <w:rPr>
                <w:rFonts w:eastAsiaTheme="minorEastAsia"/>
                <w:sz w:val="20"/>
                <w:szCs w:val="20"/>
              </w:rPr>
            </w:pPr>
            <w:r>
              <w:rPr>
                <w:rFonts w:ascii="標楷體" w:eastAsia="標楷體" w:hAnsi="標楷體" w:cs="標楷體" w:hint="eastAsia"/>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1. CD</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2. CD player</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3. E-Book</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4. 字母拼讀卡</w:t>
            </w:r>
          </w:p>
        </w:tc>
        <w:tc>
          <w:tcPr>
            <w:tcW w:w="1212"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口頭評量</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參與度評量</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觀察評量</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作業評量</w:t>
            </w:r>
          </w:p>
        </w:tc>
        <w:tc>
          <w:tcPr>
            <w:tcW w:w="1198"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both"/>
              <w:rPr>
                <w:rFonts w:eastAsiaTheme="minorEastAsia"/>
                <w:b/>
                <w:bCs/>
                <w:snapToGrid w:val="0"/>
                <w:kern w:val="0"/>
                <w:sz w:val="20"/>
                <w:szCs w:val="20"/>
              </w:rPr>
            </w:pPr>
            <w:r>
              <w:rPr>
                <w:rFonts w:ascii="標楷體" w:eastAsia="標楷體" w:hAnsi="標楷體" w:cs="DFKaiShu-SB-Estd-BF" w:hint="eastAsia"/>
                <w:b/>
                <w:bCs/>
                <w:snapToGrid w:val="0"/>
                <w:kern w:val="0"/>
                <w:sz w:val="20"/>
                <w:szCs w:val="20"/>
              </w:rPr>
              <w:t>【國際教育】</w:t>
            </w:r>
          </w:p>
          <w:p w:rsidR="00FD7D28" w:rsidRDefault="00FD7D28">
            <w:pPr>
              <w:spacing w:line="260" w:lineRule="exact"/>
              <w:jc w:val="both"/>
              <w:rPr>
                <w:rFonts w:eastAsiaTheme="minorEastAsia"/>
                <w:sz w:val="20"/>
                <w:szCs w:val="20"/>
              </w:rPr>
            </w:pPr>
            <w:r>
              <w:rPr>
                <w:rFonts w:ascii="標楷體" w:eastAsia="標楷體" w:hAnsi="標楷體" w:cs="DFKaiShu-SB-Estd-BF" w:hint="eastAsia"/>
                <w:sz w:val="20"/>
                <w:szCs w:val="20"/>
              </w:rPr>
              <w:t>國E4 了解國際文化的多樣性。</w:t>
            </w:r>
          </w:p>
        </w:tc>
        <w:tc>
          <w:tcPr>
            <w:tcW w:w="1770" w:type="dxa"/>
            <w:tcBorders>
              <w:top w:val="single" w:sz="4" w:space="0" w:color="auto"/>
              <w:left w:val="single" w:sz="4" w:space="0" w:color="auto"/>
              <w:bottom w:val="single" w:sz="4" w:space="0" w:color="auto"/>
              <w:right w:val="single" w:sz="4" w:space="0" w:color="auto"/>
            </w:tcBorders>
          </w:tcPr>
          <w:p w:rsidR="00FD7D28" w:rsidRDefault="00FD7D28">
            <w:pPr>
              <w:rPr>
                <w:rFonts w:eastAsia="標楷體"/>
                <w:color w:val="0070C0"/>
              </w:rPr>
            </w:pPr>
          </w:p>
        </w:tc>
      </w:tr>
      <w:tr w:rsidR="00FD7D28" w:rsidTr="00AF2507">
        <w:trPr>
          <w:trHeight w:val="761"/>
        </w:trPr>
        <w:tc>
          <w:tcPr>
            <w:tcW w:w="1526"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w:t>
            </w:r>
            <w:r w:rsidR="00FE67C9">
              <w:rPr>
                <w:rFonts w:eastAsia="標楷體" w:hint="eastAsia"/>
                <w:snapToGrid w:val="0"/>
                <w:kern w:val="0"/>
                <w:sz w:val="20"/>
                <w:szCs w:val="20"/>
              </w:rPr>
              <w:t>五</w:t>
            </w:r>
            <w:r>
              <w:rPr>
                <w:rFonts w:eastAsia="標楷體" w:hint="eastAsia"/>
                <w:snapToGrid w:val="0"/>
                <w:kern w:val="0"/>
                <w:sz w:val="20"/>
                <w:szCs w:val="20"/>
              </w:rPr>
              <w:t>週</w:t>
            </w:r>
          </w:p>
        </w:tc>
        <w:tc>
          <w:tcPr>
            <w:tcW w:w="1228" w:type="dxa"/>
            <w:tcBorders>
              <w:top w:val="single" w:sz="4" w:space="0" w:color="auto"/>
              <w:left w:val="single" w:sz="4" w:space="0" w:color="auto"/>
              <w:bottom w:val="single" w:sz="4" w:space="0" w:color="auto"/>
              <w:right w:val="single" w:sz="4" w:space="0" w:color="auto"/>
            </w:tcBorders>
            <w:hideMark/>
          </w:tcPr>
          <w:p w:rsidR="00FD7D28" w:rsidRDefault="00FD7D28">
            <w:r>
              <w:rPr>
                <w:rFonts w:ascii="標楷體" w:eastAsia="標楷體" w:hAnsi="標楷體" w:cs="標楷體" w:hint="eastAsia"/>
                <w:bCs/>
                <w:sz w:val="20"/>
              </w:rPr>
              <w:t>英-E-A2 具備理解簡易英語文訊息</w:t>
            </w:r>
            <w:r>
              <w:rPr>
                <w:rFonts w:ascii="標楷體" w:eastAsia="標楷體" w:hAnsi="標楷體" w:cs="標楷體" w:hint="eastAsia"/>
                <w:bCs/>
                <w:sz w:val="20"/>
              </w:rPr>
              <w:lastRenderedPageBreak/>
              <w:t>的能力，能運用基本邏輯思考策略提升學習效能。</w:t>
            </w:r>
          </w:p>
          <w:p w:rsidR="00FD7D28" w:rsidRDefault="00FD7D28">
            <w:r>
              <w:rPr>
                <w:rFonts w:ascii="標楷體" w:eastAsia="標楷體" w:hAnsi="標楷體" w:cs="標楷體" w:hint="eastAsia"/>
                <w:bCs/>
                <w:sz w:val="20"/>
              </w:rPr>
              <w:t>英-E-B1 具備入門的聽、說、讀、寫英語文能力。在引導下，能運用所學、字詞及句型進行簡易日常溝通。</w:t>
            </w:r>
          </w:p>
          <w:p w:rsidR="00FD7D28" w:rsidRDefault="00FD7D28">
            <w:r>
              <w:rPr>
                <w:rFonts w:ascii="標楷體" w:eastAsia="標楷體" w:hAnsi="標楷體" w:cs="標楷體" w:hint="eastAsia"/>
                <w:bCs/>
                <w:sz w:val="20"/>
              </w:rPr>
              <w:t>英-E-C3 認識國內外主要節慶習俗及風土民情。</w:t>
            </w:r>
          </w:p>
        </w:tc>
        <w:tc>
          <w:tcPr>
            <w:tcW w:w="1848"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lastRenderedPageBreak/>
              <w:t>【英語領域】</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1-II-2 能聽辨英語的子音、母音及</w:t>
            </w:r>
            <w:r>
              <w:rPr>
                <w:rFonts w:ascii="標楷體" w:eastAsia="標楷體" w:hAnsi="標楷體" w:cs="標楷體" w:hint="eastAsia"/>
                <w:bCs/>
                <w:snapToGrid w:val="0"/>
                <w:kern w:val="0"/>
                <w:sz w:val="20"/>
                <w:szCs w:val="20"/>
              </w:rPr>
              <w:lastRenderedPageBreak/>
              <w:t>其基本的組合。</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1-II-4 能聽辨句子的語調。</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1-II-7 能聽懂課堂中所學的字詞。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1-II-8 能聽懂簡易的教室用語。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1-II-9 能聽懂簡易的日常生活用語。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1-II-10 能聽懂簡易句型的句子。</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2-II-2 能念出英語的語音。</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2-II-3 能說出課堂中所學的字詞。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2-II-4 能使用簡易的教室用語。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2-II-5 能使用簡易的日常生活用語。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2-II-6 能以正確的發音及適切的語調說出簡易句型的句子。</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3-II-2 能辨識課堂中所學的字詞。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3-II-3 能看懂課堂中所學的句子。</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4-II-3 能臨摹抄寫課堂中所學的字詞。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4-II-4 能臨摹抄寫課堂中所學的句子。</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5-II-2 在聽讀</w:t>
            </w:r>
            <w:r>
              <w:rPr>
                <w:rFonts w:ascii="標楷體" w:eastAsia="標楷體" w:hAnsi="標楷體" w:cs="標楷體" w:hint="eastAsia"/>
                <w:bCs/>
                <w:snapToGrid w:val="0"/>
                <w:kern w:val="0"/>
                <w:sz w:val="20"/>
                <w:szCs w:val="20"/>
              </w:rPr>
              <w:lastRenderedPageBreak/>
              <w:t>時，能辨識書本中相對應的書寫文字。</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5-II-3 能以正確的發音及適切的速度朗讀簡易句型的句子。</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5-II-4 能運用所學的字母拼讀規則讀出英文字詞。</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6-II-1 能專注於教師的說明與演示。</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6-II-2 積極參與各種課堂練習活動。</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6-II-3 樂於回答教師或同學所提的問題。</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6-II-4 認真完成教師交待的作業。</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7-II-1 善用預習、複習強化學習效果。</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7-II-2 能妥善運用情境中的非語言訊息以幫助學習。</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8-II-1 能了解國內外基本的招呼方式。</w:t>
            </w:r>
          </w:p>
          <w:p w:rsidR="00FD7D28" w:rsidRDefault="00FD7D28">
            <w:pPr>
              <w:spacing w:line="260" w:lineRule="exact"/>
              <w:rPr>
                <w:rFonts w:eastAsiaTheme="minorEastAsia"/>
                <w:b/>
                <w:sz w:val="20"/>
                <w:szCs w:val="20"/>
              </w:rPr>
            </w:pPr>
            <w:r>
              <w:rPr>
                <w:rFonts w:ascii="標楷體" w:eastAsia="標楷體" w:hAnsi="標楷體" w:cs="標楷體" w:hint="eastAsia"/>
                <w:bCs/>
                <w:snapToGrid w:val="0"/>
                <w:kern w:val="0"/>
                <w:sz w:val="20"/>
                <w:szCs w:val="20"/>
              </w:rPr>
              <w:t>9-II-1 能夠將所學字詞做簡易歸類。</w:t>
            </w:r>
          </w:p>
        </w:tc>
        <w:tc>
          <w:tcPr>
            <w:tcW w:w="1805"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lastRenderedPageBreak/>
              <w:t>【英語領域】</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Ab-II-1 子音、母音及其組合。</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lastRenderedPageBreak/>
              <w:t>Ab-II-3 片語及句子的重音。</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Ab-II-4 所學的字母拼讀規則（含看字讀音、聽音拼字）。</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Ac-II-1 簡易的教室用語。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Ac-II-2 簡易的生活用語。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Ac-II-3 第二學習階段所學字詞。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B-II-1 第二學習階段所學字詞及句型的生活溝通。</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C-II-1 國內（外）招呼方式。</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D-II-1 所學字詞的簡易歸類。</w:t>
            </w:r>
          </w:p>
        </w:tc>
        <w:tc>
          <w:tcPr>
            <w:tcW w:w="2632"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rPr>
                <w:rFonts w:eastAsiaTheme="minorEastAsia"/>
                <w:snapToGrid w:val="0"/>
                <w:kern w:val="0"/>
                <w:sz w:val="20"/>
                <w:szCs w:val="20"/>
              </w:rPr>
            </w:pPr>
            <w:r>
              <w:rPr>
                <w:rFonts w:ascii="標楷體" w:eastAsia="標楷體" w:hAnsi="標楷體" w:cs="標楷體" w:hint="eastAsia"/>
                <w:snapToGrid w:val="0"/>
                <w:kern w:val="0"/>
                <w:sz w:val="20"/>
                <w:szCs w:val="20"/>
              </w:rPr>
              <w:lastRenderedPageBreak/>
              <w:t>時間</w:t>
            </w:r>
          </w:p>
          <w:p w:rsidR="00FD7D28" w:rsidRDefault="00FD7D28">
            <w:pPr>
              <w:spacing w:line="260" w:lineRule="exact"/>
              <w:rPr>
                <w:rFonts w:eastAsiaTheme="minorEastAsia"/>
                <w:b/>
                <w:sz w:val="20"/>
                <w:szCs w:val="20"/>
              </w:rPr>
            </w:pPr>
            <w:r>
              <w:rPr>
                <w:rFonts w:ascii="標楷體" w:eastAsia="標楷體" w:hAnsi="標楷體" w:cs="標楷體" w:hint="eastAsia"/>
                <w:snapToGrid w:val="0"/>
                <w:kern w:val="0"/>
                <w:sz w:val="20"/>
                <w:szCs w:val="20"/>
              </w:rPr>
              <w:t>Unit 1 What Time Is It?</w:t>
            </w:r>
          </w:p>
          <w:p w:rsidR="00FD7D28" w:rsidRDefault="00FD7D28">
            <w:pPr>
              <w:spacing w:line="260" w:lineRule="exact"/>
              <w:rPr>
                <w:rFonts w:eastAsiaTheme="minorEastAsia"/>
                <w:b/>
                <w:bCs/>
                <w:snapToGrid w:val="0"/>
                <w:kern w:val="0"/>
                <w:sz w:val="20"/>
                <w:szCs w:val="20"/>
              </w:rPr>
            </w:pPr>
            <w:r>
              <w:rPr>
                <w:rFonts w:ascii="標楷體" w:eastAsia="標楷體" w:hAnsi="標楷體" w:cs="標楷體" w:hint="eastAsia"/>
                <w:b/>
                <w:sz w:val="20"/>
                <w:szCs w:val="20"/>
              </w:rPr>
              <w:t>第四節課</w:t>
            </w:r>
          </w:p>
          <w:p w:rsidR="00FD7D28" w:rsidRDefault="00FD7D28">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lastRenderedPageBreak/>
              <w:t>Discover 延伸學習</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1. 請學生觀察本單元Discover 的照片與文字，試著猜猜看內容，教師可抽點學生發表。</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 請學生分組討論還知道哪些特別的計時工具或時鐘，鼓勵學生舉手分享。</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參考解答 : 日晷、沙漏、蠟燭鐘、水鐘都是很特別的計時工具。</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3. 教師手冊附錄提供學習單，若有時間教師可引導學生一同完成。</w:t>
            </w:r>
          </w:p>
          <w:p w:rsidR="00FD7D28" w:rsidRDefault="00FD7D28">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Kung Fu Abu 英語小提醒教學</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1. 教師帶領全班學生朗誦 Kung Fu Abu 的 文字說明。</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 引導學生討論數字家族的異同之處。</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3. 教師先說明 13-19 以 teen 結尾，20-30 以 ty 結尾，接著再將較特殊的數字挑出個 別指導，如：ten, eleven, twelve, forty。</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4. 教師請學生完成下方的練習題，再帶全班 核對答案。</w:t>
            </w:r>
          </w:p>
          <w:p w:rsidR="00FD7D28" w:rsidRDefault="00FD7D28">
            <w:pPr>
              <w:spacing w:line="260" w:lineRule="exact"/>
              <w:rPr>
                <w:rFonts w:eastAsiaTheme="minorEastAsia"/>
                <w:sz w:val="20"/>
                <w:szCs w:val="20"/>
              </w:rPr>
            </w:pPr>
            <w:r>
              <w:rPr>
                <w:rFonts w:ascii="標楷體" w:eastAsia="標楷體" w:hAnsi="標楷體" w:cs="標楷體" w:hint="eastAsia"/>
                <w:b/>
                <w:bCs/>
                <w:sz w:val="20"/>
                <w:szCs w:val="20"/>
                <w:u w:val="single"/>
              </w:rPr>
              <w:t>習作</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請學生完成習作 Unit1 的 Part F。</w:t>
            </w:r>
          </w:p>
          <w:p w:rsidR="00FD7D28" w:rsidRDefault="00FD7D28">
            <w:pPr>
              <w:spacing w:line="260" w:lineRule="exact"/>
              <w:rPr>
                <w:rFonts w:eastAsiaTheme="minorEastAsia"/>
                <w:sz w:val="20"/>
                <w:szCs w:val="20"/>
              </w:rPr>
            </w:pPr>
            <w:r>
              <w:rPr>
                <w:rFonts w:ascii="標楷體" w:eastAsia="標楷體" w:hAnsi="標楷體" w:cs="標楷體" w:hint="eastAsia"/>
                <w:b/>
                <w:sz w:val="20"/>
                <w:szCs w:val="20"/>
                <w:u w:val="single"/>
              </w:rPr>
              <w:t>回家作業</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1. 請學生複習本課的延伸學習單元和英語小提醒單</w:t>
            </w:r>
            <w:r>
              <w:rPr>
                <w:rFonts w:ascii="標楷體" w:eastAsia="標楷體" w:hAnsi="標楷體" w:cs="標楷體" w:hint="eastAsia"/>
                <w:sz w:val="20"/>
                <w:szCs w:val="20"/>
              </w:rPr>
              <w:lastRenderedPageBreak/>
              <w:t>元，提醒學生可利用頁面上的 QR Code 複習。</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 請學生預習 Unit 2 的內容。</w:t>
            </w:r>
          </w:p>
        </w:tc>
        <w:tc>
          <w:tcPr>
            <w:tcW w:w="567"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center"/>
              <w:rPr>
                <w:rFonts w:eastAsiaTheme="minorEastAsia"/>
                <w:sz w:val="20"/>
                <w:szCs w:val="20"/>
              </w:rPr>
            </w:pPr>
            <w:r>
              <w:rPr>
                <w:rFonts w:ascii="標楷體" w:eastAsia="標楷體" w:hAnsi="標楷體" w:cs="標楷體" w:hint="eastAsia"/>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1. CD</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2. CD player</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lastRenderedPageBreak/>
              <w:t>3. E-Book</w:t>
            </w:r>
          </w:p>
        </w:tc>
        <w:tc>
          <w:tcPr>
            <w:tcW w:w="1212"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lastRenderedPageBreak/>
              <w:t>參與度評量</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觀察評量</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lastRenderedPageBreak/>
              <w:t>口頭評量</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作業評量</w:t>
            </w:r>
          </w:p>
        </w:tc>
        <w:tc>
          <w:tcPr>
            <w:tcW w:w="1198"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both"/>
              <w:rPr>
                <w:rFonts w:eastAsiaTheme="minorEastAsia"/>
                <w:b/>
                <w:bCs/>
                <w:snapToGrid w:val="0"/>
                <w:kern w:val="0"/>
                <w:sz w:val="20"/>
                <w:szCs w:val="20"/>
              </w:rPr>
            </w:pPr>
            <w:r>
              <w:rPr>
                <w:rFonts w:ascii="標楷體" w:eastAsia="標楷體" w:hAnsi="標楷體" w:cs="DFKaiShu-SB-Estd-BF" w:hint="eastAsia"/>
                <w:b/>
                <w:bCs/>
                <w:snapToGrid w:val="0"/>
                <w:kern w:val="0"/>
                <w:sz w:val="20"/>
                <w:szCs w:val="20"/>
              </w:rPr>
              <w:lastRenderedPageBreak/>
              <w:t>【國際教育】</w:t>
            </w:r>
          </w:p>
          <w:p w:rsidR="00FD7D28" w:rsidRDefault="00FD7D28">
            <w:pPr>
              <w:spacing w:line="260" w:lineRule="exact"/>
              <w:jc w:val="both"/>
              <w:rPr>
                <w:rFonts w:eastAsiaTheme="minorEastAsia"/>
                <w:sz w:val="20"/>
                <w:szCs w:val="20"/>
              </w:rPr>
            </w:pPr>
            <w:r>
              <w:rPr>
                <w:rFonts w:ascii="標楷體" w:eastAsia="標楷體" w:hAnsi="標楷體" w:cs="DFKaiShu-SB-Estd-BF" w:hint="eastAsia"/>
                <w:sz w:val="20"/>
                <w:szCs w:val="20"/>
              </w:rPr>
              <w:t>國E4 了解</w:t>
            </w:r>
            <w:r>
              <w:rPr>
                <w:rFonts w:ascii="標楷體" w:eastAsia="標楷體" w:hAnsi="標楷體" w:cs="DFKaiShu-SB-Estd-BF" w:hint="eastAsia"/>
                <w:sz w:val="20"/>
                <w:szCs w:val="20"/>
              </w:rPr>
              <w:lastRenderedPageBreak/>
              <w:t>國際文化的多樣性。</w:t>
            </w:r>
          </w:p>
        </w:tc>
        <w:tc>
          <w:tcPr>
            <w:tcW w:w="1770" w:type="dxa"/>
            <w:tcBorders>
              <w:top w:val="single" w:sz="4" w:space="0" w:color="auto"/>
              <w:left w:val="single" w:sz="4" w:space="0" w:color="auto"/>
              <w:bottom w:val="single" w:sz="4" w:space="0" w:color="auto"/>
              <w:right w:val="single" w:sz="4" w:space="0" w:color="auto"/>
            </w:tcBorders>
          </w:tcPr>
          <w:p w:rsidR="00FD7D28" w:rsidRDefault="00FD7D28">
            <w:pPr>
              <w:rPr>
                <w:rFonts w:eastAsia="標楷體"/>
                <w:color w:val="0070C0"/>
              </w:rPr>
            </w:pPr>
          </w:p>
        </w:tc>
      </w:tr>
      <w:tr w:rsidR="00FD7D28" w:rsidTr="00AF2507">
        <w:trPr>
          <w:trHeight w:val="761"/>
        </w:trPr>
        <w:tc>
          <w:tcPr>
            <w:tcW w:w="1526"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w:t>
            </w:r>
            <w:r w:rsidR="00FE67C9">
              <w:rPr>
                <w:rFonts w:eastAsia="標楷體" w:hint="eastAsia"/>
                <w:snapToGrid w:val="0"/>
                <w:kern w:val="0"/>
                <w:sz w:val="20"/>
                <w:szCs w:val="20"/>
              </w:rPr>
              <w:t>六</w:t>
            </w:r>
            <w:r>
              <w:rPr>
                <w:rFonts w:eastAsia="標楷體" w:hint="eastAsia"/>
                <w:snapToGrid w:val="0"/>
                <w:kern w:val="0"/>
                <w:sz w:val="20"/>
                <w:szCs w:val="20"/>
              </w:rPr>
              <w:t>週</w:t>
            </w:r>
          </w:p>
        </w:tc>
        <w:tc>
          <w:tcPr>
            <w:tcW w:w="1228" w:type="dxa"/>
            <w:tcBorders>
              <w:top w:val="single" w:sz="4" w:space="0" w:color="auto"/>
              <w:left w:val="single" w:sz="4" w:space="0" w:color="auto"/>
              <w:bottom w:val="single" w:sz="4" w:space="0" w:color="auto"/>
              <w:right w:val="single" w:sz="4" w:space="0" w:color="auto"/>
            </w:tcBorders>
            <w:hideMark/>
          </w:tcPr>
          <w:p w:rsidR="00FD7D28" w:rsidRDefault="00FD7D28">
            <w:r>
              <w:rPr>
                <w:rFonts w:ascii="標楷體" w:eastAsia="標楷體" w:hAnsi="標楷體" w:cs="標楷體" w:hint="eastAsia"/>
                <w:bCs/>
                <w:sz w:val="20"/>
              </w:rPr>
              <w:t>英-E-B1 具備入門的聽、說、</w:t>
            </w:r>
            <w:r>
              <w:rPr>
                <w:rFonts w:ascii="標楷體" w:eastAsia="標楷體" w:hAnsi="標楷體" w:cs="標楷體" w:hint="eastAsia"/>
                <w:bCs/>
                <w:sz w:val="20"/>
              </w:rPr>
              <w:lastRenderedPageBreak/>
              <w:t>讀、寫英語文能力。在引導下，能運用所學、字詞及句型進行簡易日常溝通。</w:t>
            </w:r>
          </w:p>
          <w:p w:rsidR="00FD7D28" w:rsidRDefault="00FD7D28">
            <w:r>
              <w:rPr>
                <w:rFonts w:ascii="標楷體" w:eastAsia="標楷體" w:hAnsi="標楷體" w:cs="標楷體" w:hint="eastAsia"/>
                <w:bCs/>
                <w:sz w:val="20"/>
              </w:rPr>
              <w:t>英-E-B2 具備使用各種資訊科技媒材進行自我學習的能力，以增進英語文聽說讀寫綜合應用能力及文化習俗之理解。</w:t>
            </w:r>
          </w:p>
          <w:p w:rsidR="00FD7D28" w:rsidRDefault="00FD7D28">
            <w:r>
              <w:rPr>
                <w:rFonts w:ascii="標楷體" w:eastAsia="標楷體" w:hAnsi="標楷體" w:cs="標楷體" w:hint="eastAsia"/>
                <w:bCs/>
                <w:sz w:val="20"/>
              </w:rPr>
              <w:t>英-E-C3 認識國內外主要節慶習俗及風土民情。</w:t>
            </w:r>
          </w:p>
        </w:tc>
        <w:tc>
          <w:tcPr>
            <w:tcW w:w="1848" w:type="dxa"/>
            <w:tcBorders>
              <w:top w:val="single" w:sz="4" w:space="0" w:color="auto"/>
              <w:left w:val="single" w:sz="4" w:space="0" w:color="auto"/>
              <w:bottom w:val="single" w:sz="4" w:space="0" w:color="auto"/>
              <w:right w:val="single" w:sz="4" w:space="0" w:color="auto"/>
            </w:tcBorders>
          </w:tcPr>
          <w:p w:rsidR="00FD7D28" w:rsidRDefault="00FD7D28">
            <w:pPr>
              <w:spacing w:line="260" w:lineRule="exact"/>
              <w:rPr>
                <w:rFonts w:eastAsiaTheme="minorEastAsia"/>
                <w:sz w:val="20"/>
                <w:szCs w:val="20"/>
              </w:rPr>
            </w:pPr>
            <w:r>
              <w:rPr>
                <w:rFonts w:ascii="標楷體" w:eastAsia="標楷體" w:hAnsi="標楷體" w:cs="標楷體" w:hint="eastAsia"/>
                <w:b/>
                <w:sz w:val="20"/>
                <w:szCs w:val="20"/>
              </w:rPr>
              <w:lastRenderedPageBreak/>
              <w:t>【英語領域】</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1-II-2 能聽辨英語的子音、母音及</w:t>
            </w:r>
            <w:r>
              <w:rPr>
                <w:rFonts w:ascii="標楷體" w:eastAsia="標楷體" w:hAnsi="標楷體" w:cs="標楷體" w:hint="eastAsia"/>
                <w:sz w:val="20"/>
                <w:szCs w:val="20"/>
              </w:rPr>
              <w:lastRenderedPageBreak/>
              <w:t>其基本的組合。</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1-II-4 能聽辨句子的語調。</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1-II-7 能聽懂課堂中所學的字詞。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1-II-8 能聽懂簡易的教室用語。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1-II-9 能聽懂簡易的日常生活用語。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1-II-10 能聽懂簡易句型的句子。</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2-II-2 能念出英語的語音。</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2-II-3 能說出課堂中所學的字詞。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2-II-4 能使用簡易的教室用語。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2-II-5 能使用簡易的日常生活用語。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2-II-6 能以正確的發音及適切的語調說出簡易句型的句子。</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3-II-2 能辨識課堂中所學的字詞。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3-II-3 能看懂課堂中所學的句子。</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4-II-3 能臨摹抄寫課堂中所學的字詞。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4-II-4 能臨摹抄寫課堂中所學的句子。</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5-II-2 在聽讀</w:t>
            </w:r>
            <w:r>
              <w:rPr>
                <w:rFonts w:ascii="標楷體" w:eastAsia="標楷體" w:hAnsi="標楷體" w:cs="標楷體" w:hint="eastAsia"/>
                <w:sz w:val="20"/>
                <w:szCs w:val="20"/>
              </w:rPr>
              <w:lastRenderedPageBreak/>
              <w:t>時，能辨識書本中相對應的書寫文字。</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5-II-3 能以正確的發音及適切的速度朗讀簡易句型的句子。</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5-II-4 能運用所學的字母拼讀規則讀出英文字詞。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6-II-1 能專注於教師的說明與演示。</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6-II-2 積極參與各種課堂練習活動。</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6-II-3 樂於回答教師或同學所提的問題。</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6-II-4 認真完成教師交待的作業。</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7-II-1 善用預習、複習強化學習效果。</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7-II-2 能妥善運用情境中的非語言訊息以幫助學習。</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8-II-1 能了解國內外基本的招呼方式。</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9-II-1 能夠將所學字詞做簡單歸類。</w:t>
            </w:r>
          </w:p>
          <w:p w:rsidR="00FD7D28" w:rsidRDefault="00FD7D28">
            <w:pPr>
              <w:spacing w:line="260" w:lineRule="exact"/>
              <w:rPr>
                <w:rFonts w:eastAsiaTheme="minorEastAsia"/>
                <w:bCs/>
                <w:snapToGrid w:val="0"/>
                <w:kern w:val="0"/>
                <w:sz w:val="20"/>
                <w:szCs w:val="20"/>
              </w:rPr>
            </w:pP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t>【自然領域</w:t>
            </w:r>
            <w:r>
              <w:rPr>
                <w:rFonts w:ascii="標楷體" w:eastAsia="標楷體" w:hAnsi="標楷體" w:cs="標楷體" w:hint="eastAsia"/>
                <w:b/>
                <w:sz w:val="20"/>
                <w:szCs w:val="20"/>
              </w:rPr>
              <w:t>】</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ah-II-1 透過各種</w:t>
            </w:r>
            <w:r>
              <w:rPr>
                <w:rFonts w:ascii="標楷體" w:eastAsia="標楷體" w:hAnsi="標楷體" w:cs="標楷體" w:hint="eastAsia"/>
                <w:bCs/>
                <w:snapToGrid w:val="0"/>
                <w:kern w:val="0"/>
                <w:sz w:val="20"/>
                <w:szCs w:val="20"/>
              </w:rPr>
              <w:lastRenderedPageBreak/>
              <w:t>感官了解生活週遭事物的屬性。</w:t>
            </w:r>
          </w:p>
        </w:tc>
        <w:tc>
          <w:tcPr>
            <w:tcW w:w="1805" w:type="dxa"/>
            <w:tcBorders>
              <w:top w:val="single" w:sz="4" w:space="0" w:color="auto"/>
              <w:left w:val="single" w:sz="4" w:space="0" w:color="auto"/>
              <w:bottom w:val="single" w:sz="4" w:space="0" w:color="auto"/>
              <w:right w:val="single" w:sz="4" w:space="0" w:color="auto"/>
            </w:tcBorders>
          </w:tcPr>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lastRenderedPageBreak/>
              <w:t>【英語領域】</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sz w:val="20"/>
                <w:szCs w:val="20"/>
              </w:rPr>
              <w:t>Ab-II-1 子音、母音及其組合。</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lastRenderedPageBreak/>
              <w:t>Ab-II-3 片語及句子的重音。</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Ab-II-4 所學的字母拼讀規則（含看字讀音、聽音拼字）。</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Ac-II-1 簡易的教室用語。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Ac-II-2 簡易的生活用語。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Ac-II-3 第二學習階段所學字詞。</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B-II-1 第二學習階段所學字詞及句型的生活溝通。</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C-II-1 國內(外)招呼方式。</w:t>
            </w:r>
          </w:p>
          <w:p w:rsidR="00FD7D28" w:rsidRDefault="00FD7D28">
            <w:pPr>
              <w:spacing w:line="260" w:lineRule="exact"/>
              <w:rPr>
                <w:rFonts w:eastAsiaTheme="minorEastAsia"/>
                <w:sz w:val="20"/>
                <w:szCs w:val="20"/>
              </w:rPr>
            </w:pPr>
            <w:r>
              <w:rPr>
                <w:rFonts w:ascii="標楷體" w:eastAsia="標楷體" w:hAnsi="標楷體" w:cs="標楷體" w:hint="eastAsia"/>
                <w:sz w:val="20"/>
                <w:szCs w:val="20"/>
              </w:rPr>
              <w:t>D-II-1 所學字詞的簡易歸類。</w:t>
            </w:r>
          </w:p>
          <w:p w:rsidR="00FD7D28" w:rsidRDefault="00FD7D28">
            <w:pPr>
              <w:spacing w:line="260" w:lineRule="exact"/>
              <w:rPr>
                <w:rFonts w:eastAsiaTheme="minorEastAsia"/>
                <w:b/>
                <w:bCs/>
                <w:snapToGrid w:val="0"/>
                <w:kern w:val="0"/>
                <w:sz w:val="20"/>
                <w:szCs w:val="20"/>
              </w:rPr>
            </w:pP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t>【自然領域】</w:t>
            </w:r>
          </w:p>
          <w:p w:rsidR="00FD7D28" w:rsidRDefault="00FD7D28">
            <w:pPr>
              <w:spacing w:line="260" w:lineRule="exact"/>
              <w:rPr>
                <w:rFonts w:eastAsiaTheme="minorEastAsia"/>
                <w:bCs/>
                <w:snapToGrid w:val="0"/>
                <w:kern w:val="0"/>
                <w:sz w:val="20"/>
                <w:szCs w:val="20"/>
              </w:rPr>
            </w:pPr>
            <w:r>
              <w:rPr>
                <w:rFonts w:ascii="標楷體" w:eastAsia="標楷體" w:hAnsi="標楷體" w:cs="標楷體" w:hint="eastAsia"/>
                <w:sz w:val="20"/>
                <w:szCs w:val="20"/>
              </w:rPr>
              <w:t>INg-II-1 自然環境中有許多資源。人類生存與生活需依賴自然環境中的各種資源，但自然資源都是有限的，需要珍惜使用。</w:t>
            </w:r>
          </w:p>
        </w:tc>
        <w:tc>
          <w:tcPr>
            <w:tcW w:w="2632" w:type="dxa"/>
            <w:tcBorders>
              <w:top w:val="single" w:sz="4" w:space="0" w:color="auto"/>
              <w:left w:val="single" w:sz="4" w:space="0" w:color="auto"/>
              <w:bottom w:val="single" w:sz="4" w:space="0" w:color="auto"/>
              <w:right w:val="single" w:sz="4" w:space="0" w:color="auto"/>
            </w:tcBorders>
          </w:tcPr>
          <w:p w:rsidR="00FD7D28" w:rsidRPr="006C0DB3" w:rsidRDefault="00FD7D28">
            <w:pPr>
              <w:spacing w:line="260" w:lineRule="exact"/>
              <w:rPr>
                <w:rFonts w:ascii="標楷體" w:eastAsia="標楷體" w:hAnsi="標楷體"/>
                <w:snapToGrid w:val="0"/>
                <w:kern w:val="0"/>
                <w:sz w:val="20"/>
                <w:szCs w:val="20"/>
              </w:rPr>
            </w:pPr>
            <w:r w:rsidRPr="006C0DB3">
              <w:rPr>
                <w:rFonts w:ascii="標楷體" w:eastAsia="標楷體" w:hAnsi="標楷體" w:cs="標楷體" w:hint="eastAsia"/>
                <w:snapToGrid w:val="0"/>
                <w:kern w:val="0"/>
                <w:sz w:val="20"/>
                <w:szCs w:val="20"/>
              </w:rPr>
              <w:lastRenderedPageBreak/>
              <w:t>動作</w:t>
            </w:r>
          </w:p>
          <w:p w:rsidR="00FD7D28" w:rsidRPr="006C0DB3" w:rsidRDefault="00FD7D28">
            <w:pPr>
              <w:spacing w:line="260" w:lineRule="exact"/>
              <w:rPr>
                <w:rFonts w:ascii="標楷體" w:eastAsia="標楷體" w:hAnsi="標楷體"/>
                <w:b/>
                <w:sz w:val="20"/>
                <w:szCs w:val="20"/>
              </w:rPr>
            </w:pPr>
            <w:r w:rsidRPr="006C0DB3">
              <w:rPr>
                <w:rFonts w:ascii="標楷體" w:eastAsia="標楷體" w:hAnsi="標楷體" w:cs="標楷體" w:hint="eastAsia"/>
                <w:snapToGrid w:val="0"/>
                <w:kern w:val="0"/>
                <w:sz w:val="20"/>
                <w:szCs w:val="20"/>
              </w:rPr>
              <w:t>Unit 2 What Are You Doing?</w:t>
            </w:r>
          </w:p>
          <w:p w:rsidR="00FD7D28" w:rsidRPr="006C0DB3" w:rsidRDefault="00FD7D28">
            <w:pPr>
              <w:spacing w:line="260" w:lineRule="exact"/>
              <w:rPr>
                <w:rFonts w:ascii="標楷體" w:eastAsia="標楷體" w:hAnsi="標楷體"/>
                <w:b/>
                <w:bCs/>
                <w:sz w:val="20"/>
                <w:szCs w:val="20"/>
              </w:rPr>
            </w:pPr>
            <w:r w:rsidRPr="006C0DB3">
              <w:rPr>
                <w:rFonts w:ascii="標楷體" w:eastAsia="標楷體" w:hAnsi="標楷體" w:cs="標楷體" w:hint="eastAsia"/>
                <w:b/>
                <w:bCs/>
                <w:sz w:val="20"/>
                <w:szCs w:val="20"/>
              </w:rPr>
              <w:lastRenderedPageBreak/>
              <w:t>第</w:t>
            </w:r>
            <w:r w:rsidRPr="006C0DB3">
              <w:rPr>
                <w:rFonts w:ascii="標楷體" w:eastAsia="標楷體" w:hAnsi="標楷體" w:cs="標楷體" w:hint="eastAsia"/>
                <w:b/>
                <w:bCs/>
                <w:snapToGrid w:val="0"/>
                <w:kern w:val="0"/>
                <w:sz w:val="20"/>
                <w:szCs w:val="20"/>
              </w:rPr>
              <w:t>一</w:t>
            </w:r>
            <w:r w:rsidRPr="006C0DB3">
              <w:rPr>
                <w:rFonts w:ascii="標楷體" w:eastAsia="標楷體" w:hAnsi="標楷體" w:cs="標楷體" w:hint="eastAsia"/>
                <w:b/>
                <w:bCs/>
                <w:sz w:val="20"/>
                <w:szCs w:val="20"/>
              </w:rPr>
              <w:t xml:space="preserve">節課 </w:t>
            </w:r>
          </w:p>
          <w:p w:rsidR="00FD7D28" w:rsidRPr="006C0DB3" w:rsidRDefault="00FD7D28">
            <w:pPr>
              <w:spacing w:line="260" w:lineRule="exact"/>
              <w:rPr>
                <w:rFonts w:ascii="標楷體" w:eastAsia="標楷體" w:hAnsi="標楷體"/>
                <w:b/>
                <w:bCs/>
                <w:sz w:val="20"/>
                <w:szCs w:val="20"/>
              </w:rPr>
            </w:pPr>
            <w:r w:rsidRPr="006C0DB3">
              <w:rPr>
                <w:rFonts w:ascii="標楷體" w:eastAsia="標楷體" w:hAnsi="標楷體" w:cs="標楷體" w:hint="eastAsia"/>
                <w:b/>
                <w:bCs/>
                <w:sz w:val="20"/>
                <w:szCs w:val="20"/>
              </w:rPr>
              <w:t>暖身活動</w:t>
            </w:r>
          </w:p>
          <w:p w:rsidR="00FD7D28" w:rsidRPr="006C0DB3" w:rsidRDefault="00FD7D28">
            <w:pPr>
              <w:spacing w:line="260" w:lineRule="exact"/>
              <w:rPr>
                <w:rFonts w:ascii="標楷體" w:eastAsia="標楷體" w:hAnsi="標楷體"/>
                <w:sz w:val="20"/>
                <w:szCs w:val="20"/>
              </w:rPr>
            </w:pPr>
            <w:r w:rsidRPr="006C0DB3">
              <w:rPr>
                <w:rFonts w:ascii="標楷體" w:eastAsia="標楷體" w:hAnsi="標楷體" w:cs="標楷體" w:hint="eastAsia"/>
                <w:sz w:val="20"/>
                <w:szCs w:val="20"/>
              </w:rPr>
              <w:t>1. 請學生看本課章名頁，請學生猜猜看故事內容。</w:t>
            </w:r>
          </w:p>
          <w:p w:rsidR="00FD7D28" w:rsidRPr="006C0DB3" w:rsidRDefault="00FD7D28">
            <w:pPr>
              <w:spacing w:line="260" w:lineRule="exact"/>
              <w:rPr>
                <w:rFonts w:ascii="標楷體" w:eastAsia="標楷體" w:hAnsi="標楷體"/>
                <w:sz w:val="20"/>
                <w:szCs w:val="20"/>
              </w:rPr>
            </w:pPr>
            <w:r w:rsidRPr="006C0DB3">
              <w:rPr>
                <w:rFonts w:ascii="標楷體" w:eastAsia="標楷體" w:hAnsi="標楷體" w:cs="標楷體" w:hint="eastAsia"/>
                <w:sz w:val="20"/>
                <w:szCs w:val="20"/>
              </w:rPr>
              <w:t>2. 簡單說明章名頁情境內容，針對情境提問相關問題。</w:t>
            </w:r>
          </w:p>
          <w:p w:rsidR="00FD7D28" w:rsidRPr="006C0DB3" w:rsidRDefault="00FD7D28">
            <w:pPr>
              <w:spacing w:line="260" w:lineRule="exact"/>
              <w:rPr>
                <w:rFonts w:ascii="標楷體" w:eastAsia="標楷體" w:hAnsi="標楷體"/>
                <w:b/>
                <w:sz w:val="20"/>
                <w:szCs w:val="20"/>
                <w:u w:val="single"/>
              </w:rPr>
            </w:pPr>
            <w:r w:rsidRPr="006C0DB3">
              <w:rPr>
                <w:rFonts w:ascii="標楷體" w:eastAsia="標楷體" w:hAnsi="標楷體" w:cs="標楷體" w:hint="eastAsia"/>
                <w:b/>
                <w:sz w:val="20"/>
                <w:szCs w:val="20"/>
                <w:u w:val="single"/>
              </w:rPr>
              <w:t>Story Time 故事對話教學</w:t>
            </w:r>
          </w:p>
          <w:p w:rsidR="00FD7D28" w:rsidRPr="006C0DB3" w:rsidRDefault="00FD7D28">
            <w:pPr>
              <w:spacing w:line="260" w:lineRule="exact"/>
              <w:rPr>
                <w:rFonts w:ascii="標楷體" w:eastAsia="標楷體" w:hAnsi="標楷體"/>
                <w:sz w:val="20"/>
                <w:szCs w:val="20"/>
              </w:rPr>
            </w:pPr>
            <w:r w:rsidRPr="006C0DB3">
              <w:rPr>
                <w:rFonts w:ascii="標楷體" w:eastAsia="標楷體" w:hAnsi="標楷體" w:cs="標楷體" w:hint="eastAsia"/>
                <w:sz w:val="20"/>
                <w:szCs w:val="20"/>
              </w:rPr>
              <w:t>1. 帶領學生閱讀本課故事，請學生試著說出故事內容。</w:t>
            </w:r>
          </w:p>
          <w:p w:rsidR="00FD7D28" w:rsidRPr="006C0DB3" w:rsidRDefault="00FD7D28">
            <w:pPr>
              <w:spacing w:line="260" w:lineRule="exact"/>
              <w:rPr>
                <w:rFonts w:ascii="標楷體" w:eastAsia="標楷體" w:hAnsi="標楷體"/>
                <w:sz w:val="20"/>
                <w:szCs w:val="20"/>
              </w:rPr>
            </w:pPr>
            <w:r w:rsidRPr="006C0DB3">
              <w:rPr>
                <w:rFonts w:ascii="標楷體" w:eastAsia="標楷體" w:hAnsi="標楷體" w:cs="標楷體" w:hint="eastAsia"/>
                <w:sz w:val="20"/>
                <w:szCs w:val="20"/>
              </w:rPr>
              <w:t>2. 簡單說明故事內容，並依故事內容提問。並利用素養提問將課程內容與學生生活經驗做連結。</w:t>
            </w:r>
          </w:p>
          <w:p w:rsidR="00FD7D28" w:rsidRPr="006C0DB3" w:rsidRDefault="00FD7D28">
            <w:pPr>
              <w:spacing w:line="260" w:lineRule="exact"/>
              <w:rPr>
                <w:rFonts w:ascii="標楷體" w:eastAsia="標楷體" w:hAnsi="標楷體"/>
                <w:sz w:val="20"/>
                <w:szCs w:val="20"/>
              </w:rPr>
            </w:pPr>
            <w:r w:rsidRPr="006C0DB3">
              <w:rPr>
                <w:rFonts w:ascii="標楷體" w:eastAsia="標楷體" w:hAnsi="標楷體" w:cs="標楷體" w:hint="eastAsia"/>
                <w:sz w:val="20"/>
                <w:szCs w:val="20"/>
              </w:rPr>
              <w:t>3. 播放 CD，引導學生看圖聽故事，請學生在腦中重播聽到的內容，再念出來。</w:t>
            </w:r>
          </w:p>
          <w:p w:rsidR="00FD7D28" w:rsidRPr="006C0DB3" w:rsidRDefault="00FD7D28">
            <w:pPr>
              <w:spacing w:line="260" w:lineRule="exact"/>
              <w:rPr>
                <w:rFonts w:ascii="標楷體" w:eastAsia="標楷體" w:hAnsi="標楷體"/>
                <w:sz w:val="20"/>
                <w:szCs w:val="20"/>
              </w:rPr>
            </w:pPr>
            <w:r w:rsidRPr="006C0DB3">
              <w:rPr>
                <w:rFonts w:ascii="標楷體" w:eastAsia="標楷體" w:hAnsi="標楷體" w:cs="標楷體" w:hint="eastAsia"/>
                <w:sz w:val="20"/>
                <w:szCs w:val="20"/>
              </w:rPr>
              <w:t>4. 再次播放 CD，請學生用手指出聽到的字。</w:t>
            </w:r>
          </w:p>
          <w:p w:rsidR="00FD7D28" w:rsidRPr="006C0DB3" w:rsidRDefault="00FD7D28">
            <w:pPr>
              <w:spacing w:line="260" w:lineRule="exact"/>
              <w:rPr>
                <w:rFonts w:ascii="標楷體" w:eastAsia="標楷體" w:hAnsi="標楷體"/>
                <w:sz w:val="20"/>
                <w:szCs w:val="20"/>
              </w:rPr>
            </w:pPr>
            <w:r w:rsidRPr="006C0DB3">
              <w:rPr>
                <w:rFonts w:ascii="標楷體" w:eastAsia="標楷體" w:hAnsi="標楷體" w:cs="標楷體" w:hint="eastAsia"/>
                <w:sz w:val="20"/>
                <w:szCs w:val="20"/>
              </w:rPr>
              <w:t>5. 接著請學生邊指著字邊念出來，鼓勵學生勇敢大聲說，不怕犯錯。接著將學生以角色分組，進行對話練習。</w:t>
            </w:r>
          </w:p>
          <w:p w:rsidR="00FE67C9" w:rsidRPr="006C0DB3" w:rsidRDefault="00FE67C9" w:rsidP="00FE67C9">
            <w:pPr>
              <w:spacing w:line="260" w:lineRule="exact"/>
              <w:rPr>
                <w:rFonts w:ascii="標楷體" w:eastAsia="標楷體" w:hAnsi="標楷體"/>
                <w:sz w:val="20"/>
                <w:szCs w:val="20"/>
              </w:rPr>
            </w:pPr>
            <w:r w:rsidRPr="006C0DB3">
              <w:rPr>
                <w:rFonts w:ascii="標楷體" w:eastAsia="標楷體" w:hAnsi="標楷體" w:hint="eastAsia"/>
                <w:sz w:val="20"/>
                <w:szCs w:val="20"/>
              </w:rPr>
              <w:t>Target Language A. 單字教學</w:t>
            </w:r>
          </w:p>
          <w:p w:rsidR="00FE67C9" w:rsidRPr="006C0DB3" w:rsidRDefault="00FE67C9" w:rsidP="00FE67C9">
            <w:pPr>
              <w:spacing w:line="260" w:lineRule="exact"/>
              <w:rPr>
                <w:rFonts w:ascii="標楷體" w:eastAsia="標楷體" w:hAnsi="標楷體"/>
                <w:sz w:val="20"/>
                <w:szCs w:val="20"/>
              </w:rPr>
            </w:pPr>
            <w:r w:rsidRPr="006C0DB3">
              <w:rPr>
                <w:rFonts w:ascii="標楷體" w:eastAsia="標楷體" w:hAnsi="標楷體" w:hint="eastAsia"/>
                <w:sz w:val="20"/>
                <w:szCs w:val="20"/>
              </w:rPr>
              <w:t>1. 教師利用單字字卡與圖卡，帶學生念讀單字並了解字義。</w:t>
            </w:r>
          </w:p>
          <w:p w:rsidR="00FE67C9" w:rsidRPr="006C0DB3" w:rsidRDefault="00FE67C9" w:rsidP="00FE67C9">
            <w:pPr>
              <w:spacing w:line="260" w:lineRule="exact"/>
              <w:rPr>
                <w:rFonts w:ascii="標楷體" w:eastAsia="標楷體" w:hAnsi="標楷體"/>
                <w:sz w:val="20"/>
                <w:szCs w:val="20"/>
              </w:rPr>
            </w:pPr>
            <w:r w:rsidRPr="006C0DB3">
              <w:rPr>
                <w:rFonts w:ascii="標楷體" w:eastAsia="標楷體" w:hAnsi="標楷體" w:hint="eastAsia"/>
                <w:sz w:val="20"/>
                <w:szCs w:val="20"/>
              </w:rPr>
              <w:t>2. 播放 CD，請學生看著單字圖片，在腦中重播聽到的內容，再念出來。</w:t>
            </w:r>
          </w:p>
          <w:p w:rsidR="00FE67C9" w:rsidRPr="006C0DB3" w:rsidRDefault="00FE67C9" w:rsidP="00FE67C9">
            <w:pPr>
              <w:spacing w:line="260" w:lineRule="exact"/>
              <w:rPr>
                <w:rFonts w:ascii="標楷體" w:eastAsia="標楷體" w:hAnsi="標楷體"/>
                <w:sz w:val="20"/>
                <w:szCs w:val="20"/>
              </w:rPr>
            </w:pPr>
            <w:r w:rsidRPr="006C0DB3">
              <w:rPr>
                <w:rFonts w:ascii="標楷體" w:eastAsia="標楷體" w:hAnsi="標楷體" w:hint="eastAsia"/>
                <w:sz w:val="20"/>
                <w:szCs w:val="20"/>
              </w:rPr>
              <w:t>3. 再次播放 CD，請學生用手指出聽到的單字。</w:t>
            </w:r>
          </w:p>
          <w:p w:rsidR="00FE67C9" w:rsidRPr="006C0DB3" w:rsidRDefault="00FE67C9" w:rsidP="00FE67C9">
            <w:pPr>
              <w:spacing w:line="260" w:lineRule="exact"/>
              <w:rPr>
                <w:rFonts w:ascii="標楷體" w:eastAsia="標楷體" w:hAnsi="標楷體"/>
                <w:sz w:val="20"/>
                <w:szCs w:val="20"/>
              </w:rPr>
            </w:pPr>
            <w:r w:rsidRPr="006C0DB3">
              <w:rPr>
                <w:rFonts w:ascii="標楷體" w:eastAsia="標楷體" w:hAnsi="標楷體" w:hint="eastAsia"/>
                <w:sz w:val="20"/>
                <w:szCs w:val="20"/>
              </w:rPr>
              <w:t>4. 請學生邊指著單字邊念</w:t>
            </w:r>
            <w:r w:rsidRPr="006C0DB3">
              <w:rPr>
                <w:rFonts w:ascii="標楷體" w:eastAsia="標楷體" w:hAnsi="標楷體" w:hint="eastAsia"/>
                <w:sz w:val="20"/>
                <w:szCs w:val="20"/>
              </w:rPr>
              <w:lastRenderedPageBreak/>
              <w:t>出來，鼓勵學生勇敢大聲說，不要怕犯錯。</w:t>
            </w:r>
          </w:p>
          <w:p w:rsidR="00FE67C9" w:rsidRPr="006C0DB3" w:rsidRDefault="00FE67C9" w:rsidP="00FE67C9">
            <w:pPr>
              <w:spacing w:line="260" w:lineRule="exact"/>
              <w:rPr>
                <w:rFonts w:ascii="標楷體" w:eastAsia="標楷體" w:hAnsi="標楷體"/>
                <w:sz w:val="20"/>
                <w:szCs w:val="20"/>
              </w:rPr>
            </w:pPr>
            <w:r w:rsidRPr="006C0DB3">
              <w:rPr>
                <w:rFonts w:ascii="標楷體" w:eastAsia="標楷體" w:hAnsi="標楷體" w:hint="eastAsia"/>
                <w:sz w:val="20"/>
                <w:szCs w:val="20"/>
              </w:rPr>
              <w:t>5. 播放 CD ，請學生依聽到的單字順序，將圖片依序編號。</w:t>
            </w:r>
          </w:p>
          <w:p w:rsidR="00FE67C9" w:rsidRPr="006C0DB3" w:rsidRDefault="00FE67C9" w:rsidP="00FE67C9">
            <w:pPr>
              <w:spacing w:line="260" w:lineRule="exact"/>
              <w:rPr>
                <w:rFonts w:ascii="標楷體" w:eastAsia="標楷體" w:hAnsi="標楷體"/>
                <w:sz w:val="20"/>
                <w:szCs w:val="20"/>
              </w:rPr>
            </w:pPr>
            <w:r w:rsidRPr="006C0DB3">
              <w:rPr>
                <w:rFonts w:ascii="標楷體" w:eastAsia="標楷體" w:hAnsi="標楷體" w:hint="eastAsia"/>
                <w:sz w:val="20"/>
                <w:szCs w:val="20"/>
              </w:rPr>
              <w:t>6. 請學生翻到課本第 xvii-xviii 頁 Rocky’s Learning Strategies，教導學生運用學習策略背誦單字。</w:t>
            </w:r>
          </w:p>
          <w:p w:rsidR="00FE67C9" w:rsidRPr="006C0DB3" w:rsidRDefault="00FE67C9" w:rsidP="00FE67C9">
            <w:pPr>
              <w:spacing w:line="260" w:lineRule="exact"/>
              <w:rPr>
                <w:rFonts w:ascii="標楷體" w:eastAsia="標楷體" w:hAnsi="標楷體"/>
                <w:sz w:val="20"/>
                <w:szCs w:val="20"/>
              </w:rPr>
            </w:pPr>
            <w:r w:rsidRPr="006C0DB3">
              <w:rPr>
                <w:rFonts w:ascii="標楷體" w:eastAsia="標楷體" w:hAnsi="標楷體" w:hint="eastAsia"/>
                <w:sz w:val="20"/>
                <w:szCs w:val="20"/>
              </w:rPr>
              <w:t>Target Language B. 句型教學</w:t>
            </w:r>
          </w:p>
          <w:p w:rsidR="00FE67C9" w:rsidRPr="006C0DB3" w:rsidRDefault="00FE67C9" w:rsidP="00FE67C9">
            <w:pPr>
              <w:spacing w:line="260" w:lineRule="exact"/>
              <w:rPr>
                <w:rFonts w:ascii="標楷體" w:eastAsia="標楷體" w:hAnsi="標楷體"/>
                <w:sz w:val="20"/>
                <w:szCs w:val="20"/>
              </w:rPr>
            </w:pPr>
            <w:r w:rsidRPr="006C0DB3">
              <w:rPr>
                <w:rFonts w:ascii="標楷體" w:eastAsia="標楷體" w:hAnsi="標楷體" w:hint="eastAsia"/>
                <w:sz w:val="20"/>
                <w:szCs w:val="20"/>
              </w:rPr>
              <w:t>1. 請學生試著說說看句型插圖情境內容。</w:t>
            </w:r>
          </w:p>
          <w:p w:rsidR="00FE67C9" w:rsidRPr="006C0DB3" w:rsidRDefault="00FE67C9" w:rsidP="00FE67C9">
            <w:pPr>
              <w:spacing w:line="260" w:lineRule="exact"/>
              <w:rPr>
                <w:rFonts w:ascii="標楷體" w:eastAsia="標楷體" w:hAnsi="標楷體"/>
                <w:sz w:val="20"/>
                <w:szCs w:val="20"/>
              </w:rPr>
            </w:pPr>
            <w:r w:rsidRPr="006C0DB3">
              <w:rPr>
                <w:rFonts w:ascii="標楷體" w:eastAsia="標楷體" w:hAnsi="標楷體" w:hint="eastAsia"/>
                <w:sz w:val="20"/>
                <w:szCs w:val="20"/>
              </w:rPr>
              <w:t>2. 教師播放 CD，請學生在腦中重播聽到的內容，再念出來。</w:t>
            </w:r>
          </w:p>
          <w:p w:rsidR="00FE67C9" w:rsidRPr="006C0DB3" w:rsidRDefault="00FE67C9" w:rsidP="00FE67C9">
            <w:pPr>
              <w:spacing w:line="260" w:lineRule="exact"/>
              <w:rPr>
                <w:rFonts w:ascii="標楷體" w:eastAsia="標楷體" w:hAnsi="標楷體"/>
                <w:sz w:val="20"/>
                <w:szCs w:val="20"/>
              </w:rPr>
            </w:pPr>
            <w:r w:rsidRPr="006C0DB3">
              <w:rPr>
                <w:rFonts w:ascii="標楷體" w:eastAsia="標楷體" w:hAnsi="標楷體" w:hint="eastAsia"/>
                <w:sz w:val="20"/>
                <w:szCs w:val="20"/>
              </w:rPr>
              <w:t>3. 教師將句型抄寫在黑板上，帶領學生做代換練習。</w:t>
            </w:r>
          </w:p>
          <w:p w:rsidR="00FE67C9" w:rsidRPr="006C0DB3" w:rsidRDefault="00FE67C9" w:rsidP="00FE67C9">
            <w:pPr>
              <w:spacing w:line="260" w:lineRule="exact"/>
              <w:rPr>
                <w:rFonts w:ascii="標楷體" w:eastAsia="標楷體" w:hAnsi="標楷體"/>
                <w:sz w:val="20"/>
                <w:szCs w:val="20"/>
              </w:rPr>
            </w:pPr>
            <w:r w:rsidRPr="006C0DB3">
              <w:rPr>
                <w:rFonts w:ascii="標楷體" w:eastAsia="標楷體" w:hAnsi="標楷體" w:hint="eastAsia"/>
                <w:sz w:val="20"/>
                <w:szCs w:val="20"/>
              </w:rPr>
              <w:t>4. 學生分組進行句型問答練習。提醒學生勇敢說，不要怕犯錯。</w:t>
            </w:r>
          </w:p>
          <w:p w:rsidR="00FE67C9" w:rsidRPr="006C0DB3" w:rsidRDefault="00FE67C9" w:rsidP="00FE67C9">
            <w:pPr>
              <w:spacing w:line="260" w:lineRule="exact"/>
              <w:rPr>
                <w:rFonts w:ascii="標楷體" w:eastAsia="標楷體" w:hAnsi="標楷體"/>
                <w:sz w:val="20"/>
                <w:szCs w:val="20"/>
              </w:rPr>
            </w:pPr>
            <w:r w:rsidRPr="006C0DB3">
              <w:rPr>
                <w:rFonts w:ascii="標楷體" w:eastAsia="標楷體" w:hAnsi="標楷體" w:hint="eastAsia"/>
                <w:sz w:val="20"/>
                <w:szCs w:val="20"/>
              </w:rPr>
              <w:t>5. 請學生翻到本課 Listen and Try，引導學生完成單字句型的綜合聽力練習。</w:t>
            </w:r>
          </w:p>
          <w:p w:rsidR="00FE67C9" w:rsidRPr="006C0DB3" w:rsidRDefault="00FE67C9" w:rsidP="00FE67C9">
            <w:pPr>
              <w:spacing w:line="260" w:lineRule="exact"/>
              <w:rPr>
                <w:rFonts w:ascii="標楷體" w:eastAsia="標楷體" w:hAnsi="標楷體"/>
                <w:sz w:val="20"/>
                <w:szCs w:val="20"/>
              </w:rPr>
            </w:pPr>
          </w:p>
          <w:p w:rsidR="00FE67C9" w:rsidRPr="006C0DB3" w:rsidRDefault="00FE67C9" w:rsidP="00FE67C9">
            <w:pPr>
              <w:spacing w:line="260" w:lineRule="exact"/>
              <w:rPr>
                <w:rFonts w:ascii="標楷體" w:eastAsia="標楷體" w:hAnsi="標楷體"/>
                <w:sz w:val="20"/>
                <w:szCs w:val="20"/>
              </w:rPr>
            </w:pPr>
          </w:p>
          <w:p w:rsidR="00FE67C9" w:rsidRPr="006C0DB3" w:rsidRDefault="00FE67C9" w:rsidP="00FE67C9">
            <w:pPr>
              <w:spacing w:line="260" w:lineRule="exact"/>
              <w:rPr>
                <w:rFonts w:ascii="標楷體" w:eastAsia="標楷體" w:hAnsi="標楷體"/>
                <w:sz w:val="20"/>
                <w:szCs w:val="20"/>
              </w:rPr>
            </w:pPr>
            <w:r w:rsidRPr="006C0DB3">
              <w:rPr>
                <w:rFonts w:ascii="標楷體" w:eastAsia="標楷體" w:hAnsi="標楷體" w:hint="eastAsia"/>
                <w:sz w:val="20"/>
                <w:szCs w:val="20"/>
              </w:rPr>
              <w:t>單字教學</w:t>
            </w:r>
          </w:p>
          <w:p w:rsidR="00FE67C9" w:rsidRPr="006C0DB3" w:rsidRDefault="00FE67C9" w:rsidP="00FE67C9">
            <w:pPr>
              <w:spacing w:line="260" w:lineRule="exact"/>
              <w:rPr>
                <w:rFonts w:ascii="標楷體" w:eastAsia="標楷體" w:hAnsi="標楷體"/>
                <w:sz w:val="20"/>
                <w:szCs w:val="20"/>
              </w:rPr>
            </w:pPr>
            <w:r w:rsidRPr="006C0DB3">
              <w:rPr>
                <w:rFonts w:ascii="標楷體" w:eastAsia="標楷體" w:hAnsi="標楷體" w:hint="eastAsia"/>
                <w:sz w:val="20"/>
                <w:szCs w:val="20"/>
              </w:rPr>
              <w:t>1. 教師利用單字字卡與圖</w:t>
            </w:r>
          </w:p>
          <w:p w:rsidR="00FE67C9" w:rsidRPr="006C0DB3" w:rsidRDefault="00FE67C9" w:rsidP="00FE67C9">
            <w:pPr>
              <w:spacing w:line="260" w:lineRule="exact"/>
              <w:rPr>
                <w:rFonts w:ascii="標楷體" w:eastAsia="標楷體" w:hAnsi="標楷體"/>
                <w:sz w:val="20"/>
                <w:szCs w:val="20"/>
              </w:rPr>
            </w:pPr>
            <w:r w:rsidRPr="006C0DB3">
              <w:rPr>
                <w:rFonts w:ascii="標楷體" w:eastAsia="標楷體" w:hAnsi="標楷體" w:hint="eastAsia"/>
                <w:sz w:val="20"/>
                <w:szCs w:val="20"/>
              </w:rPr>
              <w:t>卡，帶學生念讀單字並了解字義。</w:t>
            </w:r>
          </w:p>
          <w:p w:rsidR="00FE67C9" w:rsidRPr="006C0DB3" w:rsidRDefault="00FE67C9" w:rsidP="00FE67C9">
            <w:pPr>
              <w:spacing w:line="260" w:lineRule="exact"/>
              <w:rPr>
                <w:rFonts w:ascii="標楷體" w:eastAsia="標楷體" w:hAnsi="標楷體"/>
                <w:sz w:val="20"/>
                <w:szCs w:val="20"/>
              </w:rPr>
            </w:pPr>
            <w:r w:rsidRPr="006C0DB3">
              <w:rPr>
                <w:rFonts w:ascii="標楷體" w:eastAsia="標楷體" w:hAnsi="標楷體" w:hint="eastAsia"/>
                <w:sz w:val="20"/>
                <w:szCs w:val="20"/>
              </w:rPr>
              <w:t>2. 播放 CD，請學生看著單字圖片，在腦中重播聽到的內容，再念出來。</w:t>
            </w:r>
          </w:p>
          <w:p w:rsidR="00FE67C9" w:rsidRPr="006C0DB3" w:rsidRDefault="00FE67C9" w:rsidP="00FE67C9">
            <w:pPr>
              <w:spacing w:line="260" w:lineRule="exact"/>
              <w:rPr>
                <w:rFonts w:ascii="標楷體" w:eastAsia="標楷體" w:hAnsi="標楷體"/>
                <w:sz w:val="20"/>
                <w:szCs w:val="20"/>
              </w:rPr>
            </w:pPr>
            <w:r w:rsidRPr="006C0DB3">
              <w:rPr>
                <w:rFonts w:ascii="標楷體" w:eastAsia="標楷體" w:hAnsi="標楷體" w:hint="eastAsia"/>
                <w:sz w:val="20"/>
                <w:szCs w:val="20"/>
              </w:rPr>
              <w:t>3. 再次播放 CD，請學生用手指出聽到的單字。</w:t>
            </w:r>
          </w:p>
          <w:p w:rsidR="00FE67C9" w:rsidRPr="006C0DB3" w:rsidRDefault="00FE67C9" w:rsidP="00FE67C9">
            <w:pPr>
              <w:spacing w:line="260" w:lineRule="exact"/>
              <w:rPr>
                <w:rFonts w:ascii="標楷體" w:eastAsia="標楷體" w:hAnsi="標楷體"/>
                <w:sz w:val="20"/>
                <w:szCs w:val="20"/>
              </w:rPr>
            </w:pPr>
            <w:r w:rsidRPr="006C0DB3">
              <w:rPr>
                <w:rFonts w:ascii="標楷體" w:eastAsia="標楷體" w:hAnsi="標楷體" w:hint="eastAsia"/>
                <w:sz w:val="20"/>
                <w:szCs w:val="20"/>
              </w:rPr>
              <w:lastRenderedPageBreak/>
              <w:t>4. 請學生邊指著單字邊念出來，鼓勵學生勇敢大聲說，不怕犯錯。</w:t>
            </w:r>
          </w:p>
          <w:p w:rsidR="00FE67C9" w:rsidRPr="006C0DB3" w:rsidRDefault="00FE67C9" w:rsidP="00FE67C9">
            <w:pPr>
              <w:spacing w:line="260" w:lineRule="exact"/>
              <w:rPr>
                <w:rFonts w:ascii="標楷體" w:eastAsia="標楷體" w:hAnsi="標楷體"/>
                <w:sz w:val="20"/>
                <w:szCs w:val="20"/>
              </w:rPr>
            </w:pPr>
          </w:p>
          <w:p w:rsidR="00FD7D28" w:rsidRPr="006C0DB3" w:rsidRDefault="00FD7D28">
            <w:pPr>
              <w:spacing w:line="260" w:lineRule="exact"/>
              <w:rPr>
                <w:rFonts w:ascii="標楷體" w:eastAsia="標楷體" w:hAnsi="標楷體"/>
                <w:b/>
                <w:bCs/>
                <w:sz w:val="20"/>
                <w:szCs w:val="20"/>
                <w:u w:val="single"/>
              </w:rPr>
            </w:pPr>
            <w:r w:rsidRPr="006C0DB3">
              <w:rPr>
                <w:rFonts w:ascii="標楷體" w:eastAsia="標楷體" w:hAnsi="標楷體" w:cs="標楷體" w:hint="eastAsia"/>
                <w:b/>
                <w:bCs/>
                <w:sz w:val="20"/>
                <w:szCs w:val="20"/>
                <w:u w:val="single"/>
              </w:rPr>
              <w:t>Daily Talk 日常用語教學</w:t>
            </w:r>
          </w:p>
          <w:p w:rsidR="00FD7D28" w:rsidRPr="006C0DB3" w:rsidRDefault="00FD7D28">
            <w:pPr>
              <w:spacing w:line="260" w:lineRule="exact"/>
              <w:rPr>
                <w:rFonts w:ascii="標楷體" w:eastAsia="標楷體" w:hAnsi="標楷體"/>
                <w:bCs/>
                <w:sz w:val="20"/>
                <w:szCs w:val="20"/>
              </w:rPr>
            </w:pPr>
            <w:r w:rsidRPr="006C0DB3">
              <w:rPr>
                <w:rFonts w:ascii="標楷體" w:eastAsia="標楷體" w:hAnsi="標楷體" w:cs="標楷體" w:hint="eastAsia"/>
                <w:bCs/>
                <w:sz w:val="20"/>
                <w:szCs w:val="20"/>
              </w:rPr>
              <w:t>1. 請學生在課本故事中找出本課的兩句Daily Talk句子。</w:t>
            </w:r>
          </w:p>
          <w:p w:rsidR="00FD7D28" w:rsidRPr="006C0DB3" w:rsidRDefault="00FD7D28">
            <w:pPr>
              <w:spacing w:line="260" w:lineRule="exact"/>
              <w:rPr>
                <w:rFonts w:ascii="標楷體" w:eastAsia="標楷體" w:hAnsi="標楷體"/>
                <w:bCs/>
                <w:sz w:val="20"/>
                <w:szCs w:val="20"/>
              </w:rPr>
            </w:pPr>
            <w:r w:rsidRPr="006C0DB3">
              <w:rPr>
                <w:rFonts w:ascii="標楷體" w:eastAsia="標楷體" w:hAnsi="標楷體" w:cs="標楷體" w:hint="eastAsia"/>
                <w:bCs/>
                <w:sz w:val="20"/>
                <w:szCs w:val="20"/>
              </w:rPr>
              <w:t>2 請學生看課本p28的 Daily Talk 情境圖，播放 CD，請學生仔細聆聽並跟念日常用語。</w:t>
            </w:r>
          </w:p>
          <w:p w:rsidR="00FD7D28" w:rsidRPr="006C0DB3" w:rsidRDefault="00FD7D28">
            <w:pPr>
              <w:spacing w:line="260" w:lineRule="exact"/>
              <w:rPr>
                <w:rFonts w:ascii="標楷體" w:eastAsia="標楷體" w:hAnsi="標楷體"/>
                <w:bCs/>
                <w:sz w:val="20"/>
                <w:szCs w:val="20"/>
              </w:rPr>
            </w:pPr>
            <w:r w:rsidRPr="006C0DB3">
              <w:rPr>
                <w:rFonts w:ascii="標楷體" w:eastAsia="標楷體" w:hAnsi="標楷體" w:cs="標楷體" w:hint="eastAsia"/>
                <w:bCs/>
                <w:sz w:val="20"/>
                <w:szCs w:val="20"/>
              </w:rPr>
              <w:t>3. 請學生分組討論，學到的日常用語還能用在哪些情境，再請學生上臺發表或表演。</w:t>
            </w:r>
          </w:p>
          <w:p w:rsidR="00FD7D28" w:rsidRPr="006C0DB3" w:rsidRDefault="00FD7D28">
            <w:pPr>
              <w:spacing w:line="260" w:lineRule="exact"/>
              <w:rPr>
                <w:rFonts w:ascii="標楷體" w:eastAsia="標楷體" w:hAnsi="標楷體"/>
                <w:b/>
                <w:bCs/>
                <w:sz w:val="20"/>
                <w:szCs w:val="20"/>
                <w:u w:val="single"/>
              </w:rPr>
            </w:pPr>
          </w:p>
          <w:p w:rsidR="00FD7D28" w:rsidRPr="006C0DB3" w:rsidRDefault="00FD7D28">
            <w:pPr>
              <w:spacing w:line="260" w:lineRule="exact"/>
              <w:rPr>
                <w:rFonts w:ascii="標楷體" w:eastAsia="標楷體" w:hAnsi="標楷體"/>
                <w:b/>
                <w:sz w:val="20"/>
                <w:szCs w:val="20"/>
                <w:u w:val="single"/>
              </w:rPr>
            </w:pPr>
            <w:r w:rsidRPr="006C0DB3">
              <w:rPr>
                <w:rFonts w:ascii="標楷體" w:eastAsia="標楷體" w:hAnsi="標楷體" w:cs="標楷體" w:hint="eastAsia"/>
                <w:b/>
                <w:sz w:val="20"/>
                <w:szCs w:val="20"/>
                <w:u w:val="single"/>
              </w:rPr>
              <w:t>回家作業</w:t>
            </w:r>
          </w:p>
          <w:p w:rsidR="00FD7D28" w:rsidRPr="006C0DB3" w:rsidRDefault="00FD7D28">
            <w:pPr>
              <w:spacing w:line="260" w:lineRule="exact"/>
              <w:rPr>
                <w:rFonts w:ascii="標楷體" w:eastAsia="標楷體" w:hAnsi="標楷體"/>
                <w:sz w:val="20"/>
                <w:szCs w:val="20"/>
              </w:rPr>
            </w:pPr>
            <w:r w:rsidRPr="006C0DB3">
              <w:rPr>
                <w:rFonts w:ascii="標楷體" w:eastAsia="標楷體" w:hAnsi="標楷體" w:cs="標楷體" w:hint="eastAsia"/>
                <w:sz w:val="20"/>
                <w:szCs w:val="20"/>
              </w:rPr>
              <w:t>1. 請學生聽讀本課故事及日常用語並跟念。</w:t>
            </w:r>
          </w:p>
          <w:p w:rsidR="00FD7D28" w:rsidRPr="006C0DB3" w:rsidRDefault="00FD7D28">
            <w:pPr>
              <w:spacing w:line="260" w:lineRule="exact"/>
              <w:rPr>
                <w:rFonts w:ascii="標楷體" w:eastAsia="標楷體" w:hAnsi="標楷體"/>
                <w:sz w:val="20"/>
                <w:szCs w:val="20"/>
              </w:rPr>
            </w:pPr>
            <w:r w:rsidRPr="006C0DB3">
              <w:rPr>
                <w:rFonts w:ascii="標楷體" w:eastAsia="標楷體" w:hAnsi="標楷體" w:cs="標楷體" w:hint="eastAsia"/>
                <w:sz w:val="20"/>
                <w:szCs w:val="20"/>
              </w:rPr>
              <w:t>2. 請學生預習本課的單字、句型。</w:t>
            </w:r>
          </w:p>
        </w:tc>
        <w:tc>
          <w:tcPr>
            <w:tcW w:w="567"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center"/>
              <w:rPr>
                <w:rFonts w:eastAsiaTheme="minorEastAsia"/>
                <w:sz w:val="20"/>
                <w:szCs w:val="20"/>
              </w:rPr>
            </w:pPr>
            <w:r>
              <w:rPr>
                <w:rFonts w:ascii="標楷體" w:eastAsia="標楷體" w:hAnsi="標楷體" w:cs="標楷體" w:hint="eastAsia"/>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1. CD</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2. CD Player</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lastRenderedPageBreak/>
              <w:t>3. E-Book</w:t>
            </w:r>
          </w:p>
        </w:tc>
        <w:tc>
          <w:tcPr>
            <w:tcW w:w="1212"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lastRenderedPageBreak/>
              <w:t>口頭評量</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t>參與度評量</w:t>
            </w:r>
          </w:p>
          <w:p w:rsidR="00FD7D28" w:rsidRDefault="00FD7D28">
            <w:pPr>
              <w:spacing w:line="260" w:lineRule="exact"/>
              <w:jc w:val="both"/>
              <w:rPr>
                <w:rFonts w:eastAsiaTheme="minorEastAsia"/>
                <w:sz w:val="20"/>
                <w:szCs w:val="20"/>
              </w:rPr>
            </w:pPr>
            <w:r>
              <w:rPr>
                <w:rFonts w:ascii="標楷體" w:eastAsia="標楷體" w:hAnsi="標楷體" w:cs="標楷體" w:hint="eastAsia"/>
                <w:sz w:val="20"/>
                <w:szCs w:val="20"/>
              </w:rPr>
              <w:lastRenderedPageBreak/>
              <w:t>觀察評量</w:t>
            </w:r>
          </w:p>
        </w:tc>
        <w:tc>
          <w:tcPr>
            <w:tcW w:w="1198" w:type="dxa"/>
            <w:tcBorders>
              <w:top w:val="single" w:sz="4" w:space="0" w:color="auto"/>
              <w:left w:val="single" w:sz="4" w:space="0" w:color="auto"/>
              <w:bottom w:val="single" w:sz="4" w:space="0" w:color="auto"/>
              <w:right w:val="single" w:sz="4" w:space="0" w:color="auto"/>
            </w:tcBorders>
            <w:hideMark/>
          </w:tcPr>
          <w:p w:rsidR="00FD7D28" w:rsidRDefault="00FD7D28">
            <w:pPr>
              <w:spacing w:line="260" w:lineRule="exact"/>
              <w:jc w:val="both"/>
              <w:rPr>
                <w:rFonts w:eastAsiaTheme="minorEastAsia"/>
                <w:b/>
                <w:bCs/>
                <w:snapToGrid w:val="0"/>
                <w:kern w:val="0"/>
                <w:sz w:val="20"/>
                <w:szCs w:val="20"/>
              </w:rPr>
            </w:pPr>
            <w:r>
              <w:rPr>
                <w:rFonts w:ascii="標楷體" w:eastAsia="標楷體" w:hAnsi="標楷體" w:cs="DFKaiShu-SB-Estd-BF" w:hint="eastAsia"/>
                <w:b/>
                <w:bCs/>
                <w:snapToGrid w:val="0"/>
                <w:kern w:val="0"/>
                <w:sz w:val="20"/>
                <w:szCs w:val="20"/>
              </w:rPr>
              <w:lastRenderedPageBreak/>
              <w:t>【國際教育】</w:t>
            </w:r>
          </w:p>
          <w:p w:rsidR="00FD7D28" w:rsidRDefault="00FD7D28">
            <w:pPr>
              <w:spacing w:line="260" w:lineRule="exact"/>
              <w:jc w:val="both"/>
              <w:rPr>
                <w:rFonts w:eastAsiaTheme="minorEastAsia"/>
                <w:sz w:val="20"/>
                <w:szCs w:val="20"/>
              </w:rPr>
            </w:pPr>
            <w:r>
              <w:rPr>
                <w:rFonts w:ascii="標楷體" w:eastAsia="標楷體" w:hAnsi="標楷體" w:cs="DFKaiShu-SB-Estd-BF" w:hint="eastAsia"/>
                <w:sz w:val="20"/>
                <w:szCs w:val="20"/>
              </w:rPr>
              <w:t>國E4 了解</w:t>
            </w:r>
            <w:r>
              <w:rPr>
                <w:rFonts w:ascii="標楷體" w:eastAsia="標楷體" w:hAnsi="標楷體" w:cs="DFKaiShu-SB-Estd-BF" w:hint="eastAsia"/>
                <w:sz w:val="20"/>
                <w:szCs w:val="20"/>
              </w:rPr>
              <w:lastRenderedPageBreak/>
              <w:t>國際文化的多樣性。</w:t>
            </w:r>
          </w:p>
        </w:tc>
        <w:tc>
          <w:tcPr>
            <w:tcW w:w="1770" w:type="dxa"/>
            <w:tcBorders>
              <w:top w:val="single" w:sz="4" w:space="0" w:color="auto"/>
              <w:left w:val="single" w:sz="4" w:space="0" w:color="auto"/>
              <w:bottom w:val="single" w:sz="4" w:space="0" w:color="auto"/>
              <w:right w:val="single" w:sz="4" w:space="0" w:color="auto"/>
            </w:tcBorders>
          </w:tcPr>
          <w:p w:rsidR="00FD7D28" w:rsidRDefault="00FD7D28">
            <w:pPr>
              <w:rPr>
                <w:rFonts w:eastAsia="標楷體"/>
                <w:color w:val="0070C0"/>
              </w:rPr>
            </w:pPr>
          </w:p>
        </w:tc>
      </w:tr>
      <w:tr w:rsidR="006C0DB3" w:rsidTr="006C0DB3">
        <w:trPr>
          <w:trHeight w:val="761"/>
        </w:trPr>
        <w:tc>
          <w:tcPr>
            <w:tcW w:w="1526"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第七週</w:t>
            </w:r>
          </w:p>
        </w:tc>
        <w:tc>
          <w:tcPr>
            <w:tcW w:w="1228" w:type="dxa"/>
            <w:tcBorders>
              <w:top w:val="single" w:sz="4" w:space="0" w:color="auto"/>
              <w:left w:val="single" w:sz="4" w:space="0" w:color="auto"/>
              <w:bottom w:val="single" w:sz="4" w:space="0" w:color="auto"/>
              <w:right w:val="single" w:sz="4" w:space="0" w:color="auto"/>
            </w:tcBorders>
          </w:tcPr>
          <w:p w:rsidR="006C0DB3" w:rsidRDefault="006C0DB3">
            <w:r>
              <w:rPr>
                <w:rFonts w:ascii="標楷體" w:eastAsia="標楷體" w:hAnsi="標楷體" w:cs="標楷體" w:hint="eastAsia"/>
                <w:bCs/>
                <w:sz w:val="20"/>
              </w:rPr>
              <w:t>英-E-B1 具備入門的聽、說、讀、寫英語文能力。在引導下，能運用所學、字詞及句型進行簡易日常溝通。</w:t>
            </w:r>
          </w:p>
          <w:p w:rsidR="006C0DB3" w:rsidRDefault="006C0DB3">
            <w:r>
              <w:rPr>
                <w:rFonts w:ascii="標楷體" w:eastAsia="標楷體" w:hAnsi="標楷體" w:cs="標楷體" w:hint="eastAsia"/>
                <w:bCs/>
                <w:sz w:val="20"/>
              </w:rPr>
              <w:t>英-E-B2 具備使用各種資訊科技媒材進行自我</w:t>
            </w:r>
            <w:r>
              <w:rPr>
                <w:rFonts w:ascii="標楷體" w:eastAsia="標楷體" w:hAnsi="標楷體" w:cs="標楷體" w:hint="eastAsia"/>
                <w:bCs/>
                <w:sz w:val="20"/>
              </w:rPr>
              <w:lastRenderedPageBreak/>
              <w:t>學習的能力，以增進英語文聽說讀寫綜合應用能力及文化習俗之理解。</w:t>
            </w:r>
          </w:p>
          <w:p w:rsidR="006C0DB3" w:rsidRDefault="006C0DB3">
            <w:r>
              <w:rPr>
                <w:rFonts w:ascii="標楷體" w:eastAsia="標楷體" w:hAnsi="標楷體" w:cs="標楷體" w:hint="eastAsia"/>
                <w:bCs/>
                <w:sz w:val="20"/>
              </w:rPr>
              <w:t>英-E-C3 認識國內外主要節慶習俗及風土民情。</w:t>
            </w:r>
          </w:p>
        </w:tc>
        <w:tc>
          <w:tcPr>
            <w:tcW w:w="1848"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rPr>
                <w:rFonts w:eastAsiaTheme="minorEastAsia"/>
                <w:sz w:val="20"/>
                <w:szCs w:val="20"/>
              </w:rPr>
            </w:pPr>
            <w:r>
              <w:rPr>
                <w:rFonts w:ascii="標楷體" w:eastAsia="標楷體" w:hAnsi="標楷體" w:cs="標楷體" w:hint="eastAsia"/>
                <w:b/>
                <w:sz w:val="20"/>
                <w:szCs w:val="20"/>
              </w:rPr>
              <w:lastRenderedPageBreak/>
              <w:t>【英語領域】</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1-II-2 能聽辨英語的子音、母音及其基本的組合。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1-II-4 能聽辨句子的語調。</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1-II-7 能聽懂課堂中所學的字詞。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1-II-8 能聽懂簡易的教室用語。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1-II-9 能聽懂簡易的日常生活用語。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1-II-10 能聽懂簡</w:t>
            </w:r>
            <w:r>
              <w:rPr>
                <w:rFonts w:ascii="標楷體" w:eastAsia="標楷體" w:hAnsi="標楷體" w:cs="標楷體" w:hint="eastAsia"/>
                <w:sz w:val="20"/>
                <w:szCs w:val="20"/>
              </w:rPr>
              <w:lastRenderedPageBreak/>
              <w:t>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2-II-2 能念出英語的語音。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2-II-3 能說出課堂中所學的字詞。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2-II-4 能使用簡易的教室用語。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2-II-5 能使用簡易的日常生活用語。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2-II-6 能以正確的發音及適切的語調說出簡易句型的句子。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3-II-2 能辨識課堂中所學的字詞。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3-II-3 能看懂課堂中所學的句子。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4-II-3 能臨摹抄寫課堂中所學的字詞。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4-II-4 能臨摹抄寫課堂中所學的句子。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5-II-2 在聽讀時，能辨識書本中相對應的書寫文字。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5-II-3 能以正確的發音及適切的速度朗讀簡易句型的句子。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5-II-4 能運用所學的字母拼讀規則讀出英文字詞。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6-II-1 能專注於</w:t>
            </w:r>
            <w:r>
              <w:rPr>
                <w:rFonts w:ascii="標楷體" w:eastAsia="標楷體" w:hAnsi="標楷體" w:cs="標楷體" w:hint="eastAsia"/>
                <w:sz w:val="20"/>
                <w:szCs w:val="20"/>
              </w:rPr>
              <w:lastRenderedPageBreak/>
              <w:t>教師的說明與演示。</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6-II-2 積極參與各種課堂練習活動。</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6-II-3 樂於回答教師或同學所提的問題。</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6-II-4 認真完成教師交待的作業。</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7-II-1 善用預習、複習強化學習效果。</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7-II-2 能妥善運用情境中的非語言訊息以幫助學習。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8-II-1 能了解國內外基本的招呼方式。</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9-II-1 能夠將所學字詞做簡單歸類。</w:t>
            </w:r>
          </w:p>
          <w:p w:rsidR="006C0DB3" w:rsidRDefault="006C0DB3">
            <w:pPr>
              <w:spacing w:line="260" w:lineRule="exact"/>
              <w:rPr>
                <w:rFonts w:eastAsiaTheme="minorEastAsia"/>
                <w:bCs/>
                <w:snapToGrid w:val="0"/>
                <w:kern w:val="0"/>
                <w:sz w:val="20"/>
                <w:szCs w:val="20"/>
              </w:rPr>
            </w:pP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t>【自然領域</w:t>
            </w:r>
            <w:r>
              <w:rPr>
                <w:rFonts w:ascii="標楷體" w:eastAsia="標楷體" w:hAnsi="標楷體" w:cs="標楷體" w:hint="eastAsia"/>
                <w:b/>
                <w:sz w:val="20"/>
                <w:szCs w:val="20"/>
              </w:rPr>
              <w:t>】</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ah-II-1 透過各種感官了解生活週遭事物的屬性。</w:t>
            </w:r>
          </w:p>
        </w:tc>
        <w:tc>
          <w:tcPr>
            <w:tcW w:w="1805"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lastRenderedPageBreak/>
              <w:t>【英語領域】</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sz w:val="20"/>
                <w:szCs w:val="20"/>
              </w:rPr>
              <w:t>Ab-II-1 子音、母音及其組合。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Ab-II-3 片語及句子的重音。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Ab-II-4 所學的字母拼讀規則（含看字讀音、聽音拼字）。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Ac-II-1 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Ac-II-2 簡易的生活用語。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Ac-II-3 第二學</w:t>
            </w:r>
            <w:r>
              <w:rPr>
                <w:rFonts w:ascii="標楷體" w:eastAsia="標楷體" w:hAnsi="標楷體" w:cs="標楷體" w:hint="eastAsia"/>
                <w:sz w:val="20"/>
                <w:szCs w:val="20"/>
              </w:rPr>
              <w:lastRenderedPageBreak/>
              <w:t>習階段所學字詞。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B-II-1 第二學習階段所學字詞及句型的生活溝通。</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C-II-1 國內(外)招呼方式。</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D-II-1 所學字詞的簡易歸類。</w:t>
            </w:r>
          </w:p>
          <w:p w:rsidR="006C0DB3" w:rsidRDefault="006C0DB3">
            <w:pPr>
              <w:spacing w:line="260" w:lineRule="exact"/>
              <w:rPr>
                <w:rFonts w:eastAsiaTheme="minorEastAsia"/>
                <w:b/>
                <w:bCs/>
                <w:snapToGrid w:val="0"/>
                <w:kern w:val="0"/>
                <w:sz w:val="20"/>
                <w:szCs w:val="20"/>
              </w:rPr>
            </w:pP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t>【自然領域】</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sz w:val="20"/>
                <w:szCs w:val="20"/>
              </w:rPr>
              <w:t>INg-II-1 自然環境中有許多資源。人類生存與生活需依賴自然環境中的各種資源，但自然資源都是有限的，需要珍惜使用。</w:t>
            </w:r>
          </w:p>
        </w:tc>
        <w:tc>
          <w:tcPr>
            <w:tcW w:w="2632"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rPr>
                <w:rFonts w:eastAsiaTheme="minorEastAsia"/>
                <w:snapToGrid w:val="0"/>
                <w:kern w:val="0"/>
                <w:sz w:val="20"/>
                <w:szCs w:val="20"/>
              </w:rPr>
            </w:pPr>
            <w:r>
              <w:rPr>
                <w:rFonts w:ascii="標楷體" w:eastAsia="標楷體" w:hAnsi="標楷體" w:cs="標楷體" w:hint="eastAsia"/>
                <w:snapToGrid w:val="0"/>
                <w:kern w:val="0"/>
                <w:sz w:val="20"/>
                <w:szCs w:val="20"/>
              </w:rPr>
              <w:lastRenderedPageBreak/>
              <w:t>動作</w:t>
            </w:r>
          </w:p>
          <w:p w:rsidR="006C0DB3" w:rsidRDefault="006C0DB3">
            <w:pPr>
              <w:spacing w:line="260" w:lineRule="exact"/>
              <w:rPr>
                <w:rFonts w:eastAsiaTheme="minorEastAsia"/>
                <w:b/>
                <w:sz w:val="20"/>
                <w:szCs w:val="20"/>
              </w:rPr>
            </w:pPr>
            <w:r>
              <w:rPr>
                <w:rFonts w:ascii="標楷體" w:eastAsia="標楷體" w:hAnsi="標楷體" w:cs="標楷體" w:hint="eastAsia"/>
                <w:snapToGrid w:val="0"/>
                <w:kern w:val="0"/>
                <w:sz w:val="20"/>
                <w:szCs w:val="20"/>
              </w:rPr>
              <w:t>Unit 2 What Are You Doing?</w:t>
            </w:r>
          </w:p>
          <w:p w:rsidR="006C0DB3" w:rsidRDefault="006C0DB3">
            <w:pPr>
              <w:spacing w:line="260" w:lineRule="exact"/>
              <w:rPr>
                <w:rFonts w:eastAsiaTheme="minorEastAsia"/>
                <w:b/>
                <w:sz w:val="20"/>
                <w:szCs w:val="20"/>
              </w:rPr>
            </w:pPr>
            <w:r>
              <w:rPr>
                <w:rFonts w:ascii="標楷體" w:eastAsia="標楷體" w:hAnsi="標楷體" w:cs="標楷體" w:hint="eastAsia"/>
                <w:b/>
                <w:sz w:val="20"/>
                <w:szCs w:val="20"/>
              </w:rPr>
              <w:t>第二節課</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暖身活動</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1. 教師發給各組本課單字圖卡或字卡後，播放歌曲，請學生找出聽到的單字。</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2. 聽第二次，適時暫停，核對答案。</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3. 播放音樂邀請全班合唱歌曲一次。表現認真 的組別，教師可給予獎勵。</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Song 歌謠教學</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lastRenderedPageBreak/>
              <w:t>1. 播放 CD，請學生仔細聆聽並跟念歌詞。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再次播放 CD 請學生跟唱，直到熟練，再讓學生分組練習。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 將學生分成 A、B 兩組，引導學生輪流合唱本課歌謠。</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Phonics 字母拼讀教學與練習活動</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A. 字母拼讀教學與練習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教師說明母音分為短母音及長母音，通常單字的字尾有 e 時，則該母音為長母音。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教師將短母音音組 –it 寫在黑板上，帶念 –it 的發音；接著將長母音音組-ite寫在黑板上，帶念 -ite 的發音。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 將字首音的字母 k 寫在 -it 的左方，帶念發音。參考 A. Listen, Point, and Say 的拼 讀積木圖，運用拼讀手勢：手指著字首音 k 的下方，再滑向短母音音組 -it 的下方。帶領學生拼讀例字 kit，接著以此方式進行長母音音組 -ite的拼讀。</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 接著進行短母音 -i- 例字教學，將短母音音組 -it 寫出，同時帶念數次。再將字首音 k 寫出，運用拼讀手勢，帶領學生拼讀例字 kit。再依相同步驟，拼讀</w:t>
            </w:r>
            <w:r>
              <w:rPr>
                <w:rFonts w:ascii="標楷體" w:eastAsia="標楷體" w:hAnsi="標楷體" w:cs="標楷體" w:hint="eastAsia"/>
                <w:sz w:val="20"/>
                <w:szCs w:val="20"/>
              </w:rPr>
              <w:lastRenderedPageBreak/>
              <w:t>例字 Tim。</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 待學生熟練短母音的發音例字後，以步驟 4 的方式，介紹長母音 -i_e 的例字，並帶學生跟念例字，請學生邊指著字邊念出來，直到熟練為止。</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B. 字母拼讀韻文教學與練習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教師播放拼讀韻文，請學生仔細聽，邊聽邊在腦中重播聽到的內容，再念出來。</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教師運用韻文情境圖，以圖帶領學生理解韻文句意後，再次播放韻文，請學生用手指出聽到的字。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 待學生熟悉韻文後，帶領學生邊指著字邊念出來，鼓勵學生勇敢說，不要怕犯錯。</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 教師播放 CD，進行 C 大題的音組聽辨練習。請學生根據 CD 內容，圈選出正確的答案並寫下來。</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 亦可請學生分組輪流派代表上臺，在黑板上聽寫出教師所念例字，速度最快並正確的學生可給予獎勵</w:t>
            </w:r>
          </w:p>
          <w:p w:rsidR="006C0DB3" w:rsidRDefault="006C0DB3">
            <w:pPr>
              <w:spacing w:line="260" w:lineRule="exact"/>
              <w:rPr>
                <w:rFonts w:eastAsiaTheme="minorEastAsia"/>
                <w:sz w:val="20"/>
                <w:szCs w:val="20"/>
              </w:rPr>
            </w:pPr>
            <w:r>
              <w:rPr>
                <w:rFonts w:ascii="標楷體" w:eastAsia="標楷體" w:hAnsi="標楷體" w:cs="標楷體" w:hint="eastAsia"/>
                <w:b/>
                <w:bCs/>
                <w:sz w:val="20"/>
                <w:szCs w:val="20"/>
                <w:u w:val="single"/>
              </w:rPr>
              <w:t>習作</w:t>
            </w:r>
          </w:p>
          <w:p w:rsidR="006C0DB3" w:rsidRDefault="006C0DB3">
            <w:pPr>
              <w:tabs>
                <w:tab w:val="left" w:pos="1470"/>
              </w:tabs>
              <w:spacing w:line="260" w:lineRule="exact"/>
              <w:rPr>
                <w:rFonts w:eastAsiaTheme="minorEastAsia"/>
                <w:sz w:val="20"/>
                <w:szCs w:val="20"/>
              </w:rPr>
            </w:pPr>
            <w:r>
              <w:rPr>
                <w:rFonts w:ascii="標楷體" w:eastAsia="標楷體" w:hAnsi="標楷體" w:cs="標楷體" w:hint="eastAsia"/>
                <w:sz w:val="20"/>
                <w:szCs w:val="20"/>
              </w:rPr>
              <w:t>請學生完成習作 Unit 2 的 Part C-E。</w:t>
            </w:r>
          </w:p>
          <w:p w:rsidR="006C0DB3" w:rsidRDefault="006C0DB3">
            <w:pPr>
              <w:spacing w:line="260" w:lineRule="exact"/>
              <w:rPr>
                <w:rFonts w:eastAsiaTheme="minorEastAsia"/>
                <w:b/>
                <w:sz w:val="20"/>
                <w:szCs w:val="20"/>
                <w:u w:val="single"/>
              </w:rPr>
            </w:pPr>
            <w:r>
              <w:rPr>
                <w:rFonts w:ascii="標楷體" w:eastAsia="標楷體" w:hAnsi="標楷體" w:cs="標楷體" w:hint="eastAsia"/>
                <w:b/>
                <w:sz w:val="20"/>
                <w:szCs w:val="20"/>
                <w:u w:val="single"/>
              </w:rPr>
              <w:t>回家作業</w:t>
            </w:r>
          </w:p>
          <w:p w:rsidR="006C0DB3" w:rsidRDefault="006C0DB3">
            <w:pPr>
              <w:tabs>
                <w:tab w:val="left" w:pos="1470"/>
              </w:tabs>
              <w:spacing w:line="260" w:lineRule="exact"/>
              <w:rPr>
                <w:rFonts w:eastAsiaTheme="minorEastAsia"/>
                <w:sz w:val="20"/>
                <w:szCs w:val="20"/>
              </w:rPr>
            </w:pPr>
            <w:r>
              <w:rPr>
                <w:rFonts w:ascii="標楷體" w:eastAsia="標楷體" w:hAnsi="標楷體" w:cs="標楷體" w:hint="eastAsia"/>
                <w:sz w:val="20"/>
                <w:szCs w:val="20"/>
              </w:rPr>
              <w:t>1. 請學生練習本課歌謠、字母拼讀例字及韻文。</w:t>
            </w:r>
          </w:p>
          <w:p w:rsidR="006C0DB3" w:rsidRDefault="006C0DB3">
            <w:pPr>
              <w:spacing w:line="260" w:lineRule="exact"/>
              <w:rPr>
                <w:rFonts w:eastAsiaTheme="minorEastAsia"/>
                <w:b/>
                <w:color w:val="FF0000"/>
                <w:sz w:val="20"/>
                <w:szCs w:val="20"/>
                <w:u w:val="single"/>
              </w:rPr>
            </w:pPr>
            <w:r>
              <w:rPr>
                <w:rFonts w:ascii="標楷體" w:eastAsia="標楷體" w:hAnsi="標楷體" w:cs="標楷體" w:hint="eastAsia"/>
                <w:sz w:val="20"/>
                <w:szCs w:val="20"/>
              </w:rPr>
              <w:t>2. 請學生預習本課延伸學</w:t>
            </w:r>
            <w:r>
              <w:rPr>
                <w:rFonts w:ascii="標楷體" w:eastAsia="標楷體" w:hAnsi="標楷體" w:cs="標楷體" w:hint="eastAsia"/>
                <w:sz w:val="20"/>
                <w:szCs w:val="20"/>
              </w:rPr>
              <w:lastRenderedPageBreak/>
              <w:t>習單元和英語小提醒單元。</w:t>
            </w:r>
          </w:p>
        </w:tc>
        <w:tc>
          <w:tcPr>
            <w:tcW w:w="567"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jc w:val="center"/>
              <w:rPr>
                <w:rFonts w:eastAsiaTheme="minorEastAsia"/>
                <w:sz w:val="20"/>
                <w:szCs w:val="20"/>
              </w:rPr>
            </w:pPr>
            <w:r>
              <w:rPr>
                <w:rFonts w:ascii="標楷體" w:eastAsia="標楷體" w:hAnsi="標楷體" w:cs="標楷體" w:hint="eastAsia"/>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1. CD</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2. CD player</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3. E-Book</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4. 字母拼讀卡</w:t>
            </w:r>
          </w:p>
        </w:tc>
        <w:tc>
          <w:tcPr>
            <w:tcW w:w="1212"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口頭評量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參與度評量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觀察評量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作業評量</w:t>
            </w:r>
          </w:p>
        </w:tc>
        <w:tc>
          <w:tcPr>
            <w:tcW w:w="1198"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b/>
                <w:bCs/>
                <w:snapToGrid w:val="0"/>
                <w:kern w:val="0"/>
                <w:sz w:val="20"/>
                <w:szCs w:val="20"/>
              </w:rPr>
              <w:t>【國際教育】</w:t>
            </w:r>
          </w:p>
          <w:p w:rsidR="006C0DB3" w:rsidRDefault="006C0DB3">
            <w:pPr>
              <w:spacing w:line="260" w:lineRule="exact"/>
              <w:jc w:val="both"/>
              <w:rPr>
                <w:rFonts w:eastAsiaTheme="minorEastAsia"/>
                <w:sz w:val="20"/>
                <w:szCs w:val="20"/>
              </w:rPr>
            </w:pPr>
            <w:r>
              <w:rPr>
                <w:rFonts w:ascii="標楷體" w:eastAsia="標楷體" w:hAnsi="標楷體" w:cs="DFKaiShu-SB-Estd-BF" w:hint="eastAsia"/>
                <w:sz w:val="20"/>
                <w:szCs w:val="20"/>
              </w:rPr>
              <w:t>國E4 了解國際文化的多樣性。</w:t>
            </w:r>
          </w:p>
        </w:tc>
        <w:tc>
          <w:tcPr>
            <w:tcW w:w="1770" w:type="dxa"/>
            <w:tcBorders>
              <w:top w:val="single" w:sz="4" w:space="0" w:color="auto"/>
              <w:left w:val="single" w:sz="4" w:space="0" w:color="auto"/>
              <w:bottom w:val="single" w:sz="4" w:space="0" w:color="auto"/>
              <w:right w:val="single" w:sz="4" w:space="0" w:color="auto"/>
            </w:tcBorders>
          </w:tcPr>
          <w:p w:rsidR="006C0DB3" w:rsidRDefault="006C0DB3">
            <w:pPr>
              <w:rPr>
                <w:rFonts w:eastAsia="標楷體"/>
                <w:color w:val="0070C0"/>
              </w:rPr>
            </w:pPr>
          </w:p>
        </w:tc>
      </w:tr>
      <w:tr w:rsidR="006C0DB3" w:rsidTr="00AF2507">
        <w:trPr>
          <w:trHeight w:val="761"/>
        </w:trPr>
        <w:tc>
          <w:tcPr>
            <w:tcW w:w="1526"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第八週</w:t>
            </w:r>
          </w:p>
        </w:tc>
        <w:tc>
          <w:tcPr>
            <w:tcW w:w="1228" w:type="dxa"/>
            <w:tcBorders>
              <w:top w:val="single" w:sz="4" w:space="0" w:color="auto"/>
              <w:left w:val="single" w:sz="4" w:space="0" w:color="auto"/>
              <w:bottom w:val="single" w:sz="4" w:space="0" w:color="auto"/>
              <w:right w:val="single" w:sz="4" w:space="0" w:color="auto"/>
            </w:tcBorders>
            <w:hideMark/>
          </w:tcPr>
          <w:p w:rsidR="006C0DB3" w:rsidRDefault="006C0DB3">
            <w:r>
              <w:rPr>
                <w:rFonts w:ascii="標楷體" w:eastAsia="標楷體" w:hAnsi="標楷體" w:cs="標楷體" w:hint="eastAsia"/>
                <w:bCs/>
                <w:sz w:val="20"/>
              </w:rPr>
              <w:t>英-E-B1 具備入門的聽、說、讀、寫英語文能力。在引導下，能運用所學、字詞及句型進行簡易日常溝通。</w:t>
            </w:r>
          </w:p>
          <w:p w:rsidR="006C0DB3" w:rsidRDefault="006C0DB3">
            <w:r>
              <w:rPr>
                <w:rFonts w:ascii="標楷體" w:eastAsia="標楷體" w:hAnsi="標楷體" w:cs="標楷體" w:hint="eastAsia"/>
                <w:bCs/>
                <w:sz w:val="20"/>
              </w:rPr>
              <w:t>英-E-B2 具備使用各種資訊科技媒材進行自我學習的能力，以增進英語文聽說讀寫綜合應用能力及文化習俗之理解。</w:t>
            </w:r>
          </w:p>
          <w:p w:rsidR="006C0DB3" w:rsidRDefault="006C0DB3">
            <w:r>
              <w:rPr>
                <w:rFonts w:ascii="標楷體" w:eastAsia="標楷體" w:hAnsi="標楷體" w:cs="標楷體" w:hint="eastAsia"/>
                <w:bCs/>
                <w:sz w:val="20"/>
              </w:rPr>
              <w:t>英-E-C3 認識國內外主要節慶習俗及風土民情。</w:t>
            </w:r>
          </w:p>
        </w:tc>
        <w:tc>
          <w:tcPr>
            <w:tcW w:w="1848"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rPr>
                <w:rFonts w:eastAsiaTheme="minorEastAsia"/>
                <w:sz w:val="20"/>
                <w:szCs w:val="20"/>
              </w:rPr>
            </w:pPr>
            <w:r>
              <w:rPr>
                <w:rFonts w:ascii="標楷體" w:eastAsia="標楷體" w:hAnsi="標楷體" w:cs="標楷體" w:hint="eastAsia"/>
                <w:b/>
                <w:sz w:val="20"/>
                <w:szCs w:val="20"/>
              </w:rPr>
              <w:t>【英語領域】</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1-II-2 能聽辨英語的子音、母音及其基本的組合。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1-II-4 能聽辨句子的語調。</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1-II-7 能聽懂課堂中所學的字詞。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1-II-8 能聽懂簡易的教室用語。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1-II-9 能聽懂簡易的日常生活用語。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1-II-10 能聽懂簡易句型的句子。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2-II-2 能念出英語的語音。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2-II-3 能說出課堂中所學的字詞。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2-II-4 能使用簡易的教室用語。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2-II-5 能使用簡易的日常生活用語。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2-II-6 能以正確的發音及適切的語調說出簡易句型的句子。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3-II-2 能辨識課堂中所學的字詞。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3-II-3 能看懂課堂中所學的句子。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4-II-3 能臨摹抄寫課堂中所學的字</w:t>
            </w:r>
            <w:r>
              <w:rPr>
                <w:rFonts w:ascii="標楷體" w:eastAsia="標楷體" w:hAnsi="標楷體" w:cs="標楷體" w:hint="eastAsia"/>
                <w:sz w:val="20"/>
                <w:szCs w:val="20"/>
              </w:rPr>
              <w:lastRenderedPageBreak/>
              <w:t>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4-II-4 能臨摹抄寫課堂中所學的句子。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5-II-2 在聽讀時，能辨識書本中相對應的書寫文字。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5-II-3 能以正確的發音及適切的速度朗讀簡易句型的句子。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5-II-4 能運用所學的字母拼讀規則讀出英文字詞。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6-II-1 能專注於教師的說明與演示。</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6-II-2 積極參與各種課堂練習活動。</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6-II-3 樂於回答教師或同學所提的問題。</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6-II-4 認真完成教師交待的作業。</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7-II-1 善用預習、複習強化學習效果。</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7-II-2 能妥善運用情境中的非語言訊息以幫助學習。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8-II-1 能了解國內外基本的招呼方式。</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9-II-1 能夠將所</w:t>
            </w:r>
            <w:r>
              <w:rPr>
                <w:rFonts w:ascii="標楷體" w:eastAsia="標楷體" w:hAnsi="標楷體" w:cs="標楷體" w:hint="eastAsia"/>
                <w:sz w:val="20"/>
                <w:szCs w:val="20"/>
              </w:rPr>
              <w:lastRenderedPageBreak/>
              <w:t>學字詞做簡單歸類。</w:t>
            </w:r>
          </w:p>
          <w:p w:rsidR="006C0DB3" w:rsidRDefault="006C0DB3">
            <w:pPr>
              <w:spacing w:line="260" w:lineRule="exact"/>
              <w:rPr>
                <w:rFonts w:eastAsiaTheme="minorEastAsia"/>
                <w:bCs/>
                <w:snapToGrid w:val="0"/>
                <w:kern w:val="0"/>
                <w:sz w:val="20"/>
                <w:szCs w:val="20"/>
              </w:rPr>
            </w:pP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t>【自然領域</w:t>
            </w:r>
            <w:r>
              <w:rPr>
                <w:rFonts w:ascii="標楷體" w:eastAsia="標楷體" w:hAnsi="標楷體" w:cs="標楷體" w:hint="eastAsia"/>
                <w:b/>
                <w:sz w:val="20"/>
                <w:szCs w:val="20"/>
              </w:rPr>
              <w:t>】</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ah-II-1 透過各種感官了解生活週遭事物的屬性。</w:t>
            </w:r>
          </w:p>
        </w:tc>
        <w:tc>
          <w:tcPr>
            <w:tcW w:w="1805"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lastRenderedPageBreak/>
              <w:t>【英語領域】</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sz w:val="20"/>
                <w:szCs w:val="20"/>
              </w:rPr>
              <w:t>Ab-II-1 子音、母音及其組合。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Ab-II-3 片語及句子的重音。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Ab-II-4 所學的字母拼讀規則（含看字讀音、聽音拼字）。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Ac-II-1 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Ac-II-2 簡易的生活用語。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Ac-II-3 第二學習階段所學字詞。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B-II-1 第二學習階段所學字詞及句型的生活溝通。</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C-II-1 國內(外)招呼方式。</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D-II-1 所學字詞的簡易歸類。</w:t>
            </w:r>
          </w:p>
          <w:p w:rsidR="006C0DB3" w:rsidRDefault="006C0DB3">
            <w:pPr>
              <w:spacing w:line="260" w:lineRule="exact"/>
              <w:rPr>
                <w:rFonts w:eastAsiaTheme="minorEastAsia"/>
                <w:b/>
                <w:bCs/>
                <w:snapToGrid w:val="0"/>
                <w:kern w:val="0"/>
                <w:sz w:val="20"/>
                <w:szCs w:val="20"/>
              </w:rPr>
            </w:pP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t>【自然領域】</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sz w:val="20"/>
                <w:szCs w:val="20"/>
              </w:rPr>
              <w:t>INg-II-1 自然環境中有許多資源。人類生存與生活需依賴自然環境中的各種資源，但自然資源都是有限的，需要珍惜使用。</w:t>
            </w:r>
          </w:p>
        </w:tc>
        <w:tc>
          <w:tcPr>
            <w:tcW w:w="263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snapToGrid w:val="0"/>
                <w:kern w:val="0"/>
                <w:sz w:val="20"/>
                <w:szCs w:val="20"/>
              </w:rPr>
            </w:pPr>
            <w:r>
              <w:rPr>
                <w:rFonts w:ascii="標楷體" w:eastAsia="標楷體" w:hAnsi="標楷體" w:cs="標楷體" w:hint="eastAsia"/>
                <w:snapToGrid w:val="0"/>
                <w:kern w:val="0"/>
                <w:sz w:val="20"/>
                <w:szCs w:val="20"/>
              </w:rPr>
              <w:t>動作</w:t>
            </w:r>
          </w:p>
          <w:p w:rsidR="006C0DB3" w:rsidRDefault="006C0DB3">
            <w:pPr>
              <w:spacing w:line="260" w:lineRule="exact"/>
              <w:rPr>
                <w:rFonts w:eastAsiaTheme="minorEastAsia"/>
                <w:b/>
                <w:sz w:val="20"/>
                <w:szCs w:val="20"/>
              </w:rPr>
            </w:pPr>
            <w:r>
              <w:rPr>
                <w:rFonts w:ascii="標楷體" w:eastAsia="標楷體" w:hAnsi="標楷體" w:cs="標楷體" w:hint="eastAsia"/>
                <w:snapToGrid w:val="0"/>
                <w:kern w:val="0"/>
                <w:sz w:val="20"/>
                <w:szCs w:val="20"/>
              </w:rPr>
              <w:t>Unit 2 What Are You Doing?</w:t>
            </w:r>
          </w:p>
          <w:p w:rsidR="006C0DB3" w:rsidRDefault="006C0DB3">
            <w:pPr>
              <w:spacing w:line="260" w:lineRule="exact"/>
              <w:rPr>
                <w:rFonts w:eastAsiaTheme="minorEastAsia"/>
                <w:b/>
                <w:bCs/>
                <w:snapToGrid w:val="0"/>
                <w:kern w:val="0"/>
                <w:sz w:val="20"/>
                <w:szCs w:val="20"/>
              </w:rPr>
            </w:pPr>
            <w:r>
              <w:rPr>
                <w:rFonts w:ascii="標楷體" w:eastAsia="標楷體" w:hAnsi="標楷體" w:cs="標楷體" w:hint="eastAsia"/>
                <w:b/>
                <w:sz w:val="20"/>
                <w:szCs w:val="20"/>
              </w:rPr>
              <w:t>第三節課</w:t>
            </w:r>
          </w:p>
          <w:p w:rsidR="006C0DB3" w:rsidRDefault="006C0DB3">
            <w:pPr>
              <w:spacing w:line="260" w:lineRule="exact"/>
              <w:rPr>
                <w:rFonts w:eastAsiaTheme="minorEastAsia"/>
                <w:b/>
                <w:bCs/>
                <w:sz w:val="20"/>
                <w:szCs w:val="20"/>
                <w:u w:val="single"/>
              </w:rPr>
            </w:pP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Discover 延伸學習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請學生觀察本單元Discover 的照片與文字，試著猜猜看內容，教師可抽點學生發表。</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請學生分組討論還看過哪些椰子樹的相關產品以及使用自然資源的產品對我們有何益處，鼓勵學生舉手分享。</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參考解答：椰子樹可製成桌椅、掃把、各種容器、燈罩、屋頂、吊床，果實也可以做成各種好吃的食品，而充分利用自然資源製造的產品還可以減少不易分解的垃圾，對環境和人類都有很大的益處。</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 教師手冊附錄提供學習單，若有時間教師可引導學生一同完成。</w:t>
            </w:r>
          </w:p>
          <w:p w:rsidR="006C0DB3" w:rsidRDefault="006C0DB3">
            <w:pPr>
              <w:spacing w:line="260" w:lineRule="exact"/>
              <w:rPr>
                <w:rFonts w:eastAsiaTheme="minorEastAsia"/>
                <w:b/>
                <w:bCs/>
                <w:sz w:val="20"/>
                <w:szCs w:val="20"/>
                <w:u w:val="single"/>
              </w:rPr>
            </w:pP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Kung Fu Abu 英語小提醒教學</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教師帶領全班學生朗誦 Kung Fu Abu 的 文字說明。</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請學生兩人一組，觀察本課單字，並口頭討論各單</w:t>
            </w:r>
            <w:r>
              <w:rPr>
                <w:rFonts w:ascii="標楷體" w:eastAsia="標楷體" w:hAnsi="標楷體" w:cs="標楷體" w:hint="eastAsia"/>
                <w:sz w:val="20"/>
                <w:szCs w:val="20"/>
              </w:rPr>
              <w:lastRenderedPageBreak/>
              <w:t>字的分類。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 教師詢問全班討論結果，確認學生了解單字的分類後，再請學生自行完成手寫練習題。</w:t>
            </w:r>
          </w:p>
          <w:p w:rsidR="006C0DB3" w:rsidRDefault="006C0DB3">
            <w:pPr>
              <w:spacing w:line="260" w:lineRule="exact"/>
              <w:rPr>
                <w:rFonts w:eastAsiaTheme="minorEastAsia"/>
                <w:sz w:val="20"/>
                <w:szCs w:val="20"/>
              </w:rPr>
            </w:pPr>
            <w:r>
              <w:rPr>
                <w:rFonts w:ascii="標楷體" w:eastAsia="標楷體" w:hAnsi="標楷體" w:cs="標楷體" w:hint="eastAsia"/>
                <w:b/>
                <w:bCs/>
                <w:sz w:val="20"/>
                <w:szCs w:val="20"/>
                <w:u w:val="single"/>
              </w:rPr>
              <w:t>習作</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請學生完成習作 Unit 2 的 Part F。</w:t>
            </w:r>
          </w:p>
          <w:p w:rsidR="006C0DB3" w:rsidRDefault="006C0DB3">
            <w:pPr>
              <w:spacing w:line="260" w:lineRule="exact"/>
              <w:rPr>
                <w:rFonts w:eastAsiaTheme="minorEastAsia"/>
                <w:sz w:val="20"/>
                <w:szCs w:val="20"/>
              </w:rPr>
            </w:pPr>
          </w:p>
          <w:p w:rsidR="006C0DB3" w:rsidRDefault="006C0DB3">
            <w:pPr>
              <w:spacing w:line="260" w:lineRule="exact"/>
              <w:rPr>
                <w:rFonts w:eastAsiaTheme="minorEastAsia"/>
                <w:sz w:val="20"/>
                <w:szCs w:val="20"/>
              </w:rPr>
            </w:pPr>
            <w:r>
              <w:rPr>
                <w:rFonts w:ascii="標楷體" w:eastAsia="標楷體" w:hAnsi="標楷體" w:cs="標楷體" w:hint="eastAsia"/>
                <w:b/>
                <w:sz w:val="20"/>
                <w:szCs w:val="20"/>
                <w:u w:val="single"/>
              </w:rPr>
              <w:t>回家作業</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請學生複習本課的延伸學習單元和英語小提醒單元，提醒學生可利用頁面上的 QR Code 複習。</w:t>
            </w:r>
          </w:p>
          <w:p w:rsidR="006C0DB3" w:rsidRDefault="006C0DB3">
            <w:pPr>
              <w:spacing w:line="260" w:lineRule="exact"/>
              <w:rPr>
                <w:rFonts w:eastAsiaTheme="minorEastAsia"/>
                <w:bCs/>
                <w:sz w:val="20"/>
                <w:szCs w:val="20"/>
              </w:rPr>
            </w:pPr>
            <w:r>
              <w:rPr>
                <w:rFonts w:ascii="標楷體" w:eastAsia="標楷體" w:hAnsi="標楷體" w:cs="標楷體" w:hint="eastAsia"/>
                <w:sz w:val="20"/>
                <w:szCs w:val="20"/>
              </w:rPr>
              <w:t>2. 請學生預習 Review 1 的內容。</w:t>
            </w:r>
          </w:p>
        </w:tc>
        <w:tc>
          <w:tcPr>
            <w:tcW w:w="567"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Theme="minorEastAsia"/>
                <w:sz w:val="20"/>
                <w:szCs w:val="20"/>
              </w:rPr>
            </w:pPr>
            <w:r>
              <w:rPr>
                <w:rFonts w:ascii="標楷體" w:eastAsia="標楷體" w:hAnsi="標楷體" w:cs="標楷體" w:hint="eastAsia"/>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1. CD</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2. CD player</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3. E-Book</w:t>
            </w:r>
          </w:p>
        </w:tc>
        <w:tc>
          <w:tcPr>
            <w:tcW w:w="121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參與度評量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觀察評量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口頭評量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作業評量</w:t>
            </w:r>
          </w:p>
        </w:tc>
        <w:tc>
          <w:tcPr>
            <w:tcW w:w="1198"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b/>
                <w:bCs/>
                <w:snapToGrid w:val="0"/>
                <w:kern w:val="0"/>
                <w:sz w:val="20"/>
                <w:szCs w:val="20"/>
              </w:rPr>
              <w:t>【國際教育】</w:t>
            </w:r>
          </w:p>
          <w:p w:rsidR="006C0DB3" w:rsidRDefault="006C0DB3">
            <w:pPr>
              <w:spacing w:line="260" w:lineRule="exact"/>
              <w:jc w:val="both"/>
              <w:rPr>
                <w:rFonts w:eastAsiaTheme="minorEastAsia"/>
                <w:sz w:val="20"/>
                <w:szCs w:val="20"/>
              </w:rPr>
            </w:pPr>
            <w:r>
              <w:rPr>
                <w:rFonts w:ascii="標楷體" w:eastAsia="標楷體" w:hAnsi="標楷體" w:cs="DFKaiShu-SB-Estd-BF" w:hint="eastAsia"/>
                <w:sz w:val="20"/>
                <w:szCs w:val="20"/>
              </w:rPr>
              <w:t>國E4 了解國際文化的多樣性。</w:t>
            </w:r>
          </w:p>
        </w:tc>
        <w:tc>
          <w:tcPr>
            <w:tcW w:w="1770" w:type="dxa"/>
            <w:tcBorders>
              <w:top w:val="single" w:sz="4" w:space="0" w:color="auto"/>
              <w:left w:val="single" w:sz="4" w:space="0" w:color="auto"/>
              <w:bottom w:val="single" w:sz="4" w:space="0" w:color="auto"/>
              <w:right w:val="single" w:sz="4" w:space="0" w:color="auto"/>
            </w:tcBorders>
          </w:tcPr>
          <w:p w:rsidR="006C0DB3" w:rsidRDefault="006C0DB3">
            <w:pPr>
              <w:rPr>
                <w:rFonts w:eastAsia="標楷體"/>
                <w:color w:val="0070C0"/>
              </w:rPr>
            </w:pPr>
          </w:p>
        </w:tc>
      </w:tr>
      <w:tr w:rsidR="006C0DB3" w:rsidTr="00AF2507">
        <w:trPr>
          <w:trHeight w:val="761"/>
        </w:trPr>
        <w:tc>
          <w:tcPr>
            <w:tcW w:w="1526"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第九週</w:t>
            </w:r>
          </w:p>
        </w:tc>
        <w:tc>
          <w:tcPr>
            <w:tcW w:w="1228" w:type="dxa"/>
            <w:tcBorders>
              <w:top w:val="single" w:sz="4" w:space="0" w:color="auto"/>
              <w:left w:val="single" w:sz="4" w:space="0" w:color="auto"/>
              <w:bottom w:val="single" w:sz="4" w:space="0" w:color="auto"/>
              <w:right w:val="single" w:sz="4" w:space="0" w:color="auto"/>
            </w:tcBorders>
            <w:hideMark/>
          </w:tcPr>
          <w:p w:rsidR="006C0DB3" w:rsidRDefault="006C0DB3">
            <w:r>
              <w:rPr>
                <w:rFonts w:ascii="標楷體" w:eastAsia="標楷體" w:hAnsi="標楷體" w:cs="標楷體" w:hint="eastAsia"/>
                <w:bCs/>
                <w:sz w:val="20"/>
              </w:rPr>
              <w:t>英-E-A1 具備認真專注的特質及良好的學習習慣，嘗試運用基本的學習策略，強化個人英語文能力。</w:t>
            </w:r>
          </w:p>
          <w:p w:rsidR="006C0DB3" w:rsidRDefault="006C0DB3">
            <w:r>
              <w:rPr>
                <w:rFonts w:ascii="標楷體" w:eastAsia="標楷體" w:hAnsi="標楷體" w:cs="標楷體" w:hint="eastAsia"/>
                <w:bCs/>
                <w:sz w:val="20"/>
              </w:rPr>
              <w:t>英-E-B1 具備入門的聽、說、讀、寫英語文能力。在引導下，能運用所學、字詞及句型進行簡易日常溝通。</w:t>
            </w:r>
          </w:p>
          <w:p w:rsidR="006C0DB3" w:rsidRDefault="006C0DB3">
            <w:r>
              <w:rPr>
                <w:rFonts w:ascii="標楷體" w:eastAsia="標楷體" w:hAnsi="標楷體" w:cs="標楷體" w:hint="eastAsia"/>
                <w:bCs/>
                <w:sz w:val="20"/>
              </w:rPr>
              <w:t>英-E-C3 認識國內外主要節慶習俗及風土民情。</w:t>
            </w:r>
          </w:p>
        </w:tc>
        <w:tc>
          <w:tcPr>
            <w:tcW w:w="1848"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rPr>
                <w:rFonts w:eastAsiaTheme="minorEastAsia"/>
                <w:b/>
                <w:bCs/>
                <w:snapToGrid w:val="0"/>
                <w:kern w:val="0"/>
                <w:sz w:val="20"/>
                <w:szCs w:val="20"/>
              </w:rPr>
            </w:pPr>
            <w:r>
              <w:rPr>
                <w:rFonts w:ascii="標楷體" w:eastAsia="標楷體" w:hAnsi="標楷體" w:cs="標楷體" w:hint="eastAsia"/>
                <w:b/>
                <w:bCs/>
                <w:snapToGrid w:val="0"/>
                <w:kern w:val="0"/>
                <w:sz w:val="20"/>
                <w:szCs w:val="20"/>
              </w:rPr>
              <w:t>【英語領域】</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1-II-2 能聽辨英語的子音、母音及其基本的組合。</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1-II-4 能聽辨句子的語調。</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1-II-7 能聽懂課堂中所學的字詞。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2-II-2 能念出英語的語音。</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2-II-3 能說出課堂中所學的字詞。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2-II-4 能使用簡易的教室用語。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2-II-5 能使用簡易的日常生活用語。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2-II-6 能以正確的發音及適切的語調說出簡易句型的句子。</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3-II-2 能辨識課堂中所學的字詞。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3-II-3 能看懂課堂中所學的句子。</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4-II-3 能臨摹抄寫課堂中所學的字詞。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5-II-2 在聽讀</w:t>
            </w:r>
            <w:r>
              <w:rPr>
                <w:rFonts w:ascii="標楷體" w:eastAsia="標楷體" w:hAnsi="標楷體" w:cs="標楷體" w:hint="eastAsia"/>
                <w:bCs/>
                <w:snapToGrid w:val="0"/>
                <w:kern w:val="0"/>
                <w:sz w:val="20"/>
                <w:szCs w:val="20"/>
              </w:rPr>
              <w:lastRenderedPageBreak/>
              <w:t>時，能辨識書本中相對應的書寫文字。</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5-II-3 能以正確的發音及適切的速度朗讀簡易句型的句子。</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5-II-4 能運用所學的字母拼讀規則讀出英文字詞。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6-II-1 能專注於教師的說明與演示。</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6-II-2 積極參與各種課堂練習活動。</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6-II-3 樂於回答教師或同學所提的問題。</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6-II-4 認真完成教師交待的作業。</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7-II-1 善用預習、複習強化學習效果。</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7-II-2 能妥善運用情境中的非語言訊息以幫助學習。</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9-II-1 能夠將所學字詞做簡易歸類。</w:t>
            </w:r>
          </w:p>
        </w:tc>
        <w:tc>
          <w:tcPr>
            <w:tcW w:w="1805"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rPr>
                <w:rFonts w:eastAsiaTheme="minorEastAsia"/>
                <w:b/>
                <w:bCs/>
                <w:snapToGrid w:val="0"/>
                <w:kern w:val="0"/>
                <w:sz w:val="20"/>
                <w:szCs w:val="20"/>
              </w:rPr>
            </w:pPr>
            <w:r>
              <w:rPr>
                <w:rFonts w:ascii="標楷體" w:eastAsia="標楷體" w:hAnsi="標楷體" w:cs="標楷體" w:hint="eastAsia"/>
                <w:b/>
                <w:bCs/>
                <w:snapToGrid w:val="0"/>
                <w:kern w:val="0"/>
                <w:sz w:val="20"/>
                <w:szCs w:val="20"/>
              </w:rPr>
              <w:lastRenderedPageBreak/>
              <w:t>【英語領域】</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Ab-II-1 子音、母音及其組合。</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Ab-II-3 片語及句子的重音。</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Ab-II-4 所學的字母拼讀規則（含看字讀音、聽音拼字）。</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Ac-II-1 簡易的教室用語。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Ac-II-2 簡易的生活用語。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Ac-II-3 第二學習階段所學字詞。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B-II-1 第二學習階段所學字詞及句型的生活溝通。</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D-II-1 所學字詞的簡易歸類。</w:t>
            </w:r>
          </w:p>
        </w:tc>
        <w:tc>
          <w:tcPr>
            <w:tcW w:w="2632"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rPr>
                <w:rFonts w:eastAsiaTheme="minorEastAsia"/>
                <w:snapToGrid w:val="0"/>
                <w:kern w:val="0"/>
                <w:sz w:val="20"/>
                <w:szCs w:val="20"/>
              </w:rPr>
            </w:pPr>
            <w:r>
              <w:rPr>
                <w:rFonts w:ascii="標楷體" w:eastAsia="標楷體" w:hAnsi="標楷體" w:cs="標楷體" w:hint="eastAsia"/>
                <w:snapToGrid w:val="0"/>
                <w:kern w:val="0"/>
                <w:sz w:val="20"/>
                <w:szCs w:val="20"/>
              </w:rPr>
              <w:t>我們的學校生活</w:t>
            </w:r>
          </w:p>
          <w:p w:rsidR="006C0DB3" w:rsidRDefault="006C0DB3">
            <w:pPr>
              <w:spacing w:line="260" w:lineRule="exact"/>
              <w:rPr>
                <w:rFonts w:eastAsiaTheme="minorEastAsia"/>
                <w:snapToGrid w:val="0"/>
                <w:kern w:val="0"/>
                <w:sz w:val="20"/>
                <w:szCs w:val="20"/>
              </w:rPr>
            </w:pPr>
            <w:r>
              <w:rPr>
                <w:rFonts w:ascii="標楷體" w:eastAsia="標楷體" w:hAnsi="標楷體" w:cs="標楷體" w:hint="eastAsia"/>
                <w:snapToGrid w:val="0"/>
                <w:kern w:val="0"/>
                <w:sz w:val="20"/>
                <w:szCs w:val="20"/>
              </w:rPr>
              <w:t>Review 1</w:t>
            </w:r>
          </w:p>
          <w:p w:rsidR="006C0DB3" w:rsidRDefault="006C0DB3">
            <w:pPr>
              <w:spacing w:line="260" w:lineRule="exact"/>
              <w:rPr>
                <w:rFonts w:eastAsiaTheme="minorEastAsia"/>
                <w:b/>
                <w:bCs/>
                <w:snapToGrid w:val="0"/>
                <w:kern w:val="0"/>
                <w:sz w:val="20"/>
                <w:szCs w:val="20"/>
              </w:rPr>
            </w:pPr>
            <w:r>
              <w:rPr>
                <w:rFonts w:ascii="標楷體" w:eastAsia="標楷體" w:hAnsi="標楷體" w:cs="標楷體" w:hint="eastAsia"/>
                <w:b/>
                <w:sz w:val="20"/>
                <w:szCs w:val="20"/>
              </w:rPr>
              <w:t>第一節課</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暖身活動</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教師使用 U1 及 U2 的單字字卡帶領學生複習單字。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教師請兩位學生上臺，計時 10 秒鐘，一 位學生隨意寫出U2單字，例如 : reading， 另一位學生寫出U1 單字，例如 : thirty。</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 請臺下學生依據黑板提示說出句子“It’s five thirty. She / He is reading.”。</w:t>
            </w:r>
          </w:p>
          <w:p w:rsidR="006C0DB3" w:rsidRDefault="006C0DB3">
            <w:pPr>
              <w:spacing w:line="260" w:lineRule="exact"/>
              <w:rPr>
                <w:rFonts w:eastAsiaTheme="minorEastAsia"/>
                <w:b/>
                <w:bCs/>
                <w:sz w:val="20"/>
                <w:szCs w:val="20"/>
              </w:rPr>
            </w:pPr>
            <w:r>
              <w:rPr>
                <w:rFonts w:ascii="標楷體" w:eastAsia="標楷體" w:hAnsi="標楷體" w:cs="標楷體" w:hint="eastAsia"/>
                <w:b/>
                <w:bCs/>
                <w:sz w:val="20"/>
                <w:szCs w:val="20"/>
              </w:rPr>
              <w:t>Review 1</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Circle the Odd One Out</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1.請學生讀一讀每小題的單字，想一想把不同單字分類的單字圈出來。</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教師帶領全班一起核對答案。</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Sort and Match</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請學生讀一讀每小題的單字，想一想問號單字圖並連到正確的答案。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教師帶領全班一起核對答案。</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lastRenderedPageBreak/>
              <w:t>Our School Day</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請學生看Part A 的圖片，播放 CD請學生仔細聆聽 並依聽到的內容將圖片依序編號。</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教師提問，請學生回答剛剛聽到的內容</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 再次播放 CD，請學生圈出 Part B 正確答案後，教師帶領全班一起核對答案。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 請學生根據 Part B 的短文，並依照 Part C 的引導分析內容。5. 教師帶領全班一起核對 Part C 的答案。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 請學生念出 Part D 的題目，並想一想正確的答案。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 教師帶領全班一起核對 Part D 的答案。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8. 請學生兩人一組根據 Part A 的圖，試著輪流說出短句，進而合力完成口述短文。</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Phonics Land 字母拼讀練習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帶學生複習發音拼讀，播放 CD，請學生圈選正確的發音拼讀例字，完成後教師帶領全班一起核對答案。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如課堂時間充足，可將學生分為兩組進行圖版遊戲。</w:t>
            </w:r>
          </w:p>
          <w:p w:rsidR="006C0DB3" w:rsidRDefault="006C0DB3">
            <w:pPr>
              <w:spacing w:line="260" w:lineRule="exact"/>
              <w:rPr>
                <w:rFonts w:eastAsiaTheme="minorEastAsia"/>
                <w:sz w:val="20"/>
                <w:szCs w:val="20"/>
              </w:rPr>
            </w:pPr>
            <w:r>
              <w:rPr>
                <w:rFonts w:ascii="標楷體" w:eastAsia="標楷體" w:hAnsi="標楷體" w:cs="標楷體" w:hint="eastAsia"/>
                <w:b/>
                <w:bCs/>
                <w:sz w:val="20"/>
                <w:szCs w:val="20"/>
                <w:u w:val="single"/>
              </w:rPr>
              <w:t>習作</w:t>
            </w:r>
          </w:p>
          <w:p w:rsidR="006C0DB3" w:rsidRDefault="006C0DB3">
            <w:pPr>
              <w:spacing w:line="260" w:lineRule="exact"/>
              <w:rPr>
                <w:rFonts w:eastAsiaTheme="minorEastAsia"/>
                <w:b/>
                <w:bCs/>
                <w:sz w:val="20"/>
                <w:szCs w:val="20"/>
                <w:u w:val="single"/>
              </w:rPr>
            </w:pPr>
            <w:r>
              <w:rPr>
                <w:rFonts w:ascii="標楷體" w:eastAsia="標楷體" w:hAnsi="標楷體" w:cs="標楷體" w:hint="eastAsia"/>
                <w:sz w:val="20"/>
                <w:szCs w:val="20"/>
              </w:rPr>
              <w:t>請學生完成習作 Review 1 的 Part A-H。</w:t>
            </w:r>
          </w:p>
        </w:tc>
        <w:tc>
          <w:tcPr>
            <w:tcW w:w="567"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Theme="minorEastAsia"/>
                <w:sz w:val="20"/>
                <w:szCs w:val="20"/>
              </w:rPr>
            </w:pPr>
            <w:r>
              <w:rPr>
                <w:rFonts w:ascii="標楷體" w:eastAsia="標楷體" w:hAnsi="標楷體" w:cs="標楷體" w:hint="eastAsia"/>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1. CD</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2. CD player</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3. E-Book</w:t>
            </w:r>
          </w:p>
        </w:tc>
        <w:tc>
          <w:tcPr>
            <w:tcW w:w="121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參與度評量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觀察評量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口頭評量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實作評量</w:t>
            </w:r>
          </w:p>
        </w:tc>
        <w:tc>
          <w:tcPr>
            <w:tcW w:w="1198"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b/>
                <w:bCs/>
                <w:snapToGrid w:val="0"/>
                <w:kern w:val="0"/>
                <w:sz w:val="20"/>
                <w:szCs w:val="20"/>
              </w:rPr>
              <w:t>【品德教育】</w:t>
            </w:r>
          </w:p>
          <w:p w:rsidR="006C0DB3" w:rsidRDefault="006C0DB3">
            <w:pPr>
              <w:spacing w:line="260" w:lineRule="exact"/>
              <w:jc w:val="both"/>
              <w:rPr>
                <w:rFonts w:eastAsiaTheme="minorEastAsia"/>
                <w:sz w:val="20"/>
                <w:szCs w:val="20"/>
              </w:rPr>
            </w:pPr>
            <w:r>
              <w:rPr>
                <w:rFonts w:ascii="標楷體" w:eastAsia="標楷體" w:hAnsi="標楷體" w:cs="DFKaiShu-SB-Estd-BF" w:hint="eastAsia"/>
                <w:sz w:val="20"/>
                <w:szCs w:val="20"/>
              </w:rPr>
              <w:t>品E1 良好生活習慣與德行。</w:t>
            </w:r>
          </w:p>
        </w:tc>
        <w:tc>
          <w:tcPr>
            <w:tcW w:w="1770" w:type="dxa"/>
            <w:tcBorders>
              <w:top w:val="single" w:sz="4" w:space="0" w:color="auto"/>
              <w:left w:val="single" w:sz="4" w:space="0" w:color="auto"/>
              <w:bottom w:val="single" w:sz="4" w:space="0" w:color="auto"/>
              <w:right w:val="single" w:sz="4" w:space="0" w:color="auto"/>
            </w:tcBorders>
          </w:tcPr>
          <w:p w:rsidR="006C0DB3" w:rsidRDefault="006C0DB3">
            <w:pPr>
              <w:rPr>
                <w:rFonts w:eastAsia="標楷體"/>
                <w:color w:val="0070C0"/>
              </w:rPr>
            </w:pPr>
          </w:p>
        </w:tc>
      </w:tr>
      <w:tr w:rsidR="006C0DB3" w:rsidTr="00AF2507">
        <w:trPr>
          <w:trHeight w:val="761"/>
        </w:trPr>
        <w:tc>
          <w:tcPr>
            <w:tcW w:w="1526"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第十週</w:t>
            </w:r>
          </w:p>
        </w:tc>
        <w:tc>
          <w:tcPr>
            <w:tcW w:w="1228" w:type="dxa"/>
            <w:tcBorders>
              <w:top w:val="single" w:sz="4" w:space="0" w:color="auto"/>
              <w:left w:val="single" w:sz="4" w:space="0" w:color="auto"/>
              <w:bottom w:val="single" w:sz="4" w:space="0" w:color="auto"/>
              <w:right w:val="single" w:sz="4" w:space="0" w:color="auto"/>
            </w:tcBorders>
            <w:hideMark/>
          </w:tcPr>
          <w:p w:rsidR="006C0DB3" w:rsidRDefault="006C0DB3">
            <w:r>
              <w:rPr>
                <w:rFonts w:ascii="標楷體" w:eastAsia="標楷體" w:hAnsi="標楷體" w:cs="標楷體" w:hint="eastAsia"/>
                <w:bCs/>
                <w:sz w:val="20"/>
              </w:rPr>
              <w:t>英-E-A2 具備理解簡易英語文訊息的能力，能運用基本邏輯思考策略提升學習效能。</w:t>
            </w:r>
          </w:p>
          <w:p w:rsidR="006C0DB3" w:rsidRDefault="006C0DB3">
            <w:r>
              <w:rPr>
                <w:rFonts w:ascii="標楷體" w:eastAsia="標楷體" w:hAnsi="標楷體" w:cs="標楷體" w:hint="eastAsia"/>
                <w:bCs/>
                <w:sz w:val="20"/>
              </w:rPr>
              <w:t>英-E-B1 具備入門的聽、說、讀、寫英語文能力。在引導下，能運用所學、字詞及句型進行簡易日常溝通。</w:t>
            </w:r>
          </w:p>
          <w:p w:rsidR="006C0DB3" w:rsidRDefault="006C0DB3">
            <w:r>
              <w:rPr>
                <w:rFonts w:ascii="標楷體" w:eastAsia="標楷體" w:hAnsi="標楷體" w:cs="標楷體" w:hint="eastAsia"/>
                <w:bCs/>
                <w:sz w:val="20"/>
              </w:rPr>
              <w:t>英-E-C3 認識國內外主要節慶習俗及風土民情。</w:t>
            </w:r>
          </w:p>
        </w:tc>
        <w:tc>
          <w:tcPr>
            <w:tcW w:w="1848"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sz w:val="20"/>
                <w:szCs w:val="20"/>
              </w:rPr>
            </w:pPr>
            <w:r>
              <w:rPr>
                <w:rFonts w:ascii="標楷體" w:eastAsia="標楷體" w:hAnsi="標楷體" w:cs="標楷體" w:hint="eastAsia"/>
                <w:b/>
                <w:sz w:val="20"/>
                <w:szCs w:val="20"/>
              </w:rPr>
              <w:t>【英語領域】</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1-II-2 能聽辨英語的子音、母音及其基本的組合。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1-II-4 能聽辨句子的語調。</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1-II-7 能聽懂課堂中所學的字詞。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1-II-8 能聽懂簡易的教室用語。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1-II-9 能聽懂簡易的日常生活用語。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1-II-10 能聽懂簡易句型的句子。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2-II-2 能念出英語的語音。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2-II-3 能說出課堂中所學的字詞。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2-II-4 能使用簡易的教室用語。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2-II-5 能使用簡易的日常生活用語。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2-II-6 能以正確的發音及適切的語調說出簡易句型的句子。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3-II-2 能辨識課堂中所學的字詞。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3-II-3 能看懂課堂中所學的句子。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4-II-3 能臨摹抄寫課堂中所學的字詞。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4-II-4 能臨摹抄</w:t>
            </w:r>
            <w:r>
              <w:rPr>
                <w:rFonts w:ascii="標楷體" w:eastAsia="標楷體" w:hAnsi="標楷體" w:cs="標楷體" w:hint="eastAsia"/>
                <w:sz w:val="20"/>
                <w:szCs w:val="20"/>
              </w:rPr>
              <w:lastRenderedPageBreak/>
              <w:t>寫課堂中所學的句子。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5-II-2 在聽讀時，能辨識書本中相對應的書寫文字。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5-II-3 能以正確的發音及適切的速度朗讀簡易句型的句子。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5-II-4 能運用所學的字母拼讀規則讀出英文字詞。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6-II-1 能專注於教師的說明與演示。</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6-II-2 積極參與各種課堂練習活動。</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6-II-3 樂於回答教師或同學所提的問題。</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6-II-4 認真完成教師交待的作業。</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7-II-1 善用預習、複習強化學習效果。</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7-II-2 能妥善運用情境中的非語言訊息以幫助學習。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8-II-1 能了解國內外基本的招呼方式。</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8-II-1 能了解國內外基本的招呼方式。</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sz w:val="20"/>
                <w:szCs w:val="20"/>
              </w:rPr>
              <w:lastRenderedPageBreak/>
              <w:t>9-II-1 能夠將所學字詞做簡單歸類。</w:t>
            </w:r>
          </w:p>
        </w:tc>
        <w:tc>
          <w:tcPr>
            <w:tcW w:w="1805"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lastRenderedPageBreak/>
              <w:t>【英語領域】</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Ab-II-1 子音、母音及其組合。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Ab-II-3 片語及句子的重音。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Ab-II-4 所學的字母拼讀規則（含看字讀音、聽音拼字）。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Ac-II-1 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Ac-II-2 簡易的生活用語。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Ac-II-3 第二學習階段所學字詞。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B-II-1 第二學習階段所學字詞及句型的生活溝通。</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C-II-1 國內（外）招呼方式。</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sz w:val="20"/>
                <w:szCs w:val="20"/>
              </w:rPr>
              <w:t>D-II-1 所學字詞的簡易歸類。</w:t>
            </w:r>
          </w:p>
        </w:tc>
        <w:tc>
          <w:tcPr>
            <w:tcW w:w="2632" w:type="dxa"/>
            <w:tcBorders>
              <w:top w:val="single" w:sz="4" w:space="0" w:color="auto"/>
              <w:left w:val="single" w:sz="4" w:space="0" w:color="auto"/>
              <w:bottom w:val="single" w:sz="4" w:space="0" w:color="auto"/>
              <w:right w:val="single" w:sz="4" w:space="0" w:color="auto"/>
            </w:tcBorders>
            <w:hideMark/>
          </w:tcPr>
          <w:p w:rsidR="006C0DB3" w:rsidRDefault="005657C5">
            <w:pPr>
              <w:spacing w:line="260" w:lineRule="exact"/>
              <w:rPr>
                <w:rFonts w:eastAsiaTheme="minorEastAsia"/>
                <w:snapToGrid w:val="0"/>
                <w:kern w:val="0"/>
                <w:sz w:val="20"/>
                <w:szCs w:val="20"/>
              </w:rPr>
            </w:pPr>
            <w:r>
              <w:rPr>
                <w:rFonts w:ascii="標楷體" w:eastAsia="標楷體" w:hAnsi="標楷體" w:cs="標楷體" w:hint="eastAsia"/>
                <w:snapToGrid w:val="0"/>
                <w:kern w:val="0"/>
                <w:sz w:val="20"/>
                <w:szCs w:val="20"/>
              </w:rPr>
              <w:t>期中評量</w:t>
            </w:r>
            <w:r w:rsidR="006C0DB3">
              <w:rPr>
                <w:rFonts w:ascii="標楷體" w:eastAsia="標楷體" w:hAnsi="標楷體" w:cs="標楷體" w:hint="eastAsia"/>
                <w:snapToGrid w:val="0"/>
                <w:kern w:val="0"/>
                <w:sz w:val="20"/>
                <w:szCs w:val="20"/>
              </w:rPr>
              <w:t>評量、房間名稱</w:t>
            </w:r>
          </w:p>
          <w:p w:rsidR="006C0DB3" w:rsidRDefault="005657C5">
            <w:pPr>
              <w:spacing w:line="260" w:lineRule="exact"/>
              <w:rPr>
                <w:rFonts w:eastAsiaTheme="minorEastAsia"/>
                <w:b/>
                <w:sz w:val="20"/>
                <w:szCs w:val="20"/>
              </w:rPr>
            </w:pPr>
            <w:r>
              <w:rPr>
                <w:rFonts w:ascii="標楷體" w:eastAsia="標楷體" w:hAnsi="標楷體" w:cs="標楷體" w:hint="eastAsia"/>
                <w:snapToGrid w:val="0"/>
                <w:kern w:val="0"/>
                <w:sz w:val="20"/>
                <w:szCs w:val="20"/>
              </w:rPr>
              <w:t>Mi</w:t>
            </w:r>
            <w:r>
              <w:rPr>
                <w:rFonts w:ascii="標楷體" w:eastAsia="標楷體" w:hAnsi="標楷體" w:cs="標楷體"/>
                <w:snapToGrid w:val="0"/>
                <w:kern w:val="0"/>
                <w:sz w:val="20"/>
                <w:szCs w:val="20"/>
              </w:rPr>
              <w:t>d-term</w:t>
            </w:r>
            <w:r w:rsidR="006C0DB3">
              <w:rPr>
                <w:rFonts w:ascii="標楷體" w:eastAsia="標楷體" w:hAnsi="標楷體" w:cs="標楷體" w:hint="eastAsia"/>
                <w:snapToGrid w:val="0"/>
                <w:kern w:val="0"/>
                <w:sz w:val="20"/>
                <w:szCs w:val="20"/>
              </w:rPr>
              <w:t>、Unit 3 Where Are You?</w:t>
            </w:r>
          </w:p>
          <w:p w:rsidR="006C0DB3" w:rsidRDefault="006C0DB3">
            <w:pPr>
              <w:spacing w:line="260" w:lineRule="exact"/>
              <w:rPr>
                <w:rFonts w:eastAsiaTheme="minorEastAsia"/>
                <w:b/>
                <w:bCs/>
                <w:sz w:val="20"/>
                <w:szCs w:val="20"/>
              </w:rPr>
            </w:pPr>
            <w:r>
              <w:rPr>
                <w:rFonts w:ascii="標楷體" w:eastAsia="標楷體" w:hAnsi="標楷體" w:cs="標楷體" w:hint="eastAsia"/>
                <w:b/>
                <w:bCs/>
                <w:sz w:val="20"/>
                <w:szCs w:val="20"/>
              </w:rPr>
              <w:t>第</w:t>
            </w:r>
            <w:r>
              <w:rPr>
                <w:rFonts w:ascii="標楷體" w:eastAsia="標楷體" w:hAnsi="標楷體" w:cs="標楷體" w:hint="eastAsia"/>
                <w:b/>
                <w:bCs/>
                <w:snapToGrid w:val="0"/>
                <w:kern w:val="0"/>
                <w:sz w:val="20"/>
                <w:szCs w:val="20"/>
              </w:rPr>
              <w:t>一</w:t>
            </w:r>
            <w:r>
              <w:rPr>
                <w:rFonts w:ascii="標楷體" w:eastAsia="標楷體" w:hAnsi="標楷體" w:cs="標楷體" w:hint="eastAsia"/>
                <w:b/>
                <w:bCs/>
                <w:sz w:val="20"/>
                <w:szCs w:val="20"/>
              </w:rPr>
              <w:t xml:space="preserve">節課 </w:t>
            </w:r>
          </w:p>
          <w:p w:rsidR="006C0DB3" w:rsidRDefault="006C0DB3">
            <w:pPr>
              <w:spacing w:line="260" w:lineRule="exact"/>
              <w:rPr>
                <w:rFonts w:eastAsiaTheme="minorEastAsia"/>
                <w:sz w:val="20"/>
                <w:szCs w:val="20"/>
                <w:u w:val="single"/>
              </w:rPr>
            </w:pPr>
            <w:r>
              <w:rPr>
                <w:rFonts w:ascii="標楷體" w:eastAsia="標楷體" w:hAnsi="標楷體" w:cs="標楷體" w:hint="eastAsia"/>
                <w:b/>
                <w:sz w:val="20"/>
                <w:szCs w:val="20"/>
                <w:u w:val="single"/>
              </w:rPr>
              <w:t>紙筆及口語評量</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發給學生測驗卷，教師解釋作答方式，並進行紙筆評量。</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利用紙筆測驗的題目，進行口說評量，內容包括單字、句型、對話與字母拼讀字詞。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 請學生唱出第一課和第二課的歌曲。</w:t>
            </w:r>
          </w:p>
          <w:p w:rsidR="006C0DB3" w:rsidRDefault="006C0DB3">
            <w:pPr>
              <w:spacing w:line="260" w:lineRule="exact"/>
              <w:rPr>
                <w:rFonts w:eastAsiaTheme="minorEastAsia"/>
                <w:b/>
                <w:bCs/>
                <w:sz w:val="20"/>
                <w:szCs w:val="20"/>
              </w:rPr>
            </w:pPr>
          </w:p>
          <w:p w:rsidR="006C0DB3" w:rsidRDefault="006C0DB3">
            <w:pPr>
              <w:spacing w:line="260" w:lineRule="exact"/>
              <w:rPr>
                <w:rFonts w:eastAsiaTheme="minorEastAsia"/>
                <w:b/>
                <w:bCs/>
                <w:sz w:val="20"/>
                <w:szCs w:val="20"/>
              </w:rPr>
            </w:pPr>
            <w:r>
              <w:rPr>
                <w:rFonts w:ascii="標楷體" w:eastAsia="標楷體" w:hAnsi="標楷體" w:cs="標楷體" w:hint="eastAsia"/>
                <w:b/>
                <w:bCs/>
                <w:sz w:val="20"/>
                <w:szCs w:val="20"/>
              </w:rPr>
              <w:t>暖身活動</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1. 請學生看本課章名頁，猜猜看故事內容。</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簡單說明章名頁情境內容，針對情境提問相關問題。</w:t>
            </w:r>
          </w:p>
          <w:p w:rsidR="006C0DB3" w:rsidRDefault="006C0DB3">
            <w:pPr>
              <w:spacing w:line="260" w:lineRule="exact"/>
              <w:rPr>
                <w:rFonts w:eastAsiaTheme="minorEastAsia"/>
                <w:b/>
                <w:sz w:val="20"/>
                <w:szCs w:val="20"/>
                <w:u w:val="single"/>
              </w:rPr>
            </w:pPr>
            <w:r>
              <w:rPr>
                <w:rFonts w:ascii="標楷體" w:eastAsia="標楷體" w:hAnsi="標楷體" w:cs="標楷體" w:hint="eastAsia"/>
                <w:b/>
                <w:sz w:val="20"/>
                <w:szCs w:val="20"/>
                <w:u w:val="single"/>
              </w:rPr>
              <w:t>Story Time 故事對話教學</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帶領學生閱讀本課故事，請學生試著說出故事內容。</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簡單說明故事內容，並依故事內容提問。並利用素養提問將課程內容與學生生活經驗做連結。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 播放 CD，引導學生看圖聽故事，請學生在腦中重播聽到的內容，再念出來。</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 再次播放 CD，請學生用手指出聽到的字。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 接著請學生邊指著字邊念出來，鼓勵學生勇敢大聲</w:t>
            </w:r>
            <w:r>
              <w:rPr>
                <w:rFonts w:ascii="標楷體" w:eastAsia="標楷體" w:hAnsi="標楷體" w:cs="標楷體" w:hint="eastAsia"/>
                <w:sz w:val="20"/>
                <w:szCs w:val="20"/>
              </w:rPr>
              <w:lastRenderedPageBreak/>
              <w:t>說，不怕犯錯。接著將學生以角色分組，進行對話練習。</w:t>
            </w:r>
          </w:p>
          <w:p w:rsidR="006C0DB3" w:rsidRDefault="006C0DB3">
            <w:pPr>
              <w:spacing w:line="260" w:lineRule="exact"/>
              <w:rPr>
                <w:rFonts w:eastAsiaTheme="minorEastAsia"/>
                <w:b/>
                <w:sz w:val="20"/>
                <w:szCs w:val="20"/>
                <w:u w:val="single"/>
              </w:rPr>
            </w:pPr>
            <w:r>
              <w:rPr>
                <w:rFonts w:ascii="標楷體" w:eastAsia="標楷體" w:hAnsi="標楷體" w:cs="標楷體" w:hint="eastAsia"/>
                <w:b/>
                <w:sz w:val="20"/>
                <w:szCs w:val="20"/>
                <w:u w:val="single"/>
              </w:rPr>
              <w:t>回家作業</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請學生聽讀本課故事並跟念。</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請學生預習本課的單字、句型。</w:t>
            </w:r>
          </w:p>
        </w:tc>
        <w:tc>
          <w:tcPr>
            <w:tcW w:w="567"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Theme="minorEastAsia"/>
                <w:sz w:val="20"/>
                <w:szCs w:val="20"/>
              </w:rPr>
            </w:pPr>
            <w:r>
              <w:rPr>
                <w:rFonts w:ascii="標楷體" w:eastAsia="標楷體" w:hAnsi="標楷體" w:cs="標楷體" w:hint="eastAsia"/>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1.測驗卷</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2. CD</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3. CD Player</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4. E-Book</w:t>
            </w:r>
          </w:p>
        </w:tc>
        <w:tc>
          <w:tcPr>
            <w:tcW w:w="121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口頭評量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參與度評量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觀察評量</w:t>
            </w:r>
          </w:p>
        </w:tc>
        <w:tc>
          <w:tcPr>
            <w:tcW w:w="1198"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b/>
                <w:bCs/>
                <w:snapToGrid w:val="0"/>
                <w:kern w:val="0"/>
                <w:sz w:val="20"/>
                <w:szCs w:val="20"/>
              </w:rPr>
              <w:t>【國際教育】</w:t>
            </w:r>
          </w:p>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sz w:val="20"/>
                <w:szCs w:val="20"/>
              </w:rPr>
              <w:t>國E4 了解國際文化的多樣性。</w:t>
            </w:r>
          </w:p>
          <w:p w:rsidR="006C0DB3" w:rsidRDefault="006C0DB3">
            <w:pPr>
              <w:spacing w:line="260" w:lineRule="exact"/>
              <w:jc w:val="both"/>
              <w:rPr>
                <w:rFonts w:eastAsiaTheme="minorEastAsia"/>
                <w:sz w:val="20"/>
                <w:szCs w:val="20"/>
              </w:rPr>
            </w:pPr>
            <w:r>
              <w:rPr>
                <w:rFonts w:ascii="標楷體" w:eastAsia="標楷體" w:hAnsi="標楷體" w:cs="DFKaiShu-SB-Estd-BF" w:hint="eastAsia"/>
                <w:b/>
                <w:bCs/>
                <w:snapToGrid w:val="0"/>
                <w:kern w:val="0"/>
                <w:sz w:val="20"/>
                <w:szCs w:val="20"/>
              </w:rPr>
              <w:t>【閱讀素養教育】</w:t>
            </w:r>
          </w:p>
          <w:p w:rsidR="006C0DB3" w:rsidRDefault="006C0DB3">
            <w:pPr>
              <w:spacing w:line="260" w:lineRule="exact"/>
              <w:jc w:val="both"/>
              <w:rPr>
                <w:rFonts w:eastAsiaTheme="minorEastAsia"/>
                <w:sz w:val="20"/>
                <w:szCs w:val="20"/>
              </w:rPr>
            </w:pPr>
            <w:r>
              <w:rPr>
                <w:rFonts w:ascii="標楷體" w:eastAsia="標楷體" w:hAnsi="標楷體" w:cs="DFKaiShu-SB-Estd-BF" w:hint="eastAsia"/>
                <w:sz w:val="20"/>
                <w:szCs w:val="20"/>
              </w:rPr>
              <w:t>閱E2 認識與領域相關的文本類型與寫作題材。</w:t>
            </w:r>
          </w:p>
        </w:tc>
        <w:tc>
          <w:tcPr>
            <w:tcW w:w="1770" w:type="dxa"/>
            <w:tcBorders>
              <w:top w:val="single" w:sz="4" w:space="0" w:color="auto"/>
              <w:left w:val="single" w:sz="4" w:space="0" w:color="auto"/>
              <w:bottom w:val="single" w:sz="4" w:space="0" w:color="auto"/>
              <w:right w:val="single" w:sz="4" w:space="0" w:color="auto"/>
            </w:tcBorders>
          </w:tcPr>
          <w:p w:rsidR="006C0DB3" w:rsidRDefault="006C0DB3">
            <w:pPr>
              <w:rPr>
                <w:rFonts w:eastAsia="標楷體"/>
                <w:color w:val="0070C0"/>
              </w:rPr>
            </w:pPr>
          </w:p>
        </w:tc>
      </w:tr>
      <w:tr w:rsidR="006C0DB3" w:rsidTr="00AF2507">
        <w:trPr>
          <w:trHeight w:val="761"/>
        </w:trPr>
        <w:tc>
          <w:tcPr>
            <w:tcW w:w="1526"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第十一週</w:t>
            </w:r>
          </w:p>
        </w:tc>
        <w:tc>
          <w:tcPr>
            <w:tcW w:w="1228" w:type="dxa"/>
            <w:tcBorders>
              <w:top w:val="single" w:sz="4" w:space="0" w:color="auto"/>
              <w:left w:val="single" w:sz="4" w:space="0" w:color="auto"/>
              <w:bottom w:val="single" w:sz="4" w:space="0" w:color="auto"/>
              <w:right w:val="single" w:sz="4" w:space="0" w:color="auto"/>
            </w:tcBorders>
            <w:hideMark/>
          </w:tcPr>
          <w:p w:rsidR="006C0DB3" w:rsidRDefault="006C0DB3">
            <w:r>
              <w:rPr>
                <w:rFonts w:ascii="標楷體" w:eastAsia="標楷體" w:hAnsi="標楷體" w:cs="標楷體" w:hint="eastAsia"/>
                <w:bCs/>
                <w:sz w:val="20"/>
              </w:rPr>
              <w:t>英-E-A2 具備理解簡易英語文訊息的能力，能運用基本邏輯思考策略提升學習效能。</w:t>
            </w:r>
          </w:p>
          <w:p w:rsidR="006C0DB3" w:rsidRDefault="006C0DB3">
            <w:r>
              <w:rPr>
                <w:rFonts w:ascii="標楷體" w:eastAsia="標楷體" w:hAnsi="標楷體" w:cs="標楷體" w:hint="eastAsia"/>
                <w:bCs/>
                <w:sz w:val="20"/>
              </w:rPr>
              <w:t>英-E-B1 具備入門的聽、說、讀、寫英語文能力。在引導下，能運用所學、字詞及句型進行簡易日常溝通。</w:t>
            </w:r>
          </w:p>
          <w:p w:rsidR="006C0DB3" w:rsidRDefault="006C0DB3">
            <w:r>
              <w:rPr>
                <w:rFonts w:ascii="標楷體" w:eastAsia="標楷體" w:hAnsi="標楷體" w:cs="標楷體" w:hint="eastAsia"/>
                <w:bCs/>
                <w:sz w:val="20"/>
              </w:rPr>
              <w:t>英-E-C3 認識國內外主要節慶習俗及風土民情。</w:t>
            </w:r>
          </w:p>
        </w:tc>
        <w:tc>
          <w:tcPr>
            <w:tcW w:w="1848"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sz w:val="20"/>
                <w:szCs w:val="20"/>
              </w:rPr>
            </w:pPr>
            <w:r>
              <w:rPr>
                <w:rFonts w:ascii="標楷體" w:eastAsia="標楷體" w:hAnsi="標楷體" w:cs="標楷體" w:hint="eastAsia"/>
                <w:b/>
                <w:sz w:val="20"/>
                <w:szCs w:val="20"/>
              </w:rPr>
              <w:t>【英語領域】</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1-II-2 能聽辨英語的子音、母音及其基本的組合。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1-II-4 能聽辨句子的語調。</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1-II-7 能聽懂課堂中所學的字詞。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1-II-8 能聽懂簡易的教室用語。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1-II-9 能聽懂簡易的日常生活用語。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1-II-10 能聽懂簡易句型的句子。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2-II-2 能念出英語的語音。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2-II-3 能說出課堂中所學的字詞。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2-II-4 能使用簡易的教室用語。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2-II-5 能使用簡易的日常生活用語。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2-II-6 能以正確的發音及適切的語調說出簡易句型的句子。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3-II-2 能辨識課堂中所學的字詞。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3-II-3 能看懂課堂中所學的句子。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4-II-3 能臨摹抄</w:t>
            </w:r>
            <w:r>
              <w:rPr>
                <w:rFonts w:ascii="標楷體" w:eastAsia="標楷體" w:hAnsi="標楷體" w:cs="標楷體" w:hint="eastAsia"/>
                <w:sz w:val="20"/>
                <w:szCs w:val="20"/>
              </w:rPr>
              <w:lastRenderedPageBreak/>
              <w:t>寫課堂中所學的字詞。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4-II-4 能臨摹抄寫課堂中所學的句子。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5-II-2 在聽讀時，能辨識書本中相對應的書寫文字。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5-II-3 能以正確的發音及適切的速度朗讀簡易句型的句子。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5-II-4 能運用所學的字母拼讀規則讀出英文字詞。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6-II-1 能專注於教師的說明與演示。</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6-II-2 積極參與各種課堂練習活動。</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6-II-3 樂於回答教師或同學所提的問題。</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6-II-4 認真完成教師交待的作業。</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7-II-1 善用預習、複習強化學習效果。</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7-II-2 能妥善運用情境中的非語言訊息以幫助學習。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8-II-1 能了解國內外基本的招呼方式。</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lastRenderedPageBreak/>
              <w:t>8-II-1 能了解國內外基本的招呼方式。</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sz w:val="20"/>
                <w:szCs w:val="20"/>
              </w:rPr>
              <w:t>9-II-1 能夠將所學字詞做簡單歸類。</w:t>
            </w:r>
          </w:p>
        </w:tc>
        <w:tc>
          <w:tcPr>
            <w:tcW w:w="1805"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lastRenderedPageBreak/>
              <w:t>【英語領域】</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Ab-II-1 子音、母音及其組合。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Ab-II-3 片語及句子的重音。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Ab-II-4 所學的字母拼讀規則（含看字讀音、聽音拼字）。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Ac-II-1 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Ac-II-2 簡易的生活用語。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Ac-II-3 第二學習階段所學字詞。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B-II-1 第二學習階段所學字詞及句型的生活溝通。</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C-II-1 國內（外）招呼方式。</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sz w:val="20"/>
                <w:szCs w:val="20"/>
              </w:rPr>
              <w:t>D-II-1 所學字詞的簡易歸類。</w:t>
            </w:r>
          </w:p>
        </w:tc>
        <w:tc>
          <w:tcPr>
            <w:tcW w:w="2632"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rPr>
                <w:rFonts w:eastAsiaTheme="minorEastAsia"/>
                <w:snapToGrid w:val="0"/>
                <w:kern w:val="0"/>
                <w:sz w:val="20"/>
                <w:szCs w:val="20"/>
              </w:rPr>
            </w:pPr>
            <w:r>
              <w:rPr>
                <w:rFonts w:ascii="標楷體" w:eastAsia="標楷體" w:hAnsi="標楷體" w:cs="標楷體" w:hint="eastAsia"/>
                <w:snapToGrid w:val="0"/>
                <w:kern w:val="0"/>
                <w:sz w:val="20"/>
                <w:szCs w:val="20"/>
              </w:rPr>
              <w:t>房間名稱</w:t>
            </w:r>
          </w:p>
          <w:p w:rsidR="006C0DB3" w:rsidRDefault="006C0DB3">
            <w:pPr>
              <w:spacing w:line="260" w:lineRule="exact"/>
              <w:rPr>
                <w:rFonts w:eastAsiaTheme="minorEastAsia"/>
                <w:b/>
                <w:sz w:val="20"/>
                <w:szCs w:val="20"/>
              </w:rPr>
            </w:pPr>
            <w:r>
              <w:rPr>
                <w:rFonts w:ascii="標楷體" w:eastAsia="標楷體" w:hAnsi="標楷體" w:cs="標楷體" w:hint="eastAsia"/>
                <w:snapToGrid w:val="0"/>
                <w:kern w:val="0"/>
                <w:sz w:val="20"/>
                <w:szCs w:val="20"/>
              </w:rPr>
              <w:t>Unit 3 Where Are You?</w:t>
            </w:r>
          </w:p>
          <w:p w:rsidR="006C0DB3" w:rsidRDefault="006C0DB3">
            <w:pPr>
              <w:spacing w:line="260" w:lineRule="exact"/>
              <w:rPr>
                <w:rFonts w:eastAsiaTheme="minorEastAsia"/>
                <w:bCs/>
                <w:sz w:val="20"/>
                <w:szCs w:val="20"/>
              </w:rPr>
            </w:pPr>
            <w:r>
              <w:rPr>
                <w:rFonts w:ascii="標楷體" w:eastAsia="標楷體" w:hAnsi="標楷體" w:cs="標楷體" w:hint="eastAsia"/>
                <w:b/>
                <w:bCs/>
                <w:sz w:val="20"/>
                <w:szCs w:val="20"/>
              </w:rPr>
              <w:t>第</w:t>
            </w:r>
            <w:r>
              <w:rPr>
                <w:rFonts w:ascii="標楷體" w:eastAsia="標楷體" w:hAnsi="標楷體" w:cs="標楷體" w:hint="eastAsia"/>
                <w:b/>
                <w:bCs/>
                <w:snapToGrid w:val="0"/>
                <w:kern w:val="0"/>
                <w:sz w:val="20"/>
                <w:szCs w:val="20"/>
              </w:rPr>
              <w:t>二</w:t>
            </w:r>
            <w:r>
              <w:rPr>
                <w:rFonts w:ascii="標楷體" w:eastAsia="標楷體" w:hAnsi="標楷體" w:cs="標楷體" w:hint="eastAsia"/>
                <w:b/>
                <w:bCs/>
                <w:sz w:val="20"/>
                <w:szCs w:val="20"/>
              </w:rPr>
              <w:t>節課</w:t>
            </w:r>
          </w:p>
          <w:p w:rsidR="006C0DB3" w:rsidRDefault="006C0DB3">
            <w:pPr>
              <w:spacing w:line="260" w:lineRule="exact"/>
              <w:rPr>
                <w:rFonts w:eastAsiaTheme="minorEastAsia"/>
                <w:bCs/>
                <w:sz w:val="20"/>
                <w:szCs w:val="20"/>
              </w:rPr>
            </w:pPr>
            <w:r>
              <w:rPr>
                <w:rFonts w:ascii="標楷體" w:eastAsia="標楷體" w:hAnsi="標楷體" w:cs="標楷體" w:hint="eastAsia"/>
                <w:b/>
                <w:bCs/>
                <w:sz w:val="20"/>
                <w:szCs w:val="20"/>
                <w:u w:val="single"/>
              </w:rPr>
              <w:t>暖身活動</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1. 教師將全班分成數組，一組扮演一個角色。</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2. 全班一起做角色扮演，一同完成故事朗讀。</w:t>
            </w:r>
          </w:p>
          <w:p w:rsidR="006C0DB3" w:rsidRDefault="006C0DB3">
            <w:pPr>
              <w:spacing w:line="260" w:lineRule="exact"/>
              <w:rPr>
                <w:rFonts w:eastAsiaTheme="minorEastAsia"/>
                <w:bCs/>
                <w:sz w:val="20"/>
                <w:szCs w:val="20"/>
              </w:rPr>
            </w:pPr>
            <w:r>
              <w:rPr>
                <w:rFonts w:ascii="標楷體" w:eastAsia="標楷體" w:hAnsi="標楷體" w:cs="標楷體" w:hint="eastAsia"/>
                <w:b/>
                <w:bCs/>
                <w:sz w:val="20"/>
                <w:szCs w:val="20"/>
                <w:u w:val="single"/>
              </w:rPr>
              <w:t>Target Language A. 單字教學</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1. 教師利用單字字卡與圖卡，帶學生念讀單字並了解字義。</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2. 播放 CD，請學生看著單字圖片，在腦中重播聽到的內容，再念出來。</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3. 再次播放 CD，請學生用手指出聽到的單字。</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4. 請學生邊指著單字邊念出來，鼓勵學生勇敢大聲說，不要怕犯錯。</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5. 播放 CD ，請學生依聽到的單字順序，將圖片依序編號。</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6. 請學生翻到課本第 xvii-xviii 頁 Rocky’s Learning Strategies，教導學生運用學習策略背誦單字。</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Target Language B. 句型教學</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1. 請學生試著說說看句型插圖情境內容。</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lastRenderedPageBreak/>
              <w:t>2. 教師播放 CD，請學生在腦中重播聽到的內容，再念出來。</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3. 教師將句型抄寫在黑板上，帶領學生做代換練習。</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4. 學生分組進行句型問答練習。提醒學生勇敢說，不要怕犯錯。</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5. 請學生翻到本課 Listen and Try，引導學生完成單字句型的綜合聽力練習。</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Daily Talk 日常用語教學</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1. 請學生看本課的 Daily Talk 情境圖，試著說說看情境內容。</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2. 播放 CD，請學生仔細聆聽並跟念日常用語。</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3. 請學生分組討論，學到的日常用語還能用在哪些情境，再請學生上臺發表。</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習作</w:t>
            </w:r>
          </w:p>
          <w:p w:rsidR="006C0DB3" w:rsidRDefault="006C0DB3">
            <w:pPr>
              <w:spacing w:line="260" w:lineRule="exact"/>
              <w:rPr>
                <w:rFonts w:eastAsiaTheme="minorEastAsia"/>
                <w:sz w:val="20"/>
                <w:szCs w:val="20"/>
              </w:rPr>
            </w:pPr>
            <w:r>
              <w:rPr>
                <w:rFonts w:ascii="標楷體" w:eastAsia="標楷體" w:hAnsi="標楷體" w:cs="標楷體" w:hint="eastAsia"/>
                <w:bCs/>
                <w:sz w:val="20"/>
                <w:szCs w:val="20"/>
              </w:rPr>
              <w:t>請學生完成習作 Unit 3 的 Part A-B</w:t>
            </w:r>
            <w:r>
              <w:rPr>
                <w:rFonts w:ascii="標楷體" w:eastAsia="標楷體" w:hAnsi="標楷體" w:cs="標楷體" w:hint="eastAsia"/>
                <w:sz w:val="20"/>
                <w:szCs w:val="20"/>
              </w:rPr>
              <w:t>。</w:t>
            </w:r>
          </w:p>
          <w:p w:rsidR="006C0DB3" w:rsidRDefault="006C0DB3">
            <w:pPr>
              <w:spacing w:line="260" w:lineRule="exact"/>
              <w:rPr>
                <w:rFonts w:eastAsiaTheme="minorEastAsia"/>
                <w:b/>
                <w:sz w:val="20"/>
                <w:szCs w:val="20"/>
                <w:u w:val="single"/>
              </w:rPr>
            </w:pPr>
            <w:r>
              <w:rPr>
                <w:rFonts w:ascii="標楷體" w:eastAsia="標楷體" w:hAnsi="標楷體" w:cs="標楷體" w:hint="eastAsia"/>
                <w:b/>
                <w:sz w:val="20"/>
                <w:szCs w:val="20"/>
                <w:u w:val="single"/>
              </w:rPr>
              <w:t>回家作業</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1. 請學生練習本課的單字、句型及日常用語。</w:t>
            </w:r>
          </w:p>
          <w:p w:rsidR="006C0DB3" w:rsidRDefault="006C0DB3">
            <w:pPr>
              <w:spacing w:line="260" w:lineRule="exact"/>
              <w:rPr>
                <w:rFonts w:eastAsiaTheme="minorEastAsia"/>
                <w:sz w:val="20"/>
                <w:szCs w:val="20"/>
              </w:rPr>
            </w:pPr>
            <w:r>
              <w:rPr>
                <w:rFonts w:ascii="標楷體" w:eastAsia="標楷體" w:hAnsi="標楷體" w:cs="標楷體" w:hint="eastAsia"/>
                <w:bCs/>
                <w:sz w:val="20"/>
                <w:szCs w:val="20"/>
              </w:rPr>
              <w:t>2. 請學生預習本課的歌謠、字母拼讀例字和韻文。</w:t>
            </w:r>
          </w:p>
        </w:tc>
        <w:tc>
          <w:tcPr>
            <w:tcW w:w="567"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Theme="minorEastAsia"/>
                <w:sz w:val="20"/>
                <w:szCs w:val="20"/>
              </w:rPr>
            </w:pPr>
            <w:r>
              <w:rPr>
                <w:rFonts w:ascii="標楷體" w:eastAsia="標楷體" w:hAnsi="標楷體" w:cs="標楷體" w:hint="eastAsia"/>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1. CD</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2. CD Player</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3. E-Book</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4. 單字字卡</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5. 單字圖卡</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句型條</w:t>
            </w:r>
          </w:p>
        </w:tc>
        <w:tc>
          <w:tcPr>
            <w:tcW w:w="121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口頭評量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參與度評量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觀察評量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作業評量</w:t>
            </w:r>
          </w:p>
        </w:tc>
        <w:tc>
          <w:tcPr>
            <w:tcW w:w="1198"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b/>
                <w:bCs/>
                <w:snapToGrid w:val="0"/>
                <w:kern w:val="0"/>
                <w:sz w:val="20"/>
                <w:szCs w:val="20"/>
              </w:rPr>
              <w:t>【國際教育】</w:t>
            </w:r>
          </w:p>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sz w:val="20"/>
                <w:szCs w:val="20"/>
              </w:rPr>
              <w:t>國E4 了解國際文化的多樣性。</w:t>
            </w:r>
          </w:p>
          <w:p w:rsidR="006C0DB3" w:rsidRDefault="006C0DB3">
            <w:pPr>
              <w:spacing w:line="260" w:lineRule="exact"/>
              <w:jc w:val="both"/>
              <w:rPr>
                <w:rFonts w:eastAsiaTheme="minorEastAsia"/>
                <w:sz w:val="20"/>
                <w:szCs w:val="20"/>
              </w:rPr>
            </w:pPr>
            <w:r>
              <w:rPr>
                <w:rFonts w:ascii="標楷體" w:eastAsia="標楷體" w:hAnsi="標楷體" w:cs="DFKaiShu-SB-Estd-BF" w:hint="eastAsia"/>
                <w:b/>
                <w:bCs/>
                <w:snapToGrid w:val="0"/>
                <w:kern w:val="0"/>
                <w:sz w:val="20"/>
                <w:szCs w:val="20"/>
              </w:rPr>
              <w:t>【閱讀素養教育】</w:t>
            </w:r>
          </w:p>
          <w:p w:rsidR="006C0DB3" w:rsidRDefault="006C0DB3">
            <w:pPr>
              <w:spacing w:line="260" w:lineRule="exact"/>
              <w:jc w:val="both"/>
              <w:rPr>
                <w:rFonts w:eastAsiaTheme="minorEastAsia"/>
                <w:sz w:val="20"/>
                <w:szCs w:val="20"/>
              </w:rPr>
            </w:pPr>
            <w:r>
              <w:rPr>
                <w:rFonts w:ascii="標楷體" w:eastAsia="標楷體" w:hAnsi="標楷體" w:cs="DFKaiShu-SB-Estd-BF" w:hint="eastAsia"/>
                <w:sz w:val="20"/>
                <w:szCs w:val="20"/>
              </w:rPr>
              <w:t>閱E2 認識與領域相關的文本類型與寫作題材。</w:t>
            </w:r>
          </w:p>
        </w:tc>
        <w:tc>
          <w:tcPr>
            <w:tcW w:w="1770" w:type="dxa"/>
            <w:tcBorders>
              <w:top w:val="single" w:sz="4" w:space="0" w:color="auto"/>
              <w:left w:val="single" w:sz="4" w:space="0" w:color="auto"/>
              <w:bottom w:val="single" w:sz="4" w:space="0" w:color="auto"/>
              <w:right w:val="single" w:sz="4" w:space="0" w:color="auto"/>
            </w:tcBorders>
          </w:tcPr>
          <w:p w:rsidR="006C0DB3" w:rsidRDefault="006C0DB3">
            <w:pPr>
              <w:rPr>
                <w:rFonts w:eastAsia="標楷體"/>
                <w:color w:val="0070C0"/>
              </w:rPr>
            </w:pPr>
          </w:p>
        </w:tc>
      </w:tr>
      <w:tr w:rsidR="006C0DB3" w:rsidTr="00AF2507">
        <w:trPr>
          <w:trHeight w:val="761"/>
        </w:trPr>
        <w:tc>
          <w:tcPr>
            <w:tcW w:w="1526"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第十二週</w:t>
            </w:r>
          </w:p>
        </w:tc>
        <w:tc>
          <w:tcPr>
            <w:tcW w:w="1228" w:type="dxa"/>
            <w:tcBorders>
              <w:top w:val="single" w:sz="4" w:space="0" w:color="auto"/>
              <w:left w:val="single" w:sz="4" w:space="0" w:color="auto"/>
              <w:bottom w:val="single" w:sz="4" w:space="0" w:color="auto"/>
              <w:right w:val="single" w:sz="4" w:space="0" w:color="auto"/>
            </w:tcBorders>
            <w:hideMark/>
          </w:tcPr>
          <w:p w:rsidR="006C0DB3" w:rsidRDefault="006C0DB3">
            <w:r>
              <w:rPr>
                <w:rFonts w:ascii="標楷體" w:eastAsia="標楷體" w:hAnsi="標楷體" w:cs="標楷體" w:hint="eastAsia"/>
                <w:bCs/>
                <w:sz w:val="20"/>
              </w:rPr>
              <w:t>英-E-A2 具備理解簡易英語文訊息的能力，能運用基本邏輯思考策略提升學習效能。</w:t>
            </w:r>
          </w:p>
          <w:p w:rsidR="006C0DB3" w:rsidRDefault="006C0DB3">
            <w:r>
              <w:rPr>
                <w:rFonts w:ascii="標楷體" w:eastAsia="標楷體" w:hAnsi="標楷體" w:cs="標楷體" w:hint="eastAsia"/>
                <w:bCs/>
                <w:sz w:val="20"/>
              </w:rPr>
              <w:t>英-E-B1 具備入門的聽、說、讀、寫英語文能力。在引導下，能運用所學、字詞及句型進行簡易日常溝通。</w:t>
            </w:r>
          </w:p>
          <w:p w:rsidR="006C0DB3" w:rsidRDefault="006C0DB3">
            <w:r>
              <w:rPr>
                <w:rFonts w:ascii="標楷體" w:eastAsia="標楷體" w:hAnsi="標楷體" w:cs="標楷體" w:hint="eastAsia"/>
                <w:bCs/>
                <w:sz w:val="20"/>
              </w:rPr>
              <w:t>英-E-C3 認識國內外主要節慶習俗及風土民情。</w:t>
            </w:r>
          </w:p>
        </w:tc>
        <w:tc>
          <w:tcPr>
            <w:tcW w:w="1848"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sz w:val="20"/>
                <w:szCs w:val="20"/>
              </w:rPr>
            </w:pPr>
            <w:r>
              <w:rPr>
                <w:rFonts w:ascii="標楷體" w:eastAsia="標楷體" w:hAnsi="標楷體" w:cs="標楷體" w:hint="eastAsia"/>
                <w:b/>
                <w:sz w:val="20"/>
                <w:szCs w:val="20"/>
              </w:rPr>
              <w:t>【英語領域】</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1-II-2 能聽辨英語的子音、母音及其基本的組合。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1-II-4 能聽辨句子的語調。</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1-II-7 能聽懂課堂中所學的字詞。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1-II-8 能聽懂簡易的教室用語。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1-II-9 能聽懂簡易的日常生活用語。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1-II-10 能聽懂簡易句型的句子。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2-II-2 能念出英語的語音。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2-II-3 能說出課堂中所學的字詞。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2-II-4 能使用簡易的教室用語。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2-II-5 能使用簡易的日常生活用語。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2-II-6 能以正確的發音及適切的語調說出簡易句型的句子。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3-II-2 能辨識課堂中所學的字詞。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lastRenderedPageBreak/>
              <w:t>3-II-3 能看懂課堂中所學的句子。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4-II-3 能臨摹抄寫課堂中所學的字詞。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4-II-4 能臨摹抄寫課堂中所學的句子。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5-II-2 在聽讀時，能辨識書本中相對應的書寫文字。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5-II-3 能以正確的發音及適切的速度朗讀簡易句型的句子。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5-II-4 能運用所學的字母拼讀規則讀出英文字詞。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6-II-1 能專注於教師的說明與演示。</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6-II-2 積極參與各種課堂練習活動。</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6-II-3 樂於回答教師或同學所提的問題。</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6-II-4 認真完成教師交待的作業。</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7-II-1 善用預習、複習強化學習效果。</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7-II-2 能妥善運用情境中的非語言訊息以幫助學習。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lastRenderedPageBreak/>
              <w:t>8-II-1 能了解國內外基本的招呼方式。</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8-II-1 能了解國內外基本的招呼方式。</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sz w:val="20"/>
                <w:szCs w:val="20"/>
              </w:rPr>
              <w:t>9-II-1 能夠將所學字詞做簡單歸類。</w:t>
            </w:r>
          </w:p>
        </w:tc>
        <w:tc>
          <w:tcPr>
            <w:tcW w:w="1805"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lastRenderedPageBreak/>
              <w:t>【英語領域】</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Ab-II-1 子音、母音及其組合。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Ab-II-3 片語及句子的重音。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Ab-II-4 所學的字母拼讀規則（含看字讀音、聽音拼字）。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Ac-II-1 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Ac-II-2 簡易的生活用語。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Ac-II-3 第二學習階段所學字詞。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B-II-1 第二學習階段所學字詞及句型的生活溝通。</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C-II-1 國內（外）招呼方式。</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sz w:val="20"/>
                <w:szCs w:val="20"/>
              </w:rPr>
              <w:t>D-II-1 所學字詞的簡易歸類。</w:t>
            </w:r>
          </w:p>
        </w:tc>
        <w:tc>
          <w:tcPr>
            <w:tcW w:w="263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snapToGrid w:val="0"/>
                <w:kern w:val="0"/>
                <w:sz w:val="20"/>
                <w:szCs w:val="20"/>
              </w:rPr>
            </w:pPr>
            <w:r>
              <w:rPr>
                <w:rFonts w:ascii="標楷體" w:eastAsia="標楷體" w:hAnsi="標楷體" w:cs="標楷體" w:hint="eastAsia"/>
                <w:snapToGrid w:val="0"/>
                <w:kern w:val="0"/>
                <w:sz w:val="20"/>
                <w:szCs w:val="20"/>
              </w:rPr>
              <w:t>房間名稱</w:t>
            </w:r>
          </w:p>
          <w:p w:rsidR="006C0DB3" w:rsidRDefault="006C0DB3">
            <w:pPr>
              <w:spacing w:line="260" w:lineRule="exact"/>
              <w:rPr>
                <w:rFonts w:eastAsiaTheme="minorEastAsia"/>
                <w:b/>
                <w:sz w:val="20"/>
                <w:szCs w:val="20"/>
              </w:rPr>
            </w:pPr>
            <w:r>
              <w:rPr>
                <w:rFonts w:ascii="標楷體" w:eastAsia="標楷體" w:hAnsi="標楷體" w:cs="標楷體" w:hint="eastAsia"/>
                <w:snapToGrid w:val="0"/>
                <w:kern w:val="0"/>
                <w:sz w:val="20"/>
                <w:szCs w:val="20"/>
              </w:rPr>
              <w:t>Unit 3 Where Are You?</w:t>
            </w:r>
          </w:p>
          <w:p w:rsidR="006C0DB3" w:rsidRDefault="006C0DB3">
            <w:pPr>
              <w:spacing w:line="260" w:lineRule="exact"/>
              <w:rPr>
                <w:rFonts w:eastAsiaTheme="minorEastAsia"/>
                <w:b/>
                <w:sz w:val="20"/>
                <w:szCs w:val="20"/>
              </w:rPr>
            </w:pPr>
            <w:r>
              <w:rPr>
                <w:rFonts w:ascii="標楷體" w:eastAsia="標楷體" w:hAnsi="標楷體" w:cs="標楷體" w:hint="eastAsia"/>
                <w:b/>
                <w:sz w:val="20"/>
                <w:szCs w:val="20"/>
              </w:rPr>
              <w:t>第三節課</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暖身活動</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1. 教師發給各組本課單字圖卡或字卡後，播放歌曲，請學生找出聽到的單字。</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2. 聽第二次，適時暫停，核對答案。</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3. 播放音樂邀請全班合唱歌曲一次。表現認真 的組別，教師可給予獎勵。</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Song 歌謠教學</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播放 CD，請學生仔細聆聽並跟念歌詞。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再次播放 CD 請學生跟唱，直到熟練，再讓學生分組練習。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 將學生分成 A、B 兩組，引導學生輪流合唱本課歌謠。</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Phonics 字母拼讀教學與練習活動</w:t>
            </w:r>
          </w:p>
          <w:p w:rsidR="006C0DB3" w:rsidRDefault="006C0DB3">
            <w:pPr>
              <w:spacing w:line="260" w:lineRule="exact"/>
              <w:rPr>
                <w:rFonts w:eastAsiaTheme="minorEastAsia"/>
                <w:bCs/>
                <w:sz w:val="20"/>
                <w:szCs w:val="20"/>
                <w:shd w:val="pct15" w:color="auto" w:fill="FFFFFF"/>
              </w:rPr>
            </w:pPr>
            <w:r>
              <w:rPr>
                <w:rFonts w:ascii="標楷體" w:eastAsia="標楷體" w:hAnsi="標楷體" w:cs="標楷體" w:hint="eastAsia"/>
                <w:bCs/>
                <w:sz w:val="20"/>
                <w:szCs w:val="20"/>
                <w:shd w:val="pct15" w:color="auto" w:fill="FFFFFF"/>
              </w:rPr>
              <w:t>A. 字母拼讀教學與練習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教師說明母音分為短母音及長母音，通常單字的字尾有 e 時，則該母音為長母音。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教師將短母音音組 -op 寫在黑板上，帶念 -op 的</w:t>
            </w:r>
            <w:r>
              <w:rPr>
                <w:rFonts w:ascii="標楷體" w:eastAsia="標楷體" w:hAnsi="標楷體" w:cs="標楷體" w:hint="eastAsia"/>
                <w:sz w:val="20"/>
                <w:szCs w:val="20"/>
              </w:rPr>
              <w:lastRenderedPageBreak/>
              <w:t>發音；接著將長母音音組 -ope 寫在黑板上，帶念 -ope 的發音。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 將字首音的字母 h 寫在 -op 的左方，帶念發音。參考 A. Listen, Point, and Say 的拼讀積木圖，運用拼讀手勢：手指著字首音 h 的下方，再滑向短母音音組 -op 的下方。帶領學生拼讀例字 hop，接著以此方式進行長母音音組 -ope 的拼讀。</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 接著進行短母音-o-例字教學，將短母音音組-op寫出，同時帶念 數次。再將字首音h寫出，運用拼讀手勢，帶領學生拼讀例字 hop。再依相同步驟，拼讀例字 not。</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 待學生熟練短母音的發音例字後，以步驟 4 的方式，介紹長母音 -o_e 的例字，並帶學生跟念例字，請學生邊指著字邊念出來，直到熟練為止。</w:t>
            </w:r>
          </w:p>
          <w:p w:rsidR="006C0DB3" w:rsidRDefault="006C0DB3">
            <w:pPr>
              <w:spacing w:line="260" w:lineRule="exact"/>
              <w:rPr>
                <w:rFonts w:eastAsiaTheme="minorEastAsia"/>
                <w:bCs/>
                <w:sz w:val="20"/>
                <w:szCs w:val="20"/>
                <w:shd w:val="pct15" w:color="auto" w:fill="FFFFFF"/>
              </w:rPr>
            </w:pPr>
            <w:r>
              <w:rPr>
                <w:rFonts w:ascii="標楷體" w:eastAsia="標楷體" w:hAnsi="標楷體" w:cs="標楷體" w:hint="eastAsia"/>
                <w:bCs/>
                <w:sz w:val="20"/>
                <w:szCs w:val="20"/>
                <w:shd w:val="pct15" w:color="auto" w:fill="FFFFFF"/>
              </w:rPr>
              <w:t>B. 字母拼讀韻文教學與練習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教師播放拼讀韻文，請學生仔細聽，邊聽邊在腦中重播聽到的內容，再念出來。</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教師運用韻文情境圖，以圖帶領學生理解韻文句意後，再次播放韻文，請學生用手指出聽到的字。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lastRenderedPageBreak/>
              <w:t>3. 待學生熟悉韻文後，帶領學生邊指著字邊念出來，鼓勵學生勇敢說，不要怕犯錯。</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 教師播放 CD，進行 C 大題的音組聽辨練習。請學生根據 CD 內容，圈選出正確的答案並寫下來。</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 亦可請學生分組輪流派代表上臺，在黑板上聽寫出教師所念例字，速度最快並正確的學生可給予獎勵</w:t>
            </w:r>
          </w:p>
          <w:p w:rsidR="006C0DB3" w:rsidRDefault="006C0DB3">
            <w:pPr>
              <w:spacing w:line="260" w:lineRule="exact"/>
              <w:rPr>
                <w:rFonts w:eastAsiaTheme="minorEastAsia"/>
                <w:sz w:val="20"/>
                <w:szCs w:val="20"/>
              </w:rPr>
            </w:pPr>
            <w:r>
              <w:rPr>
                <w:rFonts w:ascii="標楷體" w:eastAsia="標楷體" w:hAnsi="標楷體" w:cs="標楷體" w:hint="eastAsia"/>
                <w:b/>
                <w:bCs/>
                <w:sz w:val="20"/>
                <w:szCs w:val="20"/>
                <w:u w:val="single"/>
              </w:rPr>
              <w:t>習作</w:t>
            </w:r>
          </w:p>
          <w:p w:rsidR="006C0DB3" w:rsidRDefault="006C0DB3">
            <w:pPr>
              <w:tabs>
                <w:tab w:val="left" w:pos="1470"/>
              </w:tabs>
              <w:spacing w:line="260" w:lineRule="exact"/>
              <w:rPr>
                <w:rFonts w:eastAsiaTheme="minorEastAsia"/>
                <w:sz w:val="20"/>
                <w:szCs w:val="20"/>
              </w:rPr>
            </w:pPr>
            <w:r>
              <w:rPr>
                <w:rFonts w:ascii="標楷體" w:eastAsia="標楷體" w:hAnsi="標楷體" w:cs="標楷體" w:hint="eastAsia"/>
                <w:sz w:val="20"/>
                <w:szCs w:val="20"/>
              </w:rPr>
              <w:t>請學生完成習作 Unit 3 的 Part C-E。</w:t>
            </w:r>
          </w:p>
          <w:p w:rsidR="006C0DB3" w:rsidRDefault="006C0DB3">
            <w:pPr>
              <w:spacing w:line="260" w:lineRule="exact"/>
              <w:rPr>
                <w:rFonts w:eastAsiaTheme="minorEastAsia"/>
                <w:b/>
                <w:sz w:val="20"/>
                <w:szCs w:val="20"/>
                <w:u w:val="single"/>
              </w:rPr>
            </w:pPr>
            <w:r>
              <w:rPr>
                <w:rFonts w:ascii="標楷體" w:eastAsia="標楷體" w:hAnsi="標楷體" w:cs="標楷體" w:hint="eastAsia"/>
                <w:b/>
                <w:sz w:val="20"/>
                <w:szCs w:val="20"/>
                <w:u w:val="single"/>
              </w:rPr>
              <w:t>回家作業</w:t>
            </w:r>
          </w:p>
          <w:p w:rsidR="006C0DB3" w:rsidRDefault="006C0DB3">
            <w:pPr>
              <w:tabs>
                <w:tab w:val="left" w:pos="1470"/>
              </w:tabs>
              <w:spacing w:line="260" w:lineRule="exact"/>
              <w:rPr>
                <w:rFonts w:eastAsiaTheme="minorEastAsia"/>
                <w:sz w:val="20"/>
                <w:szCs w:val="20"/>
              </w:rPr>
            </w:pPr>
            <w:r>
              <w:rPr>
                <w:rFonts w:ascii="標楷體" w:eastAsia="標楷體" w:hAnsi="標楷體" w:cs="標楷體" w:hint="eastAsia"/>
                <w:sz w:val="20"/>
                <w:szCs w:val="20"/>
              </w:rPr>
              <w:t>1. 請學生練習本課歌謠、字母拼讀例字及韻文。</w:t>
            </w:r>
          </w:p>
          <w:p w:rsidR="006C0DB3" w:rsidRDefault="006C0DB3">
            <w:pPr>
              <w:spacing w:line="260" w:lineRule="exact"/>
              <w:rPr>
                <w:rFonts w:eastAsiaTheme="minorEastAsia"/>
                <w:bCs/>
                <w:sz w:val="20"/>
                <w:szCs w:val="20"/>
              </w:rPr>
            </w:pPr>
            <w:r>
              <w:rPr>
                <w:rFonts w:ascii="標楷體" w:eastAsia="標楷體" w:hAnsi="標楷體" w:cs="標楷體" w:hint="eastAsia"/>
                <w:sz w:val="20"/>
                <w:szCs w:val="20"/>
              </w:rPr>
              <w:t>2. 請學生預習本課延伸學習單元和英語小提醒單元。</w:t>
            </w:r>
          </w:p>
        </w:tc>
        <w:tc>
          <w:tcPr>
            <w:tcW w:w="567"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Theme="minorEastAsia"/>
                <w:sz w:val="20"/>
                <w:szCs w:val="20"/>
              </w:rPr>
            </w:pPr>
            <w:r>
              <w:rPr>
                <w:rFonts w:ascii="標楷體" w:eastAsia="標楷體" w:hAnsi="標楷體" w:cs="標楷體" w:hint="eastAsia"/>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1. CD</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2. CD player</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3. E-Book</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4. 字母拼讀卡</w:t>
            </w:r>
          </w:p>
        </w:tc>
        <w:tc>
          <w:tcPr>
            <w:tcW w:w="121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口頭評量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參與度評量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觀察評量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作業評量</w:t>
            </w:r>
          </w:p>
        </w:tc>
        <w:tc>
          <w:tcPr>
            <w:tcW w:w="1198"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b/>
                <w:bCs/>
                <w:snapToGrid w:val="0"/>
                <w:kern w:val="0"/>
                <w:sz w:val="20"/>
                <w:szCs w:val="20"/>
              </w:rPr>
              <w:t>【國際教育】</w:t>
            </w:r>
          </w:p>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sz w:val="20"/>
                <w:szCs w:val="20"/>
              </w:rPr>
              <w:t>國E4 了解國際文化的多樣性。</w:t>
            </w:r>
          </w:p>
          <w:p w:rsidR="006C0DB3" w:rsidRDefault="006C0DB3">
            <w:pPr>
              <w:spacing w:line="260" w:lineRule="exact"/>
              <w:jc w:val="both"/>
              <w:rPr>
                <w:rFonts w:eastAsiaTheme="minorEastAsia"/>
                <w:sz w:val="20"/>
                <w:szCs w:val="20"/>
              </w:rPr>
            </w:pPr>
            <w:r>
              <w:rPr>
                <w:rFonts w:ascii="標楷體" w:eastAsia="標楷體" w:hAnsi="標楷體" w:cs="DFKaiShu-SB-Estd-BF" w:hint="eastAsia"/>
                <w:b/>
                <w:bCs/>
                <w:snapToGrid w:val="0"/>
                <w:kern w:val="0"/>
                <w:sz w:val="20"/>
                <w:szCs w:val="20"/>
              </w:rPr>
              <w:t>【閱讀素養教育】</w:t>
            </w:r>
          </w:p>
          <w:p w:rsidR="006C0DB3" w:rsidRDefault="006C0DB3">
            <w:pPr>
              <w:spacing w:line="260" w:lineRule="exact"/>
              <w:jc w:val="both"/>
              <w:rPr>
                <w:rFonts w:eastAsiaTheme="minorEastAsia"/>
                <w:sz w:val="20"/>
                <w:szCs w:val="20"/>
              </w:rPr>
            </w:pPr>
            <w:r>
              <w:rPr>
                <w:rFonts w:ascii="標楷體" w:eastAsia="標楷體" w:hAnsi="標楷體" w:cs="DFKaiShu-SB-Estd-BF" w:hint="eastAsia"/>
                <w:sz w:val="20"/>
                <w:szCs w:val="20"/>
              </w:rPr>
              <w:t>閱E2 認識與領域相關的文本類型與寫作題材。</w:t>
            </w:r>
          </w:p>
        </w:tc>
        <w:tc>
          <w:tcPr>
            <w:tcW w:w="1770" w:type="dxa"/>
            <w:tcBorders>
              <w:top w:val="single" w:sz="4" w:space="0" w:color="auto"/>
              <w:left w:val="single" w:sz="4" w:space="0" w:color="auto"/>
              <w:bottom w:val="single" w:sz="4" w:space="0" w:color="auto"/>
              <w:right w:val="single" w:sz="4" w:space="0" w:color="auto"/>
            </w:tcBorders>
          </w:tcPr>
          <w:p w:rsidR="006C0DB3" w:rsidRDefault="006C0DB3">
            <w:pPr>
              <w:rPr>
                <w:rFonts w:eastAsia="標楷體"/>
                <w:color w:val="0070C0"/>
              </w:rPr>
            </w:pPr>
          </w:p>
        </w:tc>
      </w:tr>
      <w:tr w:rsidR="006C0DB3" w:rsidTr="00AF2507">
        <w:trPr>
          <w:trHeight w:val="761"/>
        </w:trPr>
        <w:tc>
          <w:tcPr>
            <w:tcW w:w="1526"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第十三週</w:t>
            </w:r>
          </w:p>
        </w:tc>
        <w:tc>
          <w:tcPr>
            <w:tcW w:w="1228" w:type="dxa"/>
            <w:tcBorders>
              <w:top w:val="single" w:sz="4" w:space="0" w:color="auto"/>
              <w:left w:val="single" w:sz="4" w:space="0" w:color="auto"/>
              <w:bottom w:val="single" w:sz="4" w:space="0" w:color="auto"/>
              <w:right w:val="single" w:sz="4" w:space="0" w:color="auto"/>
            </w:tcBorders>
            <w:hideMark/>
          </w:tcPr>
          <w:p w:rsidR="006C0DB3" w:rsidRDefault="006C0DB3">
            <w:r>
              <w:rPr>
                <w:rFonts w:ascii="標楷體" w:eastAsia="標楷體" w:hAnsi="標楷體" w:cs="標楷體" w:hint="eastAsia"/>
                <w:bCs/>
                <w:sz w:val="20"/>
              </w:rPr>
              <w:t>英-E-A2 具備理解簡易英語文訊息的能力，能運用基本邏輯思考策略提升學習效能。</w:t>
            </w:r>
          </w:p>
          <w:p w:rsidR="006C0DB3" w:rsidRDefault="006C0DB3">
            <w:r>
              <w:rPr>
                <w:rFonts w:ascii="標楷體" w:eastAsia="標楷體" w:hAnsi="標楷體" w:cs="標楷體" w:hint="eastAsia"/>
                <w:bCs/>
                <w:sz w:val="20"/>
              </w:rPr>
              <w:t>英-E-B1 具備入門的聽、說、讀、寫英語文能力。在引導下，能運用所學、字詞及句型</w:t>
            </w:r>
            <w:r>
              <w:rPr>
                <w:rFonts w:ascii="標楷體" w:eastAsia="標楷體" w:hAnsi="標楷體" w:cs="標楷體" w:hint="eastAsia"/>
                <w:bCs/>
                <w:sz w:val="20"/>
              </w:rPr>
              <w:lastRenderedPageBreak/>
              <w:t>進行簡易日常溝通。</w:t>
            </w:r>
          </w:p>
          <w:p w:rsidR="006C0DB3" w:rsidRDefault="006C0DB3">
            <w:r>
              <w:rPr>
                <w:rFonts w:ascii="標楷體" w:eastAsia="標楷體" w:hAnsi="標楷體" w:cs="標楷體" w:hint="eastAsia"/>
                <w:bCs/>
                <w:sz w:val="20"/>
              </w:rPr>
              <w:t>英-E-C3 認識國內外主要節慶習俗及風土民情。</w:t>
            </w:r>
          </w:p>
        </w:tc>
        <w:tc>
          <w:tcPr>
            <w:tcW w:w="1848"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sz w:val="20"/>
                <w:szCs w:val="20"/>
              </w:rPr>
            </w:pPr>
            <w:r>
              <w:rPr>
                <w:rFonts w:ascii="標楷體" w:eastAsia="標楷體" w:hAnsi="標楷體" w:cs="標楷體" w:hint="eastAsia"/>
                <w:b/>
                <w:sz w:val="20"/>
                <w:szCs w:val="20"/>
              </w:rPr>
              <w:lastRenderedPageBreak/>
              <w:t>【英語領域】</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1-II-2 能聽辨英語的子音、母音及其基本的組合。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1-II-4 能聽辨句子的語調。</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1-II-7 能聽懂課堂中所學的字詞。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1-II-8 能聽懂簡易的教室用語。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1-II-9 能聽懂簡易的日常生活用語。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1-II-10 能聽懂簡易句型的句子。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2-II-2 能念出英</w:t>
            </w:r>
            <w:r>
              <w:rPr>
                <w:rFonts w:ascii="標楷體" w:eastAsia="標楷體" w:hAnsi="標楷體" w:cs="標楷體" w:hint="eastAsia"/>
                <w:sz w:val="20"/>
                <w:szCs w:val="20"/>
              </w:rPr>
              <w:lastRenderedPageBreak/>
              <w:t>語的語音。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2-II-3 能說出課堂中所學的字詞。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2-II-4 能使用簡易的教室用語。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2-II-5 能使用簡易的日常生活用語。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2-II-6 能以正確的發音及適切的語調說出簡易句型的句子。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3-II-2 能辨識課堂中所學的字詞。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3-II-3 能看懂課堂中所學的句子。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4-II-3 能臨摹抄寫課堂中所學的字詞。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4-II-4 能臨摹抄寫課堂中所學的句子。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5-II-2 在聽讀時，能辨識書本中相對應的書寫文字。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5-II-3 能以正確的發音及適切的速度朗讀簡易句型的句子。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5-II-4 能運用所學的字母拼讀規則讀出英文字詞。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6-II-1 能專注於教師的說明與演示。</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lastRenderedPageBreak/>
              <w:t>6-II-2 積極參與各種課堂練習活動。</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6-II-3 樂於回答教師或同學所提的問題。</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6-II-4 認真完成教師交待的作業。</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7-II-1 善用預習、複習強化學習效果。</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7-II-2 能妥善運用情境中的非語言訊息以幫助學習。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8-II-1 能了解國內外基本的招呼方式。</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8-II-1 能了解國內外基本的招呼方式。</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sz w:val="20"/>
                <w:szCs w:val="20"/>
              </w:rPr>
              <w:t>9-II-1 能夠將所學字詞做簡單歸類。</w:t>
            </w:r>
          </w:p>
        </w:tc>
        <w:tc>
          <w:tcPr>
            <w:tcW w:w="1805"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lastRenderedPageBreak/>
              <w:t>【英語領域】</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Ab-II-1 子音、母音及其組合。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Ab-II-3 片語及句子的重音。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Ab-II-4 所學的字母拼讀規則（含看字讀音、聽音拼字）。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Ac-II-1 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Ac-II-2 簡易的生活用語。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Ac-II-3 第二學習階段所學字詞。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lastRenderedPageBreak/>
              <w:t>B-II-1 第二學習階段所學字詞及句型的生活溝通。</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C-II-1 國內（外）招呼方式。</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sz w:val="20"/>
                <w:szCs w:val="20"/>
              </w:rPr>
              <w:t>D-II-1 所學字詞的簡易歸類。</w:t>
            </w:r>
          </w:p>
        </w:tc>
        <w:tc>
          <w:tcPr>
            <w:tcW w:w="263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snapToGrid w:val="0"/>
                <w:kern w:val="0"/>
                <w:sz w:val="20"/>
                <w:szCs w:val="20"/>
              </w:rPr>
            </w:pPr>
            <w:r>
              <w:rPr>
                <w:rFonts w:ascii="標楷體" w:eastAsia="標楷體" w:hAnsi="標楷體" w:cs="標楷體" w:hint="eastAsia"/>
                <w:snapToGrid w:val="0"/>
                <w:kern w:val="0"/>
                <w:sz w:val="20"/>
                <w:szCs w:val="20"/>
              </w:rPr>
              <w:lastRenderedPageBreak/>
              <w:t>房間名稱</w:t>
            </w:r>
          </w:p>
          <w:p w:rsidR="006C0DB3" w:rsidRDefault="006C0DB3">
            <w:pPr>
              <w:spacing w:line="260" w:lineRule="exact"/>
              <w:rPr>
                <w:rFonts w:eastAsiaTheme="minorEastAsia"/>
                <w:b/>
                <w:sz w:val="20"/>
                <w:szCs w:val="20"/>
              </w:rPr>
            </w:pPr>
            <w:r>
              <w:rPr>
                <w:rFonts w:ascii="標楷體" w:eastAsia="標楷體" w:hAnsi="標楷體" w:cs="標楷體" w:hint="eastAsia"/>
                <w:snapToGrid w:val="0"/>
                <w:kern w:val="0"/>
                <w:sz w:val="20"/>
                <w:szCs w:val="20"/>
              </w:rPr>
              <w:t>Unit 3 Where Are You?</w:t>
            </w:r>
          </w:p>
          <w:p w:rsidR="006C0DB3" w:rsidRDefault="006C0DB3">
            <w:pPr>
              <w:spacing w:line="260" w:lineRule="exact"/>
              <w:rPr>
                <w:rFonts w:eastAsiaTheme="minorEastAsia"/>
                <w:b/>
                <w:bCs/>
                <w:snapToGrid w:val="0"/>
                <w:kern w:val="0"/>
                <w:sz w:val="20"/>
                <w:szCs w:val="20"/>
              </w:rPr>
            </w:pPr>
            <w:r>
              <w:rPr>
                <w:rFonts w:ascii="標楷體" w:eastAsia="標楷體" w:hAnsi="標楷體" w:cs="標楷體" w:hint="eastAsia"/>
                <w:b/>
                <w:sz w:val="20"/>
                <w:szCs w:val="20"/>
              </w:rPr>
              <w:t>第四節課</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Discover 延伸學習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教師請學生看著小女孩手上的書—「小紅帽」。</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請學生討論小紅帽是真實的故事還是虛構的。</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 請學生分組討論看過哪些書籍，鼓勵學生舉手分享。</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 請學生將課本中的書籍圈選出 Fiction and Non-Fiction 兩大類。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 教師帶全班討論答案。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 請學生分享自己喜歡的</w:t>
            </w:r>
            <w:r>
              <w:rPr>
                <w:rFonts w:ascii="標楷體" w:eastAsia="標楷體" w:hAnsi="標楷體" w:cs="標楷體" w:hint="eastAsia"/>
                <w:sz w:val="20"/>
                <w:szCs w:val="20"/>
              </w:rPr>
              <w:lastRenderedPageBreak/>
              <w:t>書籍並討論字典應該是哪一類。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參考解答： 字典是知識類的整合應屬於真實事實的 Non-Fiction。</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 教師手冊附錄提供學習單，若有時間教師可引導學生一同完成。</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Kung Fu Abu 英語小提醒教學</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教師帶領全班學生朗誦 Kung Fu Abu 的 文字說明。</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教師帶領學生看例句，並再次強調 Who, What, Where 的意義。</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 教師再次帶領學生朗誦 Kung Fu Abu 的文字說明，直至學生能夠背誦。</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 教師可以延伸詢問學生 How, Which 等詢問詞的意義。</w:t>
            </w:r>
          </w:p>
          <w:p w:rsidR="006C0DB3" w:rsidRDefault="006C0DB3">
            <w:pPr>
              <w:spacing w:line="260" w:lineRule="exact"/>
              <w:rPr>
                <w:rFonts w:eastAsiaTheme="minorEastAsia"/>
                <w:sz w:val="20"/>
                <w:szCs w:val="20"/>
              </w:rPr>
            </w:pPr>
            <w:r>
              <w:rPr>
                <w:rFonts w:ascii="標楷體" w:eastAsia="標楷體" w:hAnsi="標楷體" w:cs="標楷體" w:hint="eastAsia"/>
                <w:b/>
                <w:bCs/>
                <w:sz w:val="20"/>
                <w:szCs w:val="20"/>
                <w:u w:val="single"/>
              </w:rPr>
              <w:t>習作</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請學生完成習作 Unit 3 的 Part F。</w:t>
            </w:r>
          </w:p>
          <w:p w:rsidR="006C0DB3" w:rsidRDefault="006C0DB3">
            <w:pPr>
              <w:spacing w:line="260" w:lineRule="exact"/>
              <w:rPr>
                <w:rFonts w:eastAsiaTheme="minorEastAsia"/>
                <w:sz w:val="20"/>
                <w:szCs w:val="20"/>
              </w:rPr>
            </w:pPr>
            <w:r>
              <w:rPr>
                <w:rFonts w:ascii="標楷體" w:eastAsia="標楷體" w:hAnsi="標楷體" w:cs="標楷體" w:hint="eastAsia"/>
                <w:b/>
                <w:sz w:val="20"/>
                <w:szCs w:val="20"/>
                <w:u w:val="single"/>
              </w:rPr>
              <w:t>回家作業</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請學生複習本課的延伸學習單元和英語小提醒單元，提醒學生可利用頁面上的 QR Code 複習。</w:t>
            </w:r>
          </w:p>
          <w:p w:rsidR="006C0DB3" w:rsidRDefault="006C0DB3">
            <w:pPr>
              <w:spacing w:line="260" w:lineRule="exact"/>
              <w:rPr>
                <w:rFonts w:eastAsiaTheme="minorEastAsia"/>
                <w:bCs/>
                <w:sz w:val="20"/>
                <w:szCs w:val="20"/>
              </w:rPr>
            </w:pPr>
            <w:r>
              <w:rPr>
                <w:rFonts w:ascii="標楷體" w:eastAsia="標楷體" w:hAnsi="標楷體" w:cs="標楷體" w:hint="eastAsia"/>
                <w:sz w:val="20"/>
                <w:szCs w:val="20"/>
              </w:rPr>
              <w:t>2. 請學生預習 Unit 4 的內容。</w:t>
            </w:r>
          </w:p>
        </w:tc>
        <w:tc>
          <w:tcPr>
            <w:tcW w:w="567"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Theme="minorEastAsia"/>
                <w:sz w:val="20"/>
                <w:szCs w:val="20"/>
              </w:rPr>
            </w:pPr>
            <w:r>
              <w:rPr>
                <w:rFonts w:ascii="標楷體" w:eastAsia="標楷體" w:hAnsi="標楷體" w:cs="標楷體" w:hint="eastAsia"/>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1. CD</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2. CD player</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3. E-Book</w:t>
            </w:r>
          </w:p>
        </w:tc>
        <w:tc>
          <w:tcPr>
            <w:tcW w:w="121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參與度評量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觀察評量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口頭評量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作業評量</w:t>
            </w:r>
          </w:p>
        </w:tc>
        <w:tc>
          <w:tcPr>
            <w:tcW w:w="1198"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b/>
                <w:bCs/>
                <w:snapToGrid w:val="0"/>
                <w:kern w:val="0"/>
                <w:sz w:val="20"/>
                <w:szCs w:val="20"/>
              </w:rPr>
              <w:t>【國際教育】</w:t>
            </w:r>
          </w:p>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sz w:val="20"/>
                <w:szCs w:val="20"/>
              </w:rPr>
              <w:t>國E4 了解國際文化的多樣性。</w:t>
            </w:r>
          </w:p>
          <w:p w:rsidR="006C0DB3" w:rsidRDefault="006C0DB3">
            <w:pPr>
              <w:spacing w:line="260" w:lineRule="exact"/>
              <w:jc w:val="both"/>
              <w:rPr>
                <w:rFonts w:eastAsiaTheme="minorEastAsia"/>
                <w:sz w:val="20"/>
                <w:szCs w:val="20"/>
              </w:rPr>
            </w:pPr>
            <w:r>
              <w:rPr>
                <w:rFonts w:ascii="標楷體" w:eastAsia="標楷體" w:hAnsi="標楷體" w:cs="DFKaiShu-SB-Estd-BF" w:hint="eastAsia"/>
                <w:b/>
                <w:bCs/>
                <w:snapToGrid w:val="0"/>
                <w:kern w:val="0"/>
                <w:sz w:val="20"/>
                <w:szCs w:val="20"/>
              </w:rPr>
              <w:t>【閱讀素養教育】</w:t>
            </w:r>
          </w:p>
          <w:p w:rsidR="006C0DB3" w:rsidRDefault="006C0DB3">
            <w:pPr>
              <w:spacing w:line="260" w:lineRule="exact"/>
              <w:jc w:val="both"/>
              <w:rPr>
                <w:rFonts w:eastAsiaTheme="minorEastAsia"/>
                <w:sz w:val="20"/>
                <w:szCs w:val="20"/>
              </w:rPr>
            </w:pPr>
            <w:r>
              <w:rPr>
                <w:rFonts w:ascii="標楷體" w:eastAsia="標楷體" w:hAnsi="標楷體" w:cs="DFKaiShu-SB-Estd-BF" w:hint="eastAsia"/>
                <w:sz w:val="20"/>
                <w:szCs w:val="20"/>
              </w:rPr>
              <w:t>閱E2 認識與領域相關的文本類型與寫作題材。</w:t>
            </w:r>
          </w:p>
        </w:tc>
        <w:tc>
          <w:tcPr>
            <w:tcW w:w="1770" w:type="dxa"/>
            <w:tcBorders>
              <w:top w:val="single" w:sz="4" w:space="0" w:color="auto"/>
              <w:left w:val="single" w:sz="4" w:space="0" w:color="auto"/>
              <w:bottom w:val="single" w:sz="4" w:space="0" w:color="auto"/>
              <w:right w:val="single" w:sz="4" w:space="0" w:color="auto"/>
            </w:tcBorders>
          </w:tcPr>
          <w:p w:rsidR="006C0DB3" w:rsidRDefault="006C0DB3">
            <w:pPr>
              <w:rPr>
                <w:rFonts w:eastAsia="標楷體"/>
                <w:color w:val="0070C0"/>
              </w:rPr>
            </w:pPr>
          </w:p>
        </w:tc>
      </w:tr>
      <w:tr w:rsidR="006C0DB3" w:rsidTr="00AF2507">
        <w:trPr>
          <w:trHeight w:val="761"/>
        </w:trPr>
        <w:tc>
          <w:tcPr>
            <w:tcW w:w="1526"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第十四週</w:t>
            </w:r>
          </w:p>
        </w:tc>
        <w:tc>
          <w:tcPr>
            <w:tcW w:w="1228" w:type="dxa"/>
            <w:tcBorders>
              <w:top w:val="single" w:sz="4" w:space="0" w:color="auto"/>
              <w:left w:val="single" w:sz="4" w:space="0" w:color="auto"/>
              <w:bottom w:val="single" w:sz="4" w:space="0" w:color="auto"/>
              <w:right w:val="single" w:sz="4" w:space="0" w:color="auto"/>
            </w:tcBorders>
            <w:hideMark/>
          </w:tcPr>
          <w:p w:rsidR="006C0DB3" w:rsidRDefault="006C0DB3">
            <w:r>
              <w:rPr>
                <w:rFonts w:ascii="標楷體" w:eastAsia="標楷體" w:hAnsi="標楷體" w:cs="標楷體" w:hint="eastAsia"/>
                <w:bCs/>
                <w:sz w:val="20"/>
              </w:rPr>
              <w:t>英-E-B1 具備入門的聽、說、讀、寫英語文能力。在引導下，能運用所學、字詞及句型進行簡易日常溝通。</w:t>
            </w:r>
          </w:p>
          <w:p w:rsidR="006C0DB3" w:rsidRDefault="006C0DB3">
            <w:r>
              <w:rPr>
                <w:rFonts w:ascii="標楷體" w:eastAsia="標楷體" w:hAnsi="標楷體" w:cs="標楷體" w:hint="eastAsia"/>
                <w:bCs/>
                <w:sz w:val="20"/>
              </w:rPr>
              <w:t>英-E-B2 具備使用各種資訊科技媒</w:t>
            </w:r>
            <w:r>
              <w:rPr>
                <w:rFonts w:ascii="標楷體" w:eastAsia="標楷體" w:hAnsi="標楷體" w:cs="標楷體" w:hint="eastAsia"/>
                <w:bCs/>
                <w:sz w:val="20"/>
              </w:rPr>
              <w:lastRenderedPageBreak/>
              <w:t>材進行自我學習的能力，以增進英語文聽說讀寫綜合應用能力及文化習俗之理解。</w:t>
            </w:r>
          </w:p>
          <w:p w:rsidR="006C0DB3" w:rsidRDefault="006C0DB3">
            <w:r>
              <w:rPr>
                <w:rFonts w:ascii="標楷體" w:eastAsia="標楷體" w:hAnsi="標楷體" w:cs="標楷體" w:hint="eastAsia"/>
                <w:bCs/>
                <w:sz w:val="20"/>
              </w:rPr>
              <w:t>英-E-C3 認識國內外主要節慶習俗及風土民情。</w:t>
            </w:r>
          </w:p>
        </w:tc>
        <w:tc>
          <w:tcPr>
            <w:tcW w:w="1848"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sz w:val="20"/>
                <w:szCs w:val="20"/>
              </w:rPr>
            </w:pPr>
            <w:r>
              <w:rPr>
                <w:rFonts w:ascii="標楷體" w:eastAsia="標楷體" w:hAnsi="標楷體" w:cs="標楷體" w:hint="eastAsia"/>
                <w:b/>
                <w:sz w:val="20"/>
                <w:szCs w:val="20"/>
              </w:rPr>
              <w:lastRenderedPageBreak/>
              <w:t>【英語領域】</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1-II-2 聽辨英語的子音、母音及其基本的組合。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1-II-4 能聽辨句子的語調。</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1-II-7 能聽懂課堂中所學的字詞。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1-II-8 能聽懂簡易的教室用語。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1-II-9 能聽懂簡易的日常生活用語。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lastRenderedPageBreak/>
              <w:t>1-II-10 能聽懂簡易句型的句子。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2-II-2 能念出英語的語音。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2-II-3 能說出課堂中所學的字詞。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2-II-4 能使用簡易的教室用語。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2-II-5 能使用簡易的日常生活用語。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2-II-6 能以正確的發音及適切的語調說出簡易句型的句子。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3-II-2 能辨識課堂中所學的字詞。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3-II-3 能看懂課堂中所學的句子。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4-II-3 能臨摹抄寫課堂中所學的字詞。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4-II-4 能臨摹抄寫課堂中所學的句子。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5-II-2 在聽讀時，能辨識書本中相對應的書寫文字。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5-II-3 能以正確的發音及適切的速度朗讀簡易句型的句子。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5-II-4 能運用所學的字母拼讀規則讀出英文字詞。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lastRenderedPageBreak/>
              <w:t>6-II-1 能專注於教師的說明與演示。</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6-II-2 積極參與各種課堂練習活動。</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6-II-3 樂於回答教師或同學所提的問題。</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6-II-4 認真完成教師交待的作業。</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7-II-1 善用預習、複習強化學習效果。</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7-II-2 能妥善運用情境中的非語言訊息以幫助學習。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8-II-1 能了解國內外基本的招呼方式。</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sz w:val="20"/>
                <w:szCs w:val="20"/>
              </w:rPr>
              <w:t>9-II-1 能夠將所學字詞做簡易歸類。</w:t>
            </w:r>
          </w:p>
        </w:tc>
        <w:tc>
          <w:tcPr>
            <w:tcW w:w="1805"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lastRenderedPageBreak/>
              <w:t>【英語領域】</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Ab-II-1 子音、母音及其組合。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Ab-II-3 片語及句子的重音。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Ab-II-4 所學的字母拼讀規則（含看字讀音、聽音拼字）。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Ac-II-1 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Ac-II-2 簡易的生活用語。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lastRenderedPageBreak/>
              <w:t>Ac-II-3 第二學習階段所學字詞。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B-II-1 第二學習階段所學字詞及句型的生活溝通。</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C-II-1 國內（外）招呼方式。</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sz w:val="20"/>
                <w:szCs w:val="20"/>
              </w:rPr>
              <w:t>D-II-1 所學字詞的簡易歸類。</w:t>
            </w:r>
          </w:p>
        </w:tc>
        <w:tc>
          <w:tcPr>
            <w:tcW w:w="263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snapToGrid w:val="0"/>
                <w:kern w:val="0"/>
                <w:sz w:val="20"/>
                <w:szCs w:val="20"/>
              </w:rPr>
            </w:pPr>
            <w:r>
              <w:rPr>
                <w:rFonts w:ascii="標楷體" w:eastAsia="標楷體" w:hAnsi="標楷體" w:cs="標楷體" w:hint="eastAsia"/>
                <w:snapToGrid w:val="0"/>
                <w:kern w:val="0"/>
                <w:sz w:val="20"/>
                <w:szCs w:val="20"/>
              </w:rPr>
              <w:lastRenderedPageBreak/>
              <w:t>位置</w:t>
            </w:r>
          </w:p>
          <w:p w:rsidR="006C0DB3" w:rsidRDefault="006C0DB3">
            <w:pPr>
              <w:spacing w:line="260" w:lineRule="exact"/>
              <w:rPr>
                <w:rFonts w:eastAsiaTheme="minorEastAsia"/>
                <w:b/>
                <w:sz w:val="20"/>
                <w:szCs w:val="20"/>
              </w:rPr>
            </w:pPr>
            <w:r>
              <w:rPr>
                <w:rFonts w:ascii="標楷體" w:eastAsia="標楷體" w:hAnsi="標楷體" w:cs="標楷體" w:hint="eastAsia"/>
                <w:snapToGrid w:val="0"/>
                <w:kern w:val="0"/>
                <w:sz w:val="20"/>
                <w:szCs w:val="20"/>
              </w:rPr>
              <w:t>Unit 4 Where’s My Hat?</w:t>
            </w:r>
          </w:p>
          <w:p w:rsidR="006C0DB3" w:rsidRDefault="006C0DB3">
            <w:pPr>
              <w:spacing w:line="260" w:lineRule="exact"/>
              <w:rPr>
                <w:rFonts w:eastAsiaTheme="minorEastAsia"/>
                <w:b/>
                <w:bCs/>
                <w:sz w:val="20"/>
                <w:szCs w:val="20"/>
              </w:rPr>
            </w:pPr>
            <w:r>
              <w:rPr>
                <w:rFonts w:ascii="標楷體" w:eastAsia="標楷體" w:hAnsi="標楷體" w:cs="標楷體" w:hint="eastAsia"/>
                <w:b/>
                <w:bCs/>
                <w:sz w:val="20"/>
                <w:szCs w:val="20"/>
              </w:rPr>
              <w:t>第</w:t>
            </w:r>
            <w:r>
              <w:rPr>
                <w:rFonts w:ascii="標楷體" w:eastAsia="標楷體" w:hAnsi="標楷體" w:cs="標楷體" w:hint="eastAsia"/>
                <w:b/>
                <w:bCs/>
                <w:snapToGrid w:val="0"/>
                <w:kern w:val="0"/>
                <w:sz w:val="20"/>
                <w:szCs w:val="20"/>
              </w:rPr>
              <w:t>一</w:t>
            </w:r>
            <w:r>
              <w:rPr>
                <w:rFonts w:ascii="標楷體" w:eastAsia="標楷體" w:hAnsi="標楷體" w:cs="標楷體" w:hint="eastAsia"/>
                <w:b/>
                <w:bCs/>
                <w:sz w:val="20"/>
                <w:szCs w:val="20"/>
              </w:rPr>
              <w:t xml:space="preserve">節課 </w:t>
            </w:r>
          </w:p>
          <w:p w:rsidR="006C0DB3" w:rsidRDefault="006C0DB3">
            <w:pPr>
              <w:spacing w:line="260" w:lineRule="exact"/>
              <w:rPr>
                <w:rFonts w:eastAsiaTheme="minorEastAsia"/>
                <w:b/>
                <w:bCs/>
                <w:sz w:val="20"/>
                <w:szCs w:val="20"/>
              </w:rPr>
            </w:pPr>
            <w:r>
              <w:rPr>
                <w:rFonts w:ascii="標楷體" w:eastAsia="標楷體" w:hAnsi="標楷體" w:cs="標楷體" w:hint="eastAsia"/>
                <w:b/>
                <w:bCs/>
                <w:sz w:val="20"/>
                <w:szCs w:val="20"/>
              </w:rPr>
              <w:t>暖身活動</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請學生看本課章名頁，請學生猜猜看故事內容。</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簡單說明章名頁情境內容，針對情境提問相關問題。</w:t>
            </w:r>
          </w:p>
          <w:p w:rsidR="006C0DB3" w:rsidRDefault="006C0DB3">
            <w:pPr>
              <w:spacing w:line="260" w:lineRule="exact"/>
              <w:rPr>
                <w:rFonts w:eastAsiaTheme="minorEastAsia"/>
                <w:b/>
                <w:sz w:val="20"/>
                <w:szCs w:val="20"/>
                <w:u w:val="single"/>
              </w:rPr>
            </w:pPr>
            <w:r>
              <w:rPr>
                <w:rFonts w:ascii="標楷體" w:eastAsia="標楷體" w:hAnsi="標楷體" w:cs="標楷體" w:hint="eastAsia"/>
                <w:b/>
                <w:sz w:val="20"/>
                <w:szCs w:val="20"/>
                <w:u w:val="single"/>
              </w:rPr>
              <w:t>Story Time 故事對話教學</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1. 請學生看本課章名頁，猜猜看故事內容。</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簡單說明章名頁情境內</w:t>
            </w:r>
            <w:r>
              <w:rPr>
                <w:rFonts w:ascii="標楷體" w:eastAsia="標楷體" w:hAnsi="標楷體" w:cs="標楷體" w:hint="eastAsia"/>
                <w:sz w:val="20"/>
                <w:szCs w:val="20"/>
              </w:rPr>
              <w:lastRenderedPageBreak/>
              <w:t>容，針對情境提問相關問題。</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 帶領學生閱讀本課故事，請學生試著說出故事內容。</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 簡單說明故事內容，並依故事內容提問。並利用素養提問將課程內容與學生生活經驗做連結。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 播放 CD，引導學生看圖聽故事，請學生在腦中重播聽到的內容，再念出來。</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 再次播放 CD，請學生用手指出聽到的字。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 接著請學生邊指著字邊念出來，鼓勵學生勇敢大聲說，不怕犯錯。接著將學生以角色分組，進行對話練習。</w:t>
            </w:r>
          </w:p>
          <w:p w:rsidR="006C0DB3" w:rsidRDefault="006C0DB3">
            <w:pPr>
              <w:spacing w:line="260" w:lineRule="exact"/>
              <w:rPr>
                <w:rFonts w:eastAsiaTheme="minorEastAsia"/>
                <w:b/>
                <w:sz w:val="20"/>
                <w:szCs w:val="20"/>
                <w:u w:val="single"/>
              </w:rPr>
            </w:pPr>
            <w:r>
              <w:rPr>
                <w:rFonts w:ascii="標楷體" w:eastAsia="標楷體" w:hAnsi="標楷體" w:cs="標楷體" w:hint="eastAsia"/>
                <w:b/>
                <w:sz w:val="20"/>
                <w:szCs w:val="20"/>
                <w:u w:val="single"/>
              </w:rPr>
              <w:t>回家作業</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請學生聽讀本課故事並跟念。</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請學生預習本課的單字、句型。</w:t>
            </w:r>
          </w:p>
        </w:tc>
        <w:tc>
          <w:tcPr>
            <w:tcW w:w="567"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Theme="minorEastAsia"/>
                <w:sz w:val="20"/>
                <w:szCs w:val="20"/>
              </w:rPr>
            </w:pPr>
            <w:r>
              <w:rPr>
                <w:rFonts w:ascii="標楷體" w:eastAsia="標楷體" w:hAnsi="標楷體" w:cs="標楷體" w:hint="eastAsia"/>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1.CD</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2.CD Player</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3. E-Book</w:t>
            </w:r>
          </w:p>
        </w:tc>
        <w:tc>
          <w:tcPr>
            <w:tcW w:w="121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口頭評量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參與度評量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觀察評量</w:t>
            </w:r>
          </w:p>
        </w:tc>
        <w:tc>
          <w:tcPr>
            <w:tcW w:w="1198"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b/>
                <w:bCs/>
                <w:snapToGrid w:val="0"/>
                <w:kern w:val="0"/>
                <w:sz w:val="20"/>
                <w:szCs w:val="20"/>
              </w:rPr>
              <w:t>【國際教育】</w:t>
            </w:r>
          </w:p>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sz w:val="20"/>
                <w:szCs w:val="20"/>
              </w:rPr>
              <w:t>國E4 了解國際文化的多樣性。</w:t>
            </w:r>
          </w:p>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b/>
                <w:bCs/>
                <w:snapToGrid w:val="0"/>
                <w:kern w:val="0"/>
                <w:sz w:val="20"/>
                <w:szCs w:val="20"/>
              </w:rPr>
              <w:t>【科技教育】</w:t>
            </w:r>
          </w:p>
          <w:p w:rsidR="006C0DB3" w:rsidRDefault="006C0DB3">
            <w:pPr>
              <w:spacing w:line="260" w:lineRule="exact"/>
              <w:jc w:val="both"/>
              <w:rPr>
                <w:rFonts w:eastAsiaTheme="minorEastAsia"/>
                <w:sz w:val="20"/>
                <w:szCs w:val="20"/>
              </w:rPr>
            </w:pPr>
            <w:r>
              <w:rPr>
                <w:rFonts w:ascii="標楷體" w:eastAsia="標楷體" w:hAnsi="標楷體" w:cs="DFKaiShu-SB-Estd-BF" w:hint="eastAsia"/>
                <w:sz w:val="20"/>
                <w:szCs w:val="20"/>
              </w:rPr>
              <w:t>科E1 了解平日常見科技產品的用途與運作方式。</w:t>
            </w:r>
          </w:p>
        </w:tc>
        <w:tc>
          <w:tcPr>
            <w:tcW w:w="1770" w:type="dxa"/>
            <w:tcBorders>
              <w:top w:val="single" w:sz="4" w:space="0" w:color="auto"/>
              <w:left w:val="single" w:sz="4" w:space="0" w:color="auto"/>
              <w:bottom w:val="single" w:sz="4" w:space="0" w:color="auto"/>
              <w:right w:val="single" w:sz="4" w:space="0" w:color="auto"/>
            </w:tcBorders>
          </w:tcPr>
          <w:p w:rsidR="006C0DB3" w:rsidRDefault="006C0DB3">
            <w:pPr>
              <w:rPr>
                <w:rFonts w:eastAsia="標楷體"/>
                <w:color w:val="0070C0"/>
              </w:rPr>
            </w:pPr>
          </w:p>
        </w:tc>
      </w:tr>
      <w:tr w:rsidR="006C0DB3" w:rsidTr="00AF2507">
        <w:trPr>
          <w:trHeight w:val="761"/>
        </w:trPr>
        <w:tc>
          <w:tcPr>
            <w:tcW w:w="1526"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第十五週</w:t>
            </w:r>
          </w:p>
        </w:tc>
        <w:tc>
          <w:tcPr>
            <w:tcW w:w="1228" w:type="dxa"/>
            <w:tcBorders>
              <w:top w:val="single" w:sz="4" w:space="0" w:color="auto"/>
              <w:left w:val="single" w:sz="4" w:space="0" w:color="auto"/>
              <w:bottom w:val="single" w:sz="4" w:space="0" w:color="auto"/>
              <w:right w:val="single" w:sz="4" w:space="0" w:color="auto"/>
            </w:tcBorders>
            <w:hideMark/>
          </w:tcPr>
          <w:p w:rsidR="006C0DB3" w:rsidRDefault="006C0DB3">
            <w:r>
              <w:rPr>
                <w:rFonts w:ascii="標楷體" w:eastAsia="標楷體" w:hAnsi="標楷體" w:cs="標楷體" w:hint="eastAsia"/>
                <w:bCs/>
                <w:sz w:val="20"/>
              </w:rPr>
              <w:t>英-E-B1 具備入門的聽、說、讀、寫英語文能力。在引導下，能運用所學、字詞及句型進行簡易日常溝通。</w:t>
            </w:r>
          </w:p>
          <w:p w:rsidR="006C0DB3" w:rsidRDefault="006C0DB3">
            <w:r>
              <w:rPr>
                <w:rFonts w:ascii="標楷體" w:eastAsia="標楷體" w:hAnsi="標楷體" w:cs="標楷體" w:hint="eastAsia"/>
                <w:bCs/>
                <w:sz w:val="20"/>
              </w:rPr>
              <w:t>英-E-B2 具備使用各種資訊科技媒</w:t>
            </w:r>
            <w:r>
              <w:rPr>
                <w:rFonts w:ascii="標楷體" w:eastAsia="標楷體" w:hAnsi="標楷體" w:cs="標楷體" w:hint="eastAsia"/>
                <w:bCs/>
                <w:sz w:val="20"/>
              </w:rPr>
              <w:lastRenderedPageBreak/>
              <w:t>材進行自我學習的能力，以增進英語文聽說讀寫綜合應用能力及文化習俗之理解。</w:t>
            </w:r>
          </w:p>
          <w:p w:rsidR="006C0DB3" w:rsidRDefault="006C0DB3">
            <w:r>
              <w:rPr>
                <w:rFonts w:ascii="標楷體" w:eastAsia="標楷體" w:hAnsi="標楷體" w:cs="標楷體" w:hint="eastAsia"/>
                <w:bCs/>
                <w:sz w:val="20"/>
              </w:rPr>
              <w:t>英-E-C3 認識國內外主要節慶習俗及風土民情。</w:t>
            </w:r>
          </w:p>
        </w:tc>
        <w:tc>
          <w:tcPr>
            <w:tcW w:w="1848"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sz w:val="20"/>
                <w:szCs w:val="20"/>
              </w:rPr>
            </w:pPr>
            <w:r>
              <w:rPr>
                <w:rFonts w:ascii="標楷體" w:eastAsia="標楷體" w:hAnsi="標楷體" w:cs="標楷體" w:hint="eastAsia"/>
                <w:b/>
                <w:sz w:val="20"/>
                <w:szCs w:val="20"/>
              </w:rPr>
              <w:lastRenderedPageBreak/>
              <w:t>【英語領域】</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1-II-2 聽辨英語的子音、母音及其基本的組合。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1-II-4 能聽辨句子的語調。</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1-II-7 能聽懂課堂中所學的字詞。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1-II-8 能聽懂簡易的教室用語。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1-II-9 能聽懂簡易的日常生活用語。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lastRenderedPageBreak/>
              <w:t>1-II-10 能聽懂簡易句型的句子。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2-II-2 能念出英語的語音。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2-II-3 能說出課堂中所學的字詞。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2-II-4 能使用簡易的教室用語。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2-II-5 能使用簡易的日常生活用語。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2-II-6 能以正確的發音及適切的語調說出簡易句型的句子。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3-II-2 能辨識課堂中所學的字詞。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3-II-3 能看懂課堂中所學的句子。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4-II-3 能臨摹抄寫課堂中所學的字詞。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4-II-4 能臨摹抄寫課堂中所學的句子。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5-II-2 在聽讀時，能辨識書本中相對應的書寫文字。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5-II-3 能以正確的發音及適切的速度朗讀簡易句型的句子。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5-II-4 能運用所學的字母拼讀規則讀出英文字詞。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lastRenderedPageBreak/>
              <w:t>6-II-1 能專注於教師的說明與演示。</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6-II-2 積極參與各種課堂練習活動。</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6-II-3 樂於回答教師或同學所提的問題。</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6-II-4 認真完成教師交待的作業。</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7-II-1 善用預習、複習強化學習效果。</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7-II-2 能妥善運用情境中的非語言訊息以幫助學習。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8-II-1 能了解國內外基本的招呼方式。</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sz w:val="20"/>
                <w:szCs w:val="20"/>
              </w:rPr>
              <w:t>9-II-1 能夠將所學字詞做簡易歸類。</w:t>
            </w:r>
          </w:p>
        </w:tc>
        <w:tc>
          <w:tcPr>
            <w:tcW w:w="1805"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lastRenderedPageBreak/>
              <w:t>【英語領域】</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Ab-II-1 子音、母音及其組合。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Ab-II-3 片語及句子的重音。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Ab-II-4 所學的字母拼讀規則（含看字讀音、聽音拼字）。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Ac-II-1 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Ac-II-2 簡易的生活用語。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lastRenderedPageBreak/>
              <w:t>Ac-II-3 第二學習階段所學字詞。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B-II-1 第二學習階段所學字詞及句型的生活溝通。</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C-II-1 國內（外）招呼方式。</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sz w:val="20"/>
                <w:szCs w:val="20"/>
              </w:rPr>
              <w:t>D-II-1 所學字詞的簡易歸類。</w:t>
            </w:r>
          </w:p>
        </w:tc>
        <w:tc>
          <w:tcPr>
            <w:tcW w:w="263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snapToGrid w:val="0"/>
                <w:kern w:val="0"/>
                <w:sz w:val="20"/>
                <w:szCs w:val="20"/>
              </w:rPr>
            </w:pPr>
            <w:r>
              <w:rPr>
                <w:rFonts w:ascii="標楷體" w:eastAsia="標楷體" w:hAnsi="標楷體" w:cs="標楷體" w:hint="eastAsia"/>
                <w:snapToGrid w:val="0"/>
                <w:kern w:val="0"/>
                <w:sz w:val="20"/>
                <w:szCs w:val="20"/>
              </w:rPr>
              <w:lastRenderedPageBreak/>
              <w:t>位置</w:t>
            </w:r>
          </w:p>
          <w:p w:rsidR="006C0DB3" w:rsidRDefault="006C0DB3">
            <w:pPr>
              <w:spacing w:line="260" w:lineRule="exact"/>
              <w:rPr>
                <w:rFonts w:eastAsiaTheme="minorEastAsia"/>
                <w:b/>
                <w:sz w:val="20"/>
                <w:szCs w:val="20"/>
              </w:rPr>
            </w:pPr>
            <w:r>
              <w:rPr>
                <w:rFonts w:ascii="標楷體" w:eastAsia="標楷體" w:hAnsi="標楷體" w:cs="標楷體" w:hint="eastAsia"/>
                <w:snapToGrid w:val="0"/>
                <w:kern w:val="0"/>
                <w:sz w:val="20"/>
                <w:szCs w:val="20"/>
              </w:rPr>
              <w:t>Unit 4 Where’s My Hat?</w:t>
            </w:r>
          </w:p>
          <w:p w:rsidR="006C0DB3" w:rsidRDefault="006C0DB3">
            <w:pPr>
              <w:spacing w:line="260" w:lineRule="exact"/>
              <w:rPr>
                <w:rFonts w:eastAsiaTheme="minorEastAsia"/>
                <w:bCs/>
                <w:sz w:val="20"/>
                <w:szCs w:val="20"/>
              </w:rPr>
            </w:pPr>
            <w:r>
              <w:rPr>
                <w:rFonts w:ascii="標楷體" w:eastAsia="標楷體" w:hAnsi="標楷體" w:cs="標楷體" w:hint="eastAsia"/>
                <w:b/>
                <w:bCs/>
                <w:sz w:val="20"/>
                <w:szCs w:val="20"/>
              </w:rPr>
              <w:t>第</w:t>
            </w:r>
            <w:r>
              <w:rPr>
                <w:rFonts w:ascii="標楷體" w:eastAsia="標楷體" w:hAnsi="標楷體" w:cs="標楷體" w:hint="eastAsia"/>
                <w:b/>
                <w:bCs/>
                <w:snapToGrid w:val="0"/>
                <w:kern w:val="0"/>
                <w:sz w:val="20"/>
                <w:szCs w:val="20"/>
              </w:rPr>
              <w:t>二</w:t>
            </w:r>
            <w:r>
              <w:rPr>
                <w:rFonts w:ascii="標楷體" w:eastAsia="標楷體" w:hAnsi="標楷體" w:cs="標楷體" w:hint="eastAsia"/>
                <w:b/>
                <w:bCs/>
                <w:sz w:val="20"/>
                <w:szCs w:val="20"/>
              </w:rPr>
              <w:t>節課</w:t>
            </w:r>
          </w:p>
          <w:p w:rsidR="006C0DB3" w:rsidRDefault="006C0DB3">
            <w:pPr>
              <w:spacing w:line="260" w:lineRule="exact"/>
              <w:rPr>
                <w:rFonts w:eastAsiaTheme="minorEastAsia"/>
                <w:bCs/>
                <w:sz w:val="20"/>
                <w:szCs w:val="20"/>
              </w:rPr>
            </w:pPr>
            <w:r>
              <w:rPr>
                <w:rFonts w:ascii="標楷體" w:eastAsia="標楷體" w:hAnsi="標楷體" w:cs="標楷體" w:hint="eastAsia"/>
                <w:b/>
                <w:bCs/>
                <w:sz w:val="20"/>
                <w:szCs w:val="20"/>
                <w:u w:val="single"/>
              </w:rPr>
              <w:t>暖身活動</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1. 請全班一起念讀本課故事對話。</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2. 邀請 8 位同學上臺演出故事中的部分情節，教師可給予獎勵。</w:t>
            </w:r>
          </w:p>
          <w:p w:rsidR="006C0DB3" w:rsidRDefault="006C0DB3">
            <w:pPr>
              <w:spacing w:line="260" w:lineRule="exact"/>
              <w:rPr>
                <w:rFonts w:eastAsiaTheme="minorEastAsia"/>
                <w:bCs/>
                <w:sz w:val="20"/>
                <w:szCs w:val="20"/>
              </w:rPr>
            </w:pPr>
            <w:r>
              <w:rPr>
                <w:rFonts w:ascii="標楷體" w:eastAsia="標楷體" w:hAnsi="標楷體" w:cs="標楷體" w:hint="eastAsia"/>
                <w:b/>
                <w:bCs/>
                <w:sz w:val="20"/>
                <w:szCs w:val="20"/>
                <w:u w:val="single"/>
              </w:rPr>
              <w:t>Target Language A. 單字教學</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1. 教師利用單字字卡與圖卡，帶學生念讀單字並了解</w:t>
            </w:r>
            <w:r>
              <w:rPr>
                <w:rFonts w:ascii="標楷體" w:eastAsia="標楷體" w:hAnsi="標楷體" w:cs="標楷體" w:hint="eastAsia"/>
                <w:bCs/>
                <w:sz w:val="20"/>
                <w:szCs w:val="20"/>
              </w:rPr>
              <w:lastRenderedPageBreak/>
              <w:t>字義。</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2. 播放 CD，請學生看著單字圖片，在腦中重播聽到的內容，再念出來。</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3. 再次播放 CD，請學生用手指出聽到的單字。</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4. 請學生邊指著單字邊念出來，鼓勵學生勇敢大聲說，不要怕犯錯。</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5. 播放 CD ，請學生依聽到的單字順序，將圖片依序編號。</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6. 請學生翻到課本第 xvii-xviii 頁 Rocky’s Learning Strategies，教導學生運用學習策略背誦單字。</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Target Language B. 句型教學</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1. 請學生試著說說看句型插圖情境內容。</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2. 教師播放 CD，請學生在腦中重播聽到的內容，再念出來。</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3. 教師將句型抄寫在黑板上，帶領學生做代換練習。</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4. 學生分組進行句型問答練習。提醒學生勇敢說，不要怕犯錯。</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5. 請學生翻到本課 Listen and Try，引導學生完成單字句型的綜合聽力練習。</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Daily Talk 日常用語教學</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1. 請學生看本課的 Daily Talk 情境圖，試著說說看情境內容。</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lastRenderedPageBreak/>
              <w:t>2. 播放 CD，請學生仔細聆聽並跟念日常用語。</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3. 請學生分組討論，學到的日常用語還能用在哪些情境，再請學生上臺發表。</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習作</w:t>
            </w:r>
          </w:p>
          <w:p w:rsidR="006C0DB3" w:rsidRDefault="006C0DB3">
            <w:pPr>
              <w:spacing w:line="260" w:lineRule="exact"/>
              <w:rPr>
                <w:rFonts w:eastAsiaTheme="minorEastAsia"/>
                <w:sz w:val="20"/>
                <w:szCs w:val="20"/>
              </w:rPr>
            </w:pPr>
            <w:r>
              <w:rPr>
                <w:rFonts w:ascii="標楷體" w:eastAsia="標楷體" w:hAnsi="標楷體" w:cs="標楷體" w:hint="eastAsia"/>
                <w:bCs/>
                <w:sz w:val="20"/>
                <w:szCs w:val="20"/>
              </w:rPr>
              <w:t>請學生完成習作 Unit 4 的 Part A-B</w:t>
            </w:r>
            <w:r>
              <w:rPr>
                <w:rFonts w:ascii="標楷體" w:eastAsia="標楷體" w:hAnsi="標楷體" w:cs="標楷體" w:hint="eastAsia"/>
                <w:sz w:val="20"/>
                <w:szCs w:val="20"/>
              </w:rPr>
              <w:t>。</w:t>
            </w:r>
          </w:p>
          <w:p w:rsidR="006C0DB3" w:rsidRDefault="006C0DB3">
            <w:pPr>
              <w:spacing w:line="260" w:lineRule="exact"/>
              <w:rPr>
                <w:rFonts w:eastAsiaTheme="minorEastAsia"/>
                <w:b/>
                <w:sz w:val="20"/>
                <w:szCs w:val="20"/>
                <w:u w:val="single"/>
              </w:rPr>
            </w:pPr>
            <w:r>
              <w:rPr>
                <w:rFonts w:ascii="標楷體" w:eastAsia="標楷體" w:hAnsi="標楷體" w:cs="標楷體" w:hint="eastAsia"/>
                <w:b/>
                <w:sz w:val="20"/>
                <w:szCs w:val="20"/>
                <w:u w:val="single"/>
              </w:rPr>
              <w:t>回家作業</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1. 請學生練習本課的單字、句型及日常用語。</w:t>
            </w:r>
          </w:p>
          <w:p w:rsidR="006C0DB3" w:rsidRDefault="006C0DB3">
            <w:pPr>
              <w:spacing w:line="260" w:lineRule="exact"/>
              <w:rPr>
                <w:rFonts w:eastAsiaTheme="minorEastAsia"/>
                <w:sz w:val="20"/>
                <w:szCs w:val="20"/>
              </w:rPr>
            </w:pPr>
            <w:r>
              <w:rPr>
                <w:rFonts w:ascii="標楷體" w:eastAsia="標楷體" w:hAnsi="標楷體" w:cs="標楷體" w:hint="eastAsia"/>
                <w:bCs/>
                <w:sz w:val="20"/>
                <w:szCs w:val="20"/>
              </w:rPr>
              <w:t>2. 請學生預習本課的歌謠、字母拼讀例字和韻文。</w:t>
            </w:r>
          </w:p>
        </w:tc>
        <w:tc>
          <w:tcPr>
            <w:tcW w:w="567"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Theme="minorEastAsia"/>
                <w:sz w:val="20"/>
                <w:szCs w:val="20"/>
              </w:rPr>
            </w:pPr>
            <w:r>
              <w:rPr>
                <w:rFonts w:ascii="標楷體" w:eastAsia="標楷體" w:hAnsi="標楷體" w:cs="標楷體" w:hint="eastAsia"/>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1. CD</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2. CD Player</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3. E-Book</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4. 單字字卡</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5. 單字圖卡</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句型條</w:t>
            </w:r>
          </w:p>
        </w:tc>
        <w:tc>
          <w:tcPr>
            <w:tcW w:w="121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口頭評量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參與度評量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觀察評量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作業評量</w:t>
            </w:r>
          </w:p>
        </w:tc>
        <w:tc>
          <w:tcPr>
            <w:tcW w:w="1198"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b/>
                <w:bCs/>
                <w:snapToGrid w:val="0"/>
                <w:kern w:val="0"/>
                <w:sz w:val="20"/>
                <w:szCs w:val="20"/>
              </w:rPr>
              <w:t>【國際教育】</w:t>
            </w:r>
          </w:p>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sz w:val="20"/>
                <w:szCs w:val="20"/>
              </w:rPr>
              <w:t>國E4 了解國際文化的多樣性。</w:t>
            </w:r>
          </w:p>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b/>
                <w:bCs/>
                <w:snapToGrid w:val="0"/>
                <w:kern w:val="0"/>
                <w:sz w:val="20"/>
                <w:szCs w:val="20"/>
              </w:rPr>
              <w:t>【科技教育】</w:t>
            </w:r>
          </w:p>
          <w:p w:rsidR="006C0DB3" w:rsidRDefault="006C0DB3">
            <w:pPr>
              <w:spacing w:line="260" w:lineRule="exact"/>
              <w:jc w:val="both"/>
              <w:rPr>
                <w:rFonts w:eastAsiaTheme="minorEastAsia"/>
                <w:sz w:val="20"/>
                <w:szCs w:val="20"/>
              </w:rPr>
            </w:pPr>
            <w:r>
              <w:rPr>
                <w:rFonts w:ascii="標楷體" w:eastAsia="標楷體" w:hAnsi="標楷體" w:cs="DFKaiShu-SB-Estd-BF" w:hint="eastAsia"/>
                <w:sz w:val="20"/>
                <w:szCs w:val="20"/>
              </w:rPr>
              <w:t>科E1 了解平日常見科技產品的用途與運作方式。</w:t>
            </w:r>
          </w:p>
        </w:tc>
        <w:tc>
          <w:tcPr>
            <w:tcW w:w="1770" w:type="dxa"/>
            <w:tcBorders>
              <w:top w:val="single" w:sz="4" w:space="0" w:color="auto"/>
              <w:left w:val="single" w:sz="4" w:space="0" w:color="auto"/>
              <w:bottom w:val="single" w:sz="4" w:space="0" w:color="auto"/>
              <w:right w:val="single" w:sz="4" w:space="0" w:color="auto"/>
            </w:tcBorders>
          </w:tcPr>
          <w:p w:rsidR="006C0DB3" w:rsidRDefault="006C0DB3">
            <w:pPr>
              <w:rPr>
                <w:rFonts w:eastAsia="標楷體"/>
                <w:color w:val="0070C0"/>
              </w:rPr>
            </w:pPr>
          </w:p>
        </w:tc>
      </w:tr>
      <w:tr w:rsidR="006C0DB3" w:rsidTr="00AF2507">
        <w:trPr>
          <w:trHeight w:val="761"/>
        </w:trPr>
        <w:tc>
          <w:tcPr>
            <w:tcW w:w="1526"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第十六週</w:t>
            </w:r>
          </w:p>
        </w:tc>
        <w:tc>
          <w:tcPr>
            <w:tcW w:w="1228" w:type="dxa"/>
            <w:tcBorders>
              <w:top w:val="single" w:sz="4" w:space="0" w:color="auto"/>
              <w:left w:val="single" w:sz="4" w:space="0" w:color="auto"/>
              <w:bottom w:val="single" w:sz="4" w:space="0" w:color="auto"/>
              <w:right w:val="single" w:sz="4" w:space="0" w:color="auto"/>
            </w:tcBorders>
            <w:hideMark/>
          </w:tcPr>
          <w:p w:rsidR="006C0DB3" w:rsidRDefault="006C0DB3">
            <w:r>
              <w:rPr>
                <w:rFonts w:ascii="標楷體" w:eastAsia="標楷體" w:hAnsi="標楷體" w:cs="標楷體" w:hint="eastAsia"/>
                <w:bCs/>
                <w:sz w:val="20"/>
              </w:rPr>
              <w:t>英-E-B1 具備入門的聽、說、讀、寫英語文能力。在引導下，能運用所學、字詞及句型進行簡易日常溝通。</w:t>
            </w:r>
          </w:p>
          <w:p w:rsidR="006C0DB3" w:rsidRDefault="006C0DB3">
            <w:r>
              <w:rPr>
                <w:rFonts w:ascii="標楷體" w:eastAsia="標楷體" w:hAnsi="標楷體" w:cs="標楷體" w:hint="eastAsia"/>
                <w:bCs/>
                <w:sz w:val="20"/>
              </w:rPr>
              <w:t>英-E-B2 具備使用各種資訊科技媒</w:t>
            </w:r>
            <w:r>
              <w:rPr>
                <w:rFonts w:ascii="標楷體" w:eastAsia="標楷體" w:hAnsi="標楷體" w:cs="標楷體" w:hint="eastAsia"/>
                <w:bCs/>
                <w:sz w:val="20"/>
              </w:rPr>
              <w:lastRenderedPageBreak/>
              <w:t>材進行自我學習的能力，以增進英語文聽說讀寫綜合應用能力及文化習俗之理解。</w:t>
            </w:r>
          </w:p>
          <w:p w:rsidR="006C0DB3" w:rsidRDefault="006C0DB3">
            <w:r>
              <w:rPr>
                <w:rFonts w:ascii="標楷體" w:eastAsia="標楷體" w:hAnsi="標楷體" w:cs="標楷體" w:hint="eastAsia"/>
                <w:bCs/>
                <w:sz w:val="20"/>
              </w:rPr>
              <w:t>英-E-C3 認識國內外主要節慶習俗及風土民情。</w:t>
            </w:r>
          </w:p>
        </w:tc>
        <w:tc>
          <w:tcPr>
            <w:tcW w:w="1848"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sz w:val="20"/>
                <w:szCs w:val="20"/>
              </w:rPr>
            </w:pPr>
            <w:r>
              <w:rPr>
                <w:rFonts w:ascii="標楷體" w:eastAsia="標楷體" w:hAnsi="標楷體" w:cs="標楷體" w:hint="eastAsia"/>
                <w:b/>
                <w:sz w:val="20"/>
                <w:szCs w:val="20"/>
              </w:rPr>
              <w:lastRenderedPageBreak/>
              <w:t>【英語領域】</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1-II-2 聽辨英語的子音、母音及其基本的組合。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1-II-4 能聽辨句子的語調。</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1-II-7 能聽懂課堂中所學的字詞。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1-II-8 能聽懂簡易的教室用語。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1-II-9 能聽懂簡易的日常生活用語。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lastRenderedPageBreak/>
              <w:t>1-II-10 能聽懂簡易句型的句子。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2-II-2 能念出英語的語音。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2-II-3 能說出課堂中所學的字詞。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2-II-4 能使用簡易的教室用語。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2-II-5 能使用簡易的日常生活用語。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2-II-6 能以正確的發音及適切的語調說出簡易句型的句子。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3-II-2 能辨識課堂中所學的字詞。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3-II-3 能看懂課堂中所學的句子。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4-II-3 能臨摹抄寫課堂中所學的字詞。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4-II-4 能臨摹抄寫課堂中所學的句子。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5-II-2 在聽讀時，能辨識書本中相對應的書寫文字。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5-II-3 能以正確的發音及適切的速度朗讀簡易句型的句子。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5-II-4 能運用所學的字母拼讀規則讀出英文字詞。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lastRenderedPageBreak/>
              <w:t>6-II-1 能專注於教師的說明與演示。</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6-II-2 積極參與各種課堂練習活動。</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6-II-3 樂於回答教師或同學所提的問題。</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6-II-4 認真完成教師交待的作業。</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7-II-1 善用預習、複習強化學習效果。</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7-II-2 能妥善運用情境中的非語言訊息以幫助學習。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8-II-1 能了解國內外基本的招呼方式。</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sz w:val="20"/>
                <w:szCs w:val="20"/>
              </w:rPr>
              <w:t>9-II-1 能夠將所學字詞做簡易歸類。</w:t>
            </w:r>
          </w:p>
        </w:tc>
        <w:tc>
          <w:tcPr>
            <w:tcW w:w="1805"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lastRenderedPageBreak/>
              <w:t>【英語領域】</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Ab-II-1 子音、母音及其組合。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Ab-II-3 片語及句子的重音。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Ab-II-4 所學的字母拼讀規則（含看字讀音、聽音拼字）。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Ac-II-1 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Ac-II-2 簡易的生活用語。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lastRenderedPageBreak/>
              <w:t>Ac-II-3 第二學習階段所學字詞。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B-II-1 第二學習階段所學字詞及句型的生活溝通。</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C-II-1 國內（外）招呼方式。</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sz w:val="20"/>
                <w:szCs w:val="20"/>
              </w:rPr>
              <w:t>D-II-1 所學字詞的簡易歸類。</w:t>
            </w:r>
          </w:p>
        </w:tc>
        <w:tc>
          <w:tcPr>
            <w:tcW w:w="263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snapToGrid w:val="0"/>
                <w:kern w:val="0"/>
                <w:sz w:val="20"/>
                <w:szCs w:val="20"/>
              </w:rPr>
            </w:pPr>
            <w:r>
              <w:rPr>
                <w:rFonts w:ascii="標楷體" w:eastAsia="標楷體" w:hAnsi="標楷體" w:cs="標楷體" w:hint="eastAsia"/>
                <w:snapToGrid w:val="0"/>
                <w:kern w:val="0"/>
                <w:sz w:val="20"/>
                <w:szCs w:val="20"/>
              </w:rPr>
              <w:lastRenderedPageBreak/>
              <w:t>位置</w:t>
            </w:r>
          </w:p>
          <w:p w:rsidR="006C0DB3" w:rsidRDefault="006C0DB3">
            <w:pPr>
              <w:spacing w:line="260" w:lineRule="exact"/>
              <w:rPr>
                <w:rFonts w:eastAsiaTheme="minorEastAsia"/>
                <w:b/>
                <w:sz w:val="20"/>
                <w:szCs w:val="20"/>
              </w:rPr>
            </w:pPr>
            <w:r>
              <w:rPr>
                <w:rFonts w:ascii="標楷體" w:eastAsia="標楷體" w:hAnsi="標楷體" w:cs="標楷體" w:hint="eastAsia"/>
                <w:snapToGrid w:val="0"/>
                <w:kern w:val="0"/>
                <w:sz w:val="20"/>
                <w:szCs w:val="20"/>
              </w:rPr>
              <w:t>Unit 4 Where’s My Hat?</w:t>
            </w:r>
          </w:p>
          <w:p w:rsidR="006C0DB3" w:rsidRDefault="006C0DB3">
            <w:pPr>
              <w:spacing w:line="260" w:lineRule="exact"/>
              <w:rPr>
                <w:rFonts w:eastAsiaTheme="minorEastAsia"/>
                <w:b/>
                <w:sz w:val="20"/>
                <w:szCs w:val="20"/>
              </w:rPr>
            </w:pPr>
            <w:r>
              <w:rPr>
                <w:rFonts w:ascii="標楷體" w:eastAsia="標楷體" w:hAnsi="標楷體" w:cs="標楷體" w:hint="eastAsia"/>
                <w:b/>
                <w:sz w:val="20"/>
                <w:szCs w:val="20"/>
              </w:rPr>
              <w:t>第三節課</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暖身活動</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1. 教師引導學生找出聽到的本課單字。</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2. 聽第二次，適時暫停，核對答案。</w:t>
            </w:r>
          </w:p>
          <w:p w:rsidR="006C0DB3" w:rsidRDefault="006C0DB3">
            <w:pPr>
              <w:spacing w:line="260" w:lineRule="exact"/>
              <w:rPr>
                <w:rFonts w:eastAsiaTheme="minorEastAsia"/>
                <w:bCs/>
                <w:sz w:val="20"/>
                <w:szCs w:val="20"/>
              </w:rPr>
            </w:pPr>
            <w:r>
              <w:rPr>
                <w:rFonts w:ascii="標楷體" w:eastAsia="標楷體" w:hAnsi="標楷體" w:cs="標楷體" w:hint="eastAsia"/>
                <w:bCs/>
                <w:sz w:val="20"/>
                <w:szCs w:val="20"/>
              </w:rPr>
              <w:t>3. 播放音樂邀請全班合唱歌曲一次。表現認真的組別，教師可給予獎勵。</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Song 歌謠教學</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播放 CD，請學生仔細聆</w:t>
            </w:r>
            <w:r>
              <w:rPr>
                <w:rFonts w:ascii="標楷體" w:eastAsia="標楷體" w:hAnsi="標楷體" w:cs="標楷體" w:hint="eastAsia"/>
                <w:sz w:val="20"/>
                <w:szCs w:val="20"/>
              </w:rPr>
              <w:lastRenderedPageBreak/>
              <w:t>聽並跟念歌詞。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再次播放 CD 請學生跟唱，直到熟練，再讓學生分組練習。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 將學生分成 A、B 兩組，引導學生輪流合唱本課歌謠。</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Phonics 字母拼讀教學與練習活動</w:t>
            </w:r>
          </w:p>
          <w:p w:rsidR="006C0DB3" w:rsidRDefault="006C0DB3">
            <w:pPr>
              <w:spacing w:line="260" w:lineRule="exact"/>
              <w:rPr>
                <w:rFonts w:eastAsiaTheme="minorEastAsia"/>
                <w:bCs/>
                <w:sz w:val="20"/>
                <w:szCs w:val="20"/>
                <w:shd w:val="pct15" w:color="auto" w:fill="FFFFFF"/>
              </w:rPr>
            </w:pPr>
            <w:r>
              <w:rPr>
                <w:rFonts w:ascii="標楷體" w:eastAsia="標楷體" w:hAnsi="標楷體" w:cs="標楷體" w:hint="eastAsia"/>
                <w:bCs/>
                <w:sz w:val="20"/>
                <w:szCs w:val="20"/>
                <w:shd w:val="pct15" w:color="auto" w:fill="FFFFFF"/>
              </w:rPr>
              <w:t>A. 字母拼讀教學與練習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教師說明母音分為短母音及長母音，通常單字的字尾有 e 時，則該母音為長母音。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教師將短母音音組 -ut 寫在黑板上，帶念 -ut 的發音；接著將長母音音組 -ute 寫在黑板上，帶念 -ute 的發音。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 將字首音的字母 c 寫在 -ut 的左方，帶念發音。參考 A. Listen, Point, and Say 的拼讀積木圖，運用拼讀手勢：手指著字首音 c 的下方，再滑向短母音音組 -ut 的下方。帶領學生拼讀例字 cut ，接著以此方式進行長母音音組 -ute 的拼讀。</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 接著進行短母音 -u- 例字教學，將短母音音組 -ut 寫出，同時帶念數次。再將字首音 c 寫出，運用拼讀手勢，帶領學生拼讀例字 cut。再依相同步驟，拼讀例字 tub。</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lastRenderedPageBreak/>
              <w:t>5. 待學生熟練短母音的發音例字後，以步驟 4 的方式，介紹長母音 -u_e 的例字，並帶學生跟念例字，請學生邊指著字邊念出來，直到熟練為止。</w:t>
            </w:r>
          </w:p>
          <w:p w:rsidR="006C0DB3" w:rsidRDefault="006C0DB3">
            <w:pPr>
              <w:spacing w:line="260" w:lineRule="exact"/>
              <w:rPr>
                <w:rFonts w:eastAsiaTheme="minorEastAsia"/>
                <w:bCs/>
                <w:sz w:val="20"/>
                <w:szCs w:val="20"/>
                <w:shd w:val="pct15" w:color="auto" w:fill="FFFFFF"/>
              </w:rPr>
            </w:pPr>
            <w:r>
              <w:rPr>
                <w:rFonts w:ascii="標楷體" w:eastAsia="標楷體" w:hAnsi="標楷體" w:cs="標楷體" w:hint="eastAsia"/>
                <w:bCs/>
                <w:sz w:val="20"/>
                <w:szCs w:val="20"/>
                <w:shd w:val="pct15" w:color="auto" w:fill="FFFFFF"/>
              </w:rPr>
              <w:t>B. 字母拼讀韻文教學與練習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教師播放拼讀韻文，請學生仔細聽，邊聽邊在腦中重播聽到的內容，再念出來。</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教師運用韻文情境圖，以圖帶領學生理解韻文句意後，再次播放韻文，請學生用手指出聽到的字。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 待學生熟悉韻文後，帶領學生邊指著字邊念出來，鼓勵學生勇敢說，不要怕犯錯。</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 教師播放 CD，進行 C 大題的音組聽辨練習。請學生根據 CD 內容，圈選出正確的答案並寫下來。</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 亦可請學生分組輪流派代表上臺，在黑板上聽寫出教師所念例字，速度最快並正確的學生可給予獎勵</w:t>
            </w:r>
          </w:p>
          <w:p w:rsidR="006C0DB3" w:rsidRDefault="006C0DB3">
            <w:pPr>
              <w:spacing w:line="260" w:lineRule="exact"/>
              <w:rPr>
                <w:rFonts w:eastAsiaTheme="minorEastAsia"/>
                <w:sz w:val="20"/>
                <w:szCs w:val="20"/>
              </w:rPr>
            </w:pPr>
            <w:r>
              <w:rPr>
                <w:rFonts w:ascii="標楷體" w:eastAsia="標楷體" w:hAnsi="標楷體" w:cs="標楷體" w:hint="eastAsia"/>
                <w:b/>
                <w:bCs/>
                <w:sz w:val="20"/>
                <w:szCs w:val="20"/>
                <w:u w:val="single"/>
              </w:rPr>
              <w:t>習作</w:t>
            </w:r>
          </w:p>
          <w:p w:rsidR="006C0DB3" w:rsidRDefault="006C0DB3">
            <w:pPr>
              <w:tabs>
                <w:tab w:val="left" w:pos="1470"/>
              </w:tabs>
              <w:spacing w:line="260" w:lineRule="exact"/>
              <w:rPr>
                <w:rFonts w:eastAsiaTheme="minorEastAsia"/>
                <w:sz w:val="20"/>
                <w:szCs w:val="20"/>
              </w:rPr>
            </w:pPr>
            <w:r>
              <w:rPr>
                <w:rFonts w:ascii="標楷體" w:eastAsia="標楷體" w:hAnsi="標楷體" w:cs="標楷體" w:hint="eastAsia"/>
                <w:sz w:val="20"/>
                <w:szCs w:val="20"/>
              </w:rPr>
              <w:t>請學生完成習作 Unit 4 的 Part C-E。</w:t>
            </w:r>
          </w:p>
          <w:p w:rsidR="006C0DB3" w:rsidRDefault="006C0DB3">
            <w:pPr>
              <w:spacing w:line="260" w:lineRule="exact"/>
              <w:rPr>
                <w:rFonts w:eastAsiaTheme="minorEastAsia"/>
                <w:b/>
                <w:sz w:val="20"/>
                <w:szCs w:val="20"/>
                <w:u w:val="single"/>
              </w:rPr>
            </w:pPr>
            <w:r>
              <w:rPr>
                <w:rFonts w:ascii="標楷體" w:eastAsia="標楷體" w:hAnsi="標楷體" w:cs="標楷體" w:hint="eastAsia"/>
                <w:b/>
                <w:sz w:val="20"/>
                <w:szCs w:val="20"/>
                <w:u w:val="single"/>
              </w:rPr>
              <w:t>回家作業</w:t>
            </w:r>
          </w:p>
          <w:p w:rsidR="006C0DB3" w:rsidRDefault="006C0DB3">
            <w:pPr>
              <w:tabs>
                <w:tab w:val="left" w:pos="1470"/>
              </w:tabs>
              <w:spacing w:line="260" w:lineRule="exact"/>
              <w:rPr>
                <w:rFonts w:eastAsiaTheme="minorEastAsia"/>
                <w:sz w:val="20"/>
                <w:szCs w:val="20"/>
              </w:rPr>
            </w:pPr>
            <w:r>
              <w:rPr>
                <w:rFonts w:ascii="標楷體" w:eastAsia="標楷體" w:hAnsi="標楷體" w:cs="標楷體" w:hint="eastAsia"/>
                <w:sz w:val="20"/>
                <w:szCs w:val="20"/>
              </w:rPr>
              <w:t>1. 請學生練習本課歌謠、字母拼讀例字及韻文。</w:t>
            </w:r>
          </w:p>
          <w:p w:rsidR="006C0DB3" w:rsidRDefault="006C0DB3">
            <w:pPr>
              <w:spacing w:line="260" w:lineRule="exact"/>
              <w:rPr>
                <w:rFonts w:eastAsiaTheme="minorEastAsia"/>
                <w:bCs/>
                <w:sz w:val="20"/>
                <w:szCs w:val="20"/>
              </w:rPr>
            </w:pPr>
            <w:r>
              <w:rPr>
                <w:rFonts w:ascii="標楷體" w:eastAsia="標楷體" w:hAnsi="標楷體" w:cs="標楷體" w:hint="eastAsia"/>
                <w:sz w:val="20"/>
                <w:szCs w:val="20"/>
              </w:rPr>
              <w:t>2. 請學生預習本課延伸學習單元和英語小提醒單元。</w:t>
            </w:r>
          </w:p>
        </w:tc>
        <w:tc>
          <w:tcPr>
            <w:tcW w:w="567"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Theme="minorEastAsia"/>
                <w:sz w:val="20"/>
                <w:szCs w:val="20"/>
              </w:rPr>
            </w:pPr>
            <w:r>
              <w:rPr>
                <w:rFonts w:ascii="標楷體" w:eastAsia="標楷體" w:hAnsi="標楷體" w:cs="標楷體" w:hint="eastAsia"/>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1. CD</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2. CD player</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3. E-Book</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4. 字母拼讀卡</w:t>
            </w:r>
          </w:p>
        </w:tc>
        <w:tc>
          <w:tcPr>
            <w:tcW w:w="121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口頭評量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參與度評量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觀察評量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作業評量</w:t>
            </w:r>
          </w:p>
        </w:tc>
        <w:tc>
          <w:tcPr>
            <w:tcW w:w="1198"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b/>
                <w:bCs/>
                <w:snapToGrid w:val="0"/>
                <w:kern w:val="0"/>
                <w:sz w:val="20"/>
                <w:szCs w:val="20"/>
              </w:rPr>
              <w:t>【國際教育】</w:t>
            </w:r>
          </w:p>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sz w:val="20"/>
                <w:szCs w:val="20"/>
              </w:rPr>
              <w:t>國E4 了解國際文化的多樣性。</w:t>
            </w:r>
          </w:p>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b/>
                <w:bCs/>
                <w:snapToGrid w:val="0"/>
                <w:kern w:val="0"/>
                <w:sz w:val="20"/>
                <w:szCs w:val="20"/>
              </w:rPr>
              <w:t>【科技教育】</w:t>
            </w:r>
          </w:p>
          <w:p w:rsidR="006C0DB3" w:rsidRDefault="006C0DB3">
            <w:pPr>
              <w:spacing w:line="260" w:lineRule="exact"/>
              <w:jc w:val="both"/>
              <w:rPr>
                <w:rFonts w:eastAsiaTheme="minorEastAsia"/>
                <w:sz w:val="20"/>
                <w:szCs w:val="20"/>
              </w:rPr>
            </w:pPr>
            <w:r>
              <w:rPr>
                <w:rFonts w:ascii="標楷體" w:eastAsia="標楷體" w:hAnsi="標楷體" w:cs="DFKaiShu-SB-Estd-BF" w:hint="eastAsia"/>
                <w:sz w:val="20"/>
                <w:szCs w:val="20"/>
              </w:rPr>
              <w:t>科E1 了解平日常見科技產品的用途與運作方式。</w:t>
            </w:r>
          </w:p>
        </w:tc>
        <w:tc>
          <w:tcPr>
            <w:tcW w:w="1770" w:type="dxa"/>
            <w:tcBorders>
              <w:top w:val="single" w:sz="4" w:space="0" w:color="auto"/>
              <w:left w:val="single" w:sz="4" w:space="0" w:color="auto"/>
              <w:bottom w:val="single" w:sz="4" w:space="0" w:color="auto"/>
              <w:right w:val="single" w:sz="4" w:space="0" w:color="auto"/>
            </w:tcBorders>
          </w:tcPr>
          <w:p w:rsidR="006C0DB3" w:rsidRDefault="006C0DB3">
            <w:pPr>
              <w:rPr>
                <w:rFonts w:eastAsia="標楷體"/>
                <w:color w:val="0070C0"/>
              </w:rPr>
            </w:pPr>
          </w:p>
        </w:tc>
      </w:tr>
      <w:tr w:rsidR="006C0DB3" w:rsidTr="00AF2507">
        <w:trPr>
          <w:trHeight w:val="761"/>
        </w:trPr>
        <w:tc>
          <w:tcPr>
            <w:tcW w:w="1526"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第十七週</w:t>
            </w:r>
          </w:p>
        </w:tc>
        <w:tc>
          <w:tcPr>
            <w:tcW w:w="1228" w:type="dxa"/>
            <w:tcBorders>
              <w:top w:val="single" w:sz="4" w:space="0" w:color="auto"/>
              <w:left w:val="single" w:sz="4" w:space="0" w:color="auto"/>
              <w:bottom w:val="single" w:sz="4" w:space="0" w:color="auto"/>
              <w:right w:val="single" w:sz="4" w:space="0" w:color="auto"/>
            </w:tcBorders>
            <w:hideMark/>
          </w:tcPr>
          <w:p w:rsidR="006C0DB3" w:rsidRDefault="006C0DB3">
            <w:r>
              <w:rPr>
                <w:rFonts w:ascii="標楷體" w:eastAsia="標楷體" w:hAnsi="標楷體" w:cs="標楷體" w:hint="eastAsia"/>
                <w:bCs/>
                <w:sz w:val="20"/>
              </w:rPr>
              <w:t>英-E-B1 具備入門的聽、說、讀、寫英語文能力。在引導下，能運用所學、字詞及句型進行簡易日常溝通。</w:t>
            </w:r>
          </w:p>
          <w:p w:rsidR="006C0DB3" w:rsidRDefault="006C0DB3">
            <w:r>
              <w:rPr>
                <w:rFonts w:ascii="標楷體" w:eastAsia="標楷體" w:hAnsi="標楷體" w:cs="標楷體" w:hint="eastAsia"/>
                <w:bCs/>
                <w:sz w:val="20"/>
              </w:rPr>
              <w:t>英-E-B2 具備使用各種資訊科技媒材進行自我學習的能力，以增進英語文聽說讀寫綜合應用能力及文化習俗之理解。</w:t>
            </w:r>
          </w:p>
          <w:p w:rsidR="006C0DB3" w:rsidRDefault="006C0DB3">
            <w:r>
              <w:rPr>
                <w:rFonts w:ascii="標楷體" w:eastAsia="標楷體" w:hAnsi="標楷體" w:cs="標楷體" w:hint="eastAsia"/>
                <w:bCs/>
                <w:sz w:val="20"/>
              </w:rPr>
              <w:t>英-E-C3 認識國內外主要節慶習俗及風土民情。</w:t>
            </w:r>
          </w:p>
        </w:tc>
        <w:tc>
          <w:tcPr>
            <w:tcW w:w="1848"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sz w:val="20"/>
                <w:szCs w:val="20"/>
              </w:rPr>
            </w:pPr>
            <w:r>
              <w:rPr>
                <w:rFonts w:ascii="標楷體" w:eastAsia="標楷體" w:hAnsi="標楷體" w:cs="標楷體" w:hint="eastAsia"/>
                <w:b/>
                <w:sz w:val="20"/>
                <w:szCs w:val="20"/>
              </w:rPr>
              <w:t>【英語領域】</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1-II-2 聽辨英語的子音、母音及其基本的組合。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1-II-4 能聽辨句子的語調。</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1-II-7 能聽懂課堂中所學的字詞。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1-II-8 能聽懂簡易的教室用語。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1-II-9 能聽懂簡易的日常生活用語。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1-II-10 能聽懂簡易句型的句子。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2-II-2 能念出英語的語音。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2-II-3 能說出課堂中所學的字詞。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2-II-4 能使用簡易的教室用語。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2-II-5 能使用簡易的日常生活用語。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2-II-6 能以正確的發音及適切的語調說出簡易句型的句子。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3-II-2 能辨識課堂中所學的字詞。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3-II-3 能看懂課堂中所學的句子。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4-II-3 能臨摹抄寫課堂中所學的字詞。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4-II-4 能臨摹抄</w:t>
            </w:r>
            <w:r>
              <w:rPr>
                <w:rFonts w:ascii="標楷體" w:eastAsia="標楷體" w:hAnsi="標楷體" w:cs="標楷體" w:hint="eastAsia"/>
                <w:sz w:val="20"/>
                <w:szCs w:val="20"/>
              </w:rPr>
              <w:lastRenderedPageBreak/>
              <w:t>寫課堂中所學的句子。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5-II-2 在聽讀時，能辨識書本中相對應的書寫文字。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5-II-3 能以正確的發音及適切的速度朗讀簡易句型的句子。</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5-II-4 能運用所學的字母拼讀規則讀出英文字詞。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6-II-1 能專注於教師的說明與演示。</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6-II-2 積極參與各種課堂練習活動。</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6-II-3 樂於回答教師或同學所提的問題。</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6-II-4 認真完成教師交待的作業。</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7-II-1 善用預習、複習強化學習效果。</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7-II-2 能妥善運用情境中的非語言訊息以幫助學習。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8-II-1 能了解國內外基本的招呼方式。</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sz w:val="20"/>
                <w:szCs w:val="20"/>
              </w:rPr>
              <w:t>9-II-1 能夠將所學字詞做簡易歸類。</w:t>
            </w:r>
          </w:p>
        </w:tc>
        <w:tc>
          <w:tcPr>
            <w:tcW w:w="1805"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lastRenderedPageBreak/>
              <w:t>【英語領域】</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Ab-II-1 子音、母音及其組合。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Ab-II-3 片語及句子的重音。</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Ab-II-4 所學的字母拼讀規則（含看字讀音、聽音拼字）。</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Ac-II-1 簡易的教室用語。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Ac-II-2 簡易的生活用語。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Ac-II-3 第二學習階段所學字詞。</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B-II-1 第二學習階段所學字詞及句型的生活溝通。</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C-II-1 國內（外）招呼方式。</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sz w:val="20"/>
                <w:szCs w:val="20"/>
              </w:rPr>
              <w:t>D-II-1 所學字詞的簡易歸類。</w:t>
            </w:r>
          </w:p>
        </w:tc>
        <w:tc>
          <w:tcPr>
            <w:tcW w:w="263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snapToGrid w:val="0"/>
                <w:kern w:val="0"/>
                <w:sz w:val="20"/>
                <w:szCs w:val="20"/>
              </w:rPr>
            </w:pPr>
            <w:r>
              <w:rPr>
                <w:rFonts w:ascii="標楷體" w:eastAsia="標楷體" w:hAnsi="標楷體" w:cs="標楷體" w:hint="eastAsia"/>
                <w:snapToGrid w:val="0"/>
                <w:kern w:val="0"/>
                <w:sz w:val="20"/>
                <w:szCs w:val="20"/>
              </w:rPr>
              <w:t>位置</w:t>
            </w:r>
          </w:p>
          <w:p w:rsidR="006C0DB3" w:rsidRDefault="006C0DB3">
            <w:pPr>
              <w:spacing w:line="260" w:lineRule="exact"/>
              <w:rPr>
                <w:rFonts w:eastAsiaTheme="minorEastAsia"/>
                <w:b/>
                <w:sz w:val="20"/>
                <w:szCs w:val="20"/>
              </w:rPr>
            </w:pPr>
            <w:r>
              <w:rPr>
                <w:rFonts w:ascii="標楷體" w:eastAsia="標楷體" w:hAnsi="標楷體" w:cs="標楷體" w:hint="eastAsia"/>
                <w:snapToGrid w:val="0"/>
                <w:kern w:val="0"/>
                <w:sz w:val="20"/>
                <w:szCs w:val="20"/>
              </w:rPr>
              <w:t>Unit 4 Where’s My Hat?</w:t>
            </w:r>
          </w:p>
          <w:p w:rsidR="006C0DB3" w:rsidRDefault="006C0DB3">
            <w:pPr>
              <w:spacing w:line="260" w:lineRule="exact"/>
              <w:rPr>
                <w:rFonts w:eastAsiaTheme="minorEastAsia"/>
                <w:b/>
                <w:bCs/>
                <w:snapToGrid w:val="0"/>
                <w:kern w:val="0"/>
                <w:sz w:val="20"/>
                <w:szCs w:val="20"/>
              </w:rPr>
            </w:pPr>
            <w:r>
              <w:rPr>
                <w:rFonts w:ascii="標楷體" w:eastAsia="標楷體" w:hAnsi="標楷體" w:cs="標楷體" w:hint="eastAsia"/>
                <w:b/>
                <w:sz w:val="20"/>
                <w:szCs w:val="20"/>
              </w:rPr>
              <w:t>第四節課</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Discover 延伸學習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請學生觀察本單元的照片與文字，試著說說看內容，教師可抽點學生發表。</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請學生分組討論有沒有使用 desktop 和 laptop 的經驗，以及這兩種電腦有什麼異同。</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參考解答： 桌上型電腦 desktop 和筆記型電腦 laptop 都有開機紐、螢幕和鍵盤，而筆記型電腦可以外接滑鼠，也可以不另外接滑鼠。</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 教師手冊附錄提供學習單，若有時間教師可引導學生一同完成。</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Kung Fu Abu 英語小提醒教學</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教師帶領全班學生朗誦 Kung Fu Abu 的文字說明。</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念完後，教師請學生拿著自己的課本，教師依序念出 on the desk, under the desk, in the book bag, by the pencil box，讓學生練習書本與位置的關係。</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 教師每念出一個位置請學生完成擺放後，再帶全班核對答案。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 全部練習完畢後，可由學生 2 人 1 組自行練習。</w:t>
            </w:r>
          </w:p>
          <w:p w:rsidR="006C0DB3" w:rsidRDefault="006C0DB3">
            <w:pPr>
              <w:spacing w:line="260" w:lineRule="exact"/>
              <w:rPr>
                <w:rFonts w:eastAsiaTheme="minorEastAsia"/>
                <w:sz w:val="20"/>
                <w:szCs w:val="20"/>
              </w:rPr>
            </w:pPr>
            <w:r>
              <w:rPr>
                <w:rFonts w:ascii="標楷體" w:eastAsia="標楷體" w:hAnsi="標楷體" w:cs="標楷體" w:hint="eastAsia"/>
                <w:b/>
                <w:bCs/>
                <w:sz w:val="20"/>
                <w:szCs w:val="20"/>
                <w:u w:val="single"/>
              </w:rPr>
              <w:lastRenderedPageBreak/>
              <w:t>習作</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請學生完成習作 Unit 4 的 Part F。</w:t>
            </w:r>
          </w:p>
          <w:p w:rsidR="006C0DB3" w:rsidRDefault="006C0DB3">
            <w:pPr>
              <w:spacing w:line="260" w:lineRule="exact"/>
              <w:rPr>
                <w:rFonts w:eastAsiaTheme="minorEastAsia"/>
                <w:sz w:val="20"/>
                <w:szCs w:val="20"/>
              </w:rPr>
            </w:pPr>
            <w:r>
              <w:rPr>
                <w:rFonts w:ascii="標楷體" w:eastAsia="標楷體" w:hAnsi="標楷體" w:cs="標楷體" w:hint="eastAsia"/>
                <w:b/>
                <w:sz w:val="20"/>
                <w:szCs w:val="20"/>
                <w:u w:val="single"/>
              </w:rPr>
              <w:t>回家作業</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請學生複習本課的延伸學習單元和英語小提醒單元，提醒學生可利用頁面上的 QR Code 複習。</w:t>
            </w:r>
          </w:p>
          <w:p w:rsidR="006C0DB3" w:rsidRDefault="006C0DB3">
            <w:pPr>
              <w:spacing w:line="260" w:lineRule="exact"/>
              <w:rPr>
                <w:rFonts w:eastAsiaTheme="minorEastAsia"/>
                <w:bCs/>
                <w:sz w:val="20"/>
                <w:szCs w:val="20"/>
              </w:rPr>
            </w:pPr>
            <w:r>
              <w:rPr>
                <w:rFonts w:ascii="標楷體" w:eastAsia="標楷體" w:hAnsi="標楷體" w:cs="標楷體" w:hint="eastAsia"/>
                <w:sz w:val="20"/>
                <w:szCs w:val="20"/>
              </w:rPr>
              <w:t>2. 請學生預習 Review 2 的內容。</w:t>
            </w:r>
          </w:p>
        </w:tc>
        <w:tc>
          <w:tcPr>
            <w:tcW w:w="567"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Theme="minorEastAsia"/>
                <w:sz w:val="20"/>
                <w:szCs w:val="20"/>
              </w:rPr>
            </w:pPr>
            <w:r>
              <w:rPr>
                <w:rFonts w:ascii="標楷體" w:eastAsia="標楷體" w:hAnsi="標楷體" w:cs="標楷體" w:hint="eastAsia"/>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1. CD</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2. CD player</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3. E-Book</w:t>
            </w:r>
          </w:p>
        </w:tc>
        <w:tc>
          <w:tcPr>
            <w:tcW w:w="121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參與度評量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觀察評量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口頭評量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作業評量</w:t>
            </w:r>
          </w:p>
        </w:tc>
        <w:tc>
          <w:tcPr>
            <w:tcW w:w="1198"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b/>
                <w:bCs/>
                <w:snapToGrid w:val="0"/>
                <w:kern w:val="0"/>
                <w:sz w:val="20"/>
                <w:szCs w:val="20"/>
              </w:rPr>
              <w:t>【國際教育】</w:t>
            </w:r>
          </w:p>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sz w:val="20"/>
                <w:szCs w:val="20"/>
              </w:rPr>
              <w:t>國E4 了解國際文化的多樣性。</w:t>
            </w:r>
          </w:p>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b/>
                <w:bCs/>
                <w:snapToGrid w:val="0"/>
                <w:kern w:val="0"/>
                <w:sz w:val="20"/>
                <w:szCs w:val="20"/>
              </w:rPr>
              <w:t>【科技教育】</w:t>
            </w:r>
          </w:p>
          <w:p w:rsidR="006C0DB3" w:rsidRDefault="006C0DB3">
            <w:pPr>
              <w:spacing w:line="260" w:lineRule="exact"/>
              <w:jc w:val="both"/>
              <w:rPr>
                <w:rFonts w:eastAsiaTheme="minorEastAsia"/>
                <w:sz w:val="20"/>
                <w:szCs w:val="20"/>
              </w:rPr>
            </w:pPr>
            <w:r>
              <w:rPr>
                <w:rFonts w:ascii="標楷體" w:eastAsia="標楷體" w:hAnsi="標楷體" w:cs="DFKaiShu-SB-Estd-BF" w:hint="eastAsia"/>
                <w:sz w:val="20"/>
                <w:szCs w:val="20"/>
              </w:rPr>
              <w:t>科E1 了解平日常見科技產品的用途與運作方式。</w:t>
            </w:r>
          </w:p>
        </w:tc>
        <w:tc>
          <w:tcPr>
            <w:tcW w:w="1770" w:type="dxa"/>
            <w:tcBorders>
              <w:top w:val="single" w:sz="4" w:space="0" w:color="auto"/>
              <w:left w:val="single" w:sz="4" w:space="0" w:color="auto"/>
              <w:bottom w:val="single" w:sz="4" w:space="0" w:color="auto"/>
              <w:right w:val="single" w:sz="4" w:space="0" w:color="auto"/>
            </w:tcBorders>
          </w:tcPr>
          <w:p w:rsidR="006C0DB3" w:rsidRDefault="006C0DB3">
            <w:pPr>
              <w:rPr>
                <w:rFonts w:eastAsia="標楷體"/>
                <w:color w:val="0070C0"/>
              </w:rPr>
            </w:pPr>
          </w:p>
        </w:tc>
      </w:tr>
      <w:tr w:rsidR="006C0DB3" w:rsidTr="00AF2507">
        <w:trPr>
          <w:trHeight w:val="761"/>
        </w:trPr>
        <w:tc>
          <w:tcPr>
            <w:tcW w:w="1526"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標楷體"/>
                <w:snapToGrid w:val="0"/>
                <w:kern w:val="0"/>
                <w:sz w:val="20"/>
                <w:szCs w:val="20"/>
              </w:rPr>
            </w:pPr>
            <w:r>
              <w:rPr>
                <w:rFonts w:eastAsia="標楷體" w:hint="eastAsia"/>
                <w:snapToGrid w:val="0"/>
                <w:kern w:val="0"/>
                <w:sz w:val="20"/>
                <w:szCs w:val="20"/>
              </w:rPr>
              <w:lastRenderedPageBreak/>
              <w:t>第十八週</w:t>
            </w:r>
          </w:p>
        </w:tc>
        <w:tc>
          <w:tcPr>
            <w:tcW w:w="1228" w:type="dxa"/>
            <w:tcBorders>
              <w:top w:val="single" w:sz="4" w:space="0" w:color="auto"/>
              <w:left w:val="single" w:sz="4" w:space="0" w:color="auto"/>
              <w:bottom w:val="single" w:sz="4" w:space="0" w:color="auto"/>
              <w:right w:val="single" w:sz="4" w:space="0" w:color="auto"/>
            </w:tcBorders>
            <w:hideMark/>
          </w:tcPr>
          <w:p w:rsidR="006C0DB3" w:rsidRDefault="006C0DB3">
            <w:r>
              <w:rPr>
                <w:rFonts w:ascii="標楷體" w:eastAsia="標楷體" w:hAnsi="標楷體" w:cs="標楷體" w:hint="eastAsia"/>
                <w:bCs/>
                <w:sz w:val="20"/>
              </w:rPr>
              <w:t>英-E-A1 具備認真專注的特質及良好的學習習慣，嘗試運用基本的學習策略，強化個人英語文能力。</w:t>
            </w:r>
          </w:p>
          <w:p w:rsidR="006C0DB3" w:rsidRDefault="006C0DB3">
            <w:r>
              <w:rPr>
                <w:rFonts w:ascii="標楷體" w:eastAsia="標楷體" w:hAnsi="標楷體" w:cs="標楷體" w:hint="eastAsia"/>
                <w:bCs/>
                <w:sz w:val="20"/>
              </w:rPr>
              <w:t>英-E-B1 具備入門的聽、說、讀、寫英語文能力。在引導下，能運用所學、字詞及句型進行簡易日常溝通。</w:t>
            </w:r>
          </w:p>
          <w:p w:rsidR="006C0DB3" w:rsidRDefault="006C0DB3">
            <w:r>
              <w:rPr>
                <w:rFonts w:ascii="標楷體" w:eastAsia="標楷體" w:hAnsi="標楷體" w:cs="標楷體" w:hint="eastAsia"/>
                <w:bCs/>
                <w:sz w:val="20"/>
              </w:rPr>
              <w:t>英-E-C2 積極參與課內英語文小組學習活動，培養團隊合作精神。</w:t>
            </w:r>
          </w:p>
        </w:tc>
        <w:tc>
          <w:tcPr>
            <w:tcW w:w="1848"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t>【英語領域】</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1-II-2 能聽辨英語的子音、母音及其基本的組合。</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1-II-4 能聽辨句子的語調。</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1-II-7 能聽懂課堂中所學的字詞。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2-II-2 能念出英語的語音。</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2-II-3 能說出課堂中所學的字詞。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2-II-4 能使用簡易的教室用語。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2-II-5 能使用簡易的日常生活用語。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2-II-6 能以正確的發音及適切的語調說出簡易句型的句子。</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3-II-2 能辨識課堂中所學的字詞。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3-II-3 能看懂課堂中所學的句子。</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4-II-3 能臨摹抄寫課堂中所學的字詞。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5-II-2 在聽讀時，能辨識書本中相對應的書寫文字。</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5-II-3 能以正確的發音及適切的速度朗讀簡易句型的句子。</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lastRenderedPageBreak/>
              <w:t>5-II-4 能運用所學的字母拼讀規則讀出英文字詞。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6-II-1 能專注於教師的說明與演示。</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6-II-2 積極參與各種課堂練習活動。</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6-II-3 樂於回答教師或同學所提的問題。</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6-II-4 認真完成教師交待的作業。</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7-II-1 善用預習、複習強化學習效果。</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7-II-2 能妥善運用情境中的非語言訊息以幫助學習。</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sz w:val="20"/>
                <w:szCs w:val="20"/>
              </w:rPr>
              <w:t>9-II-1 能夠將所學字詞做簡易歸類。</w:t>
            </w:r>
          </w:p>
        </w:tc>
        <w:tc>
          <w:tcPr>
            <w:tcW w:w="1805"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
                <w:bCs/>
                <w:snapToGrid w:val="0"/>
                <w:kern w:val="0"/>
                <w:sz w:val="20"/>
                <w:szCs w:val="20"/>
              </w:rPr>
              <w:lastRenderedPageBreak/>
              <w:t>【英語領域】</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Ab-II-1 子音、母音及其組合。</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Ab-II-3 片語及句子的重音。</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Ab-II-4 所學的字母拼讀規則（含看字讀音、聽音拼字）。</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Ac-II-1 簡易的教室用語。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Ac-II-2 簡易的生活用語。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Ac-II-3 第二學習階段所學字詞。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B-II-1 第二學習階段所學字詞及句型的生活溝通。</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D-II-1 所學字詞的簡易歸類。</w:t>
            </w:r>
          </w:p>
        </w:tc>
        <w:tc>
          <w:tcPr>
            <w:tcW w:w="263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rPr>
                <w:rFonts w:eastAsiaTheme="minorEastAsia"/>
                <w:snapToGrid w:val="0"/>
                <w:kern w:val="0"/>
                <w:sz w:val="20"/>
                <w:szCs w:val="20"/>
              </w:rPr>
            </w:pPr>
            <w:r>
              <w:rPr>
                <w:rFonts w:ascii="標楷體" w:eastAsia="標楷體" w:hAnsi="標楷體" w:cs="標楷體" w:hint="eastAsia"/>
                <w:snapToGrid w:val="0"/>
                <w:kern w:val="0"/>
                <w:sz w:val="20"/>
                <w:szCs w:val="20"/>
              </w:rPr>
              <w:t>我的房間、總複習</w:t>
            </w:r>
          </w:p>
          <w:p w:rsidR="006C0DB3" w:rsidRDefault="006C0DB3">
            <w:pPr>
              <w:spacing w:line="260" w:lineRule="exact"/>
              <w:rPr>
                <w:rFonts w:eastAsiaTheme="minorEastAsia"/>
                <w:snapToGrid w:val="0"/>
                <w:kern w:val="0"/>
                <w:sz w:val="20"/>
                <w:szCs w:val="20"/>
              </w:rPr>
            </w:pPr>
            <w:r>
              <w:rPr>
                <w:rFonts w:ascii="標楷體" w:eastAsia="標楷體" w:hAnsi="標楷體" w:cs="標楷體" w:hint="eastAsia"/>
                <w:snapToGrid w:val="0"/>
                <w:kern w:val="0"/>
                <w:sz w:val="20"/>
                <w:szCs w:val="20"/>
              </w:rPr>
              <w:t>Review 2、Final Review</w:t>
            </w:r>
          </w:p>
          <w:p w:rsidR="006C0DB3" w:rsidRDefault="006C0DB3">
            <w:pPr>
              <w:spacing w:line="260" w:lineRule="exact"/>
              <w:rPr>
                <w:rFonts w:eastAsiaTheme="minorEastAsia"/>
                <w:b/>
                <w:bCs/>
                <w:snapToGrid w:val="0"/>
                <w:kern w:val="0"/>
                <w:sz w:val="20"/>
                <w:szCs w:val="20"/>
              </w:rPr>
            </w:pPr>
            <w:r>
              <w:rPr>
                <w:rFonts w:ascii="標楷體" w:eastAsia="標楷體" w:hAnsi="標楷體" w:cs="標楷體" w:hint="eastAsia"/>
                <w:b/>
                <w:sz w:val="20"/>
                <w:szCs w:val="20"/>
              </w:rPr>
              <w:t>第一節課</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暖身活動</w:t>
            </w:r>
          </w:p>
          <w:p w:rsidR="006C0DB3" w:rsidRDefault="006C0DB3">
            <w:pPr>
              <w:shd w:val="clear" w:color="auto" w:fill="FFFFFF"/>
              <w:spacing w:line="260" w:lineRule="exact"/>
              <w:rPr>
                <w:rFonts w:eastAsiaTheme="minorEastAsia"/>
                <w:sz w:val="20"/>
                <w:szCs w:val="20"/>
              </w:rPr>
            </w:pPr>
            <w:r>
              <w:rPr>
                <w:rFonts w:ascii="標楷體" w:eastAsia="標楷體" w:hAnsi="標楷體" w:cs="標楷體" w:hint="eastAsia"/>
                <w:sz w:val="20"/>
                <w:szCs w:val="20"/>
              </w:rPr>
              <w:t>1. 教師在黑板上畫出十字型表格（如右圖），左上方畫房子圖案，右上方畫 一用品，例如：書桌或浴缸。</w:t>
            </w:r>
          </w:p>
          <w:p w:rsidR="006C0DB3" w:rsidRDefault="006C0DB3">
            <w:pPr>
              <w:shd w:val="clear" w:color="auto" w:fill="FFFFFF"/>
              <w:spacing w:line="260" w:lineRule="exact"/>
              <w:rPr>
                <w:rFonts w:eastAsiaTheme="minorEastAsia"/>
                <w:sz w:val="20"/>
                <w:szCs w:val="20"/>
              </w:rPr>
            </w:pPr>
            <w:r>
              <w:rPr>
                <w:rFonts w:ascii="標楷體" w:eastAsia="標楷體" w:hAnsi="標楷體" w:cs="標楷體" w:hint="eastAsia"/>
                <w:sz w:val="20"/>
                <w:szCs w:val="20"/>
              </w:rPr>
              <w:t>2. 教師口語介紹 house、apartment 和 household item 的不同。</w:t>
            </w:r>
          </w:p>
          <w:p w:rsidR="006C0DB3" w:rsidRDefault="006C0DB3">
            <w:pPr>
              <w:shd w:val="clear" w:color="auto" w:fill="FFFFFF"/>
              <w:spacing w:line="260" w:lineRule="exact"/>
              <w:rPr>
                <w:rFonts w:eastAsiaTheme="minorEastAsia"/>
                <w:sz w:val="20"/>
                <w:szCs w:val="20"/>
              </w:rPr>
            </w:pPr>
            <w:r>
              <w:rPr>
                <w:rFonts w:ascii="標楷體" w:eastAsia="標楷體" w:hAnsi="標楷體" w:cs="標楷體" w:hint="eastAsia"/>
                <w:sz w:val="20"/>
                <w:szCs w:val="20"/>
              </w:rPr>
              <w:t>3. 教師用字卡複習U3、U4 單字，邀請 學生將字卡分類到黑板上的 T 字型表 格中。</w:t>
            </w:r>
          </w:p>
          <w:p w:rsidR="006C0DB3" w:rsidRDefault="006C0DB3">
            <w:pPr>
              <w:shd w:val="clear" w:color="auto" w:fill="FFFFFF"/>
              <w:spacing w:line="260" w:lineRule="exact"/>
              <w:rPr>
                <w:rFonts w:eastAsiaTheme="minorEastAsia"/>
                <w:sz w:val="20"/>
                <w:szCs w:val="20"/>
              </w:rPr>
            </w:pPr>
            <w:r>
              <w:rPr>
                <w:rFonts w:ascii="標楷體" w:eastAsia="標楷體" w:hAnsi="標楷體" w:cs="標楷體" w:hint="eastAsia"/>
                <w:sz w:val="20"/>
                <w:szCs w:val="20"/>
              </w:rPr>
              <w:t>4. 完成後，全班一起念讀完成的表格。</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R</w:t>
            </w:r>
            <w:r>
              <w:rPr>
                <w:rFonts w:ascii="標楷體" w:eastAsia="標楷體" w:hAnsi="標楷體" w:cs="標楷體" w:hint="eastAsia"/>
                <w:b/>
                <w:bCs/>
                <w:sz w:val="20"/>
                <w:szCs w:val="20"/>
              </w:rPr>
              <w:t>eview 2</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Circle the Odd One Out</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1.請學生讀一讀每小題的單字，想一想把不同單字分類的單字圈出來。</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教師帶領全班一起核對答案。</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Sort and Match</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請學生讀一讀每小題的單字，想一想問號單字圖並連到正確的答案。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教師帶領全班一起核對答案。</w:t>
            </w:r>
          </w:p>
          <w:p w:rsidR="006C0DB3" w:rsidRDefault="006C0DB3">
            <w:pPr>
              <w:shd w:val="clear" w:color="auto" w:fill="FFFFFF"/>
              <w:spacing w:line="260" w:lineRule="exact"/>
              <w:rPr>
                <w:rFonts w:eastAsiaTheme="minorEastAsia"/>
                <w:sz w:val="20"/>
                <w:szCs w:val="20"/>
              </w:rPr>
            </w:pP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My Bedroom</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請學生看Part A 的圖片，播放 CD請學生仔細聆聽 並依聽到的內容將圖片將正確的圖片打勾。</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lastRenderedPageBreak/>
              <w:t>2. 教師提問，請學生回答剛剛聽到的內容</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 再次播放 CD，請學生圈出 Part B 正確答案後，教師帶領全班一起核對答案。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 請學生根據 Part B 的短文，並依照 Part C 的引導分析內容。5. 教師帶領全班一起核對 Part C 的答案。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6. 請學生念出 Part D 的題目，並想一想正確的答案。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7. 教師帶領全班一起核對 Part D 的答案。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8. 請學生兩人一組根據 Part A 的圖，試著輪流說出短句，進而合力完成口述短文。</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Phonics Land 字母拼讀練習</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帶學生複習發音拼讀，播放 CD，請學生圈選正確的發音拼讀例字，完成後教師帶領全班一起核對答案。</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如課堂時間充足，可將學生分為兩組進行圖版遊戲。</w:t>
            </w:r>
          </w:p>
          <w:p w:rsidR="006C0DB3" w:rsidRDefault="006C0DB3">
            <w:pPr>
              <w:spacing w:line="260" w:lineRule="exact"/>
              <w:rPr>
                <w:rFonts w:eastAsiaTheme="minorEastAsia"/>
                <w:sz w:val="20"/>
                <w:szCs w:val="20"/>
              </w:rPr>
            </w:pPr>
            <w:r>
              <w:rPr>
                <w:rFonts w:ascii="標楷體" w:eastAsia="標楷體" w:hAnsi="標楷體" w:cs="標楷體" w:hint="eastAsia"/>
                <w:b/>
                <w:bCs/>
                <w:sz w:val="20"/>
                <w:szCs w:val="20"/>
                <w:u w:val="single"/>
              </w:rPr>
              <w:t>習作</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請學生完成習作 Review 2 的 Part A-H。</w:t>
            </w:r>
          </w:p>
          <w:p w:rsidR="006C0DB3" w:rsidRDefault="006C0DB3">
            <w:pPr>
              <w:spacing w:line="260" w:lineRule="exact"/>
              <w:rPr>
                <w:rFonts w:eastAsiaTheme="minorEastAsia"/>
                <w:sz w:val="20"/>
                <w:szCs w:val="20"/>
              </w:rPr>
            </w:pP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Final Review</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1. 教師帶領學生念 Morning at Home 內容，念完後請學生說出各句中文意</w:t>
            </w:r>
            <w:r>
              <w:rPr>
                <w:rFonts w:ascii="標楷體" w:eastAsia="標楷體" w:hAnsi="標楷體" w:cs="標楷體" w:hint="eastAsia"/>
                <w:sz w:val="20"/>
                <w:szCs w:val="20"/>
              </w:rPr>
              <w:lastRenderedPageBreak/>
              <w:t>思。</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教師以下列的問句，引導學生依據內容，回答問題，確認學生是否理解。</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3. 請學生兩人一組，以自己的經驗在文章中畫線的部分替換自己真實的想法，並嘗試流暢地說出段落句子。例如：It’s Sunday morning. I’m drinking milk in my bedroom.（如果沒有 兄弟姊妹可用想像的。）</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4. 各組輪流上臺發表。</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5. 若是時間允許，教師可利用課本第80-81頁Mini Task 進行小組的分組活動。</w:t>
            </w:r>
          </w:p>
          <w:p w:rsidR="006C0DB3" w:rsidRDefault="006C0DB3">
            <w:pPr>
              <w:spacing w:line="260" w:lineRule="exact"/>
              <w:rPr>
                <w:rFonts w:eastAsiaTheme="minorEastAsia"/>
                <w:sz w:val="20"/>
                <w:szCs w:val="20"/>
              </w:rPr>
            </w:pPr>
            <w:r>
              <w:rPr>
                <w:rFonts w:ascii="標楷體" w:eastAsia="標楷體" w:hAnsi="標楷體" w:cs="標楷體" w:hint="eastAsia"/>
                <w:b/>
                <w:bCs/>
                <w:sz w:val="20"/>
                <w:szCs w:val="20"/>
                <w:u w:val="single"/>
              </w:rPr>
              <w:t>回家作業</w:t>
            </w:r>
          </w:p>
          <w:p w:rsidR="006C0DB3" w:rsidRDefault="006C0DB3">
            <w:pPr>
              <w:shd w:val="clear" w:color="auto" w:fill="FFFFFF"/>
              <w:spacing w:line="260" w:lineRule="exact"/>
              <w:rPr>
                <w:rFonts w:eastAsiaTheme="minorEastAsia"/>
                <w:sz w:val="20"/>
                <w:szCs w:val="20"/>
              </w:rPr>
            </w:pPr>
            <w:r>
              <w:rPr>
                <w:rFonts w:ascii="標楷體" w:eastAsia="標楷體" w:hAnsi="標楷體" w:cs="標楷體" w:hint="eastAsia"/>
                <w:sz w:val="20"/>
                <w:szCs w:val="20"/>
              </w:rPr>
              <w:t>1. 請學生複習 Unit 3-Unit 4 的內容。</w:t>
            </w:r>
          </w:p>
          <w:p w:rsidR="006C0DB3" w:rsidRDefault="006C0DB3">
            <w:pPr>
              <w:spacing w:line="260" w:lineRule="exact"/>
              <w:rPr>
                <w:rFonts w:eastAsiaTheme="minorEastAsia"/>
                <w:sz w:val="20"/>
                <w:szCs w:val="20"/>
              </w:rPr>
            </w:pPr>
            <w:r>
              <w:rPr>
                <w:rFonts w:ascii="標楷體" w:eastAsia="標楷體" w:hAnsi="標楷體" w:cs="標楷體" w:hint="eastAsia"/>
                <w:sz w:val="20"/>
                <w:szCs w:val="20"/>
              </w:rPr>
              <w:t>2. 請學生預習 Culture 的內容。</w:t>
            </w:r>
          </w:p>
        </w:tc>
        <w:tc>
          <w:tcPr>
            <w:tcW w:w="567"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Theme="minorEastAsia"/>
                <w:sz w:val="20"/>
                <w:szCs w:val="20"/>
              </w:rPr>
            </w:pPr>
            <w:r>
              <w:rPr>
                <w:rFonts w:ascii="標楷體" w:eastAsia="標楷體" w:hAnsi="標楷體" w:cs="標楷體" w:hint="eastAsia"/>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1. CD</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2. CD player</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3. E-Book</w:t>
            </w:r>
          </w:p>
          <w:p w:rsidR="006C0DB3" w:rsidRDefault="006C0DB3">
            <w:pPr>
              <w:spacing w:line="260" w:lineRule="exact"/>
              <w:jc w:val="both"/>
              <w:rPr>
                <w:rFonts w:eastAsiaTheme="minorEastAsia"/>
                <w:sz w:val="20"/>
                <w:szCs w:val="20"/>
              </w:rPr>
            </w:pPr>
            <w:r>
              <w:rPr>
                <w:rFonts w:ascii="標楷體" w:eastAsia="標楷體" w:hAnsi="標楷體" w:cs="標楷體" w:hint="eastAsia"/>
                <w:bCs/>
                <w:snapToGrid w:val="0"/>
                <w:kern w:val="0"/>
                <w:sz w:val="20"/>
                <w:szCs w:val="20"/>
              </w:rPr>
              <w:t>4. 單字圖卡</w:t>
            </w:r>
          </w:p>
        </w:tc>
        <w:tc>
          <w:tcPr>
            <w:tcW w:w="1212"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參與度評量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觀察評量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口頭評量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實作評量</w:t>
            </w:r>
          </w:p>
        </w:tc>
        <w:tc>
          <w:tcPr>
            <w:tcW w:w="1198"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both"/>
              <w:rPr>
                <w:rFonts w:eastAsiaTheme="minorEastAsia"/>
                <w:b/>
                <w:bCs/>
                <w:snapToGrid w:val="0"/>
                <w:kern w:val="0"/>
                <w:sz w:val="20"/>
                <w:szCs w:val="20"/>
              </w:rPr>
            </w:pPr>
            <w:r>
              <w:rPr>
                <w:rFonts w:ascii="標楷體" w:eastAsia="標楷體" w:hAnsi="標楷體" w:cs="DFKaiShu-SB-Estd-BF" w:hint="eastAsia"/>
                <w:b/>
                <w:bCs/>
                <w:snapToGrid w:val="0"/>
                <w:kern w:val="0"/>
                <w:sz w:val="20"/>
                <w:szCs w:val="20"/>
              </w:rPr>
              <w:t>【品德教育】</w:t>
            </w:r>
          </w:p>
          <w:p w:rsidR="006C0DB3" w:rsidRDefault="006C0DB3">
            <w:pPr>
              <w:spacing w:line="260" w:lineRule="exact"/>
              <w:jc w:val="both"/>
              <w:rPr>
                <w:rFonts w:eastAsiaTheme="minorEastAsia"/>
                <w:sz w:val="20"/>
                <w:szCs w:val="20"/>
              </w:rPr>
            </w:pPr>
            <w:r>
              <w:rPr>
                <w:rFonts w:ascii="標楷體" w:eastAsia="標楷體" w:hAnsi="標楷體" w:cs="DFKaiShu-SB-Estd-BF" w:hint="eastAsia"/>
                <w:sz w:val="20"/>
                <w:szCs w:val="20"/>
              </w:rPr>
              <w:t>品E1 良好生活習慣與德行。</w:t>
            </w:r>
          </w:p>
        </w:tc>
        <w:tc>
          <w:tcPr>
            <w:tcW w:w="1770" w:type="dxa"/>
            <w:tcBorders>
              <w:top w:val="single" w:sz="4" w:space="0" w:color="auto"/>
              <w:left w:val="single" w:sz="4" w:space="0" w:color="auto"/>
              <w:bottom w:val="single" w:sz="4" w:space="0" w:color="auto"/>
              <w:right w:val="single" w:sz="4" w:space="0" w:color="auto"/>
            </w:tcBorders>
          </w:tcPr>
          <w:p w:rsidR="006C0DB3" w:rsidRDefault="006C0DB3">
            <w:pPr>
              <w:rPr>
                <w:rFonts w:eastAsia="標楷體"/>
                <w:color w:val="0070C0"/>
              </w:rPr>
            </w:pPr>
          </w:p>
        </w:tc>
      </w:tr>
      <w:tr w:rsidR="006C0DB3" w:rsidTr="00AF2507">
        <w:trPr>
          <w:trHeight w:val="761"/>
        </w:trPr>
        <w:tc>
          <w:tcPr>
            <w:tcW w:w="1526"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標楷體"/>
                <w:snapToGrid w:val="0"/>
                <w:kern w:val="0"/>
                <w:sz w:val="20"/>
                <w:szCs w:val="20"/>
              </w:rPr>
            </w:pPr>
            <w:r w:rsidRPr="00FB2BF0">
              <w:rPr>
                <w:rFonts w:eastAsia="標楷體"/>
                <w:snapToGrid w:val="0"/>
                <w:kern w:val="0"/>
                <w:sz w:val="20"/>
                <w:szCs w:val="20"/>
              </w:rPr>
              <w:lastRenderedPageBreak/>
              <w:t>第</w:t>
            </w:r>
            <w:r>
              <w:rPr>
                <w:rFonts w:eastAsia="標楷體" w:hint="eastAsia"/>
                <w:snapToGrid w:val="0"/>
                <w:kern w:val="0"/>
                <w:sz w:val="20"/>
                <w:szCs w:val="20"/>
              </w:rPr>
              <w:t>十九</w:t>
            </w:r>
            <w:r w:rsidRPr="00FB2BF0">
              <w:rPr>
                <w:rFonts w:eastAsia="標楷體"/>
                <w:snapToGrid w:val="0"/>
                <w:kern w:val="0"/>
                <w:sz w:val="20"/>
                <w:szCs w:val="20"/>
              </w:rPr>
              <w:t>週</w:t>
            </w:r>
          </w:p>
        </w:tc>
        <w:tc>
          <w:tcPr>
            <w:tcW w:w="1228" w:type="dxa"/>
            <w:tcBorders>
              <w:top w:val="single" w:sz="4" w:space="0" w:color="auto"/>
              <w:left w:val="single" w:sz="4" w:space="0" w:color="auto"/>
              <w:bottom w:val="single" w:sz="4" w:space="0" w:color="auto"/>
              <w:right w:val="single" w:sz="4" w:space="0" w:color="auto"/>
            </w:tcBorders>
            <w:hideMark/>
          </w:tcPr>
          <w:p w:rsidR="006C0DB3" w:rsidRPr="00FB2BF0" w:rsidRDefault="006C0DB3" w:rsidP="00FB2BF0">
            <w:pPr>
              <w:rPr>
                <w:rFonts w:ascii="標楷體" w:eastAsia="標楷體" w:hAnsi="標楷體" w:cs="標楷體"/>
                <w:bCs/>
                <w:sz w:val="20"/>
              </w:rPr>
            </w:pPr>
            <w:r w:rsidRPr="00FB2BF0">
              <w:rPr>
                <w:rFonts w:ascii="標楷體" w:eastAsia="標楷體" w:hAnsi="標楷體" w:cs="標楷體" w:hint="eastAsia"/>
                <w:bCs/>
                <w:sz w:val="20"/>
              </w:rPr>
              <w:t>英-E-A2 具備理解簡易英語文訊息的能力，能運用基本邏輯思考策略提升學習效能。</w:t>
            </w:r>
          </w:p>
          <w:p w:rsidR="006C0DB3" w:rsidRPr="00FB2BF0" w:rsidRDefault="006C0DB3" w:rsidP="00FB2BF0">
            <w:pPr>
              <w:rPr>
                <w:rFonts w:ascii="標楷體" w:eastAsia="標楷體" w:hAnsi="標楷體" w:cs="標楷體"/>
                <w:bCs/>
                <w:sz w:val="20"/>
              </w:rPr>
            </w:pPr>
            <w:r w:rsidRPr="00FB2BF0">
              <w:rPr>
                <w:rFonts w:ascii="標楷體" w:eastAsia="標楷體" w:hAnsi="標楷體" w:cs="標楷體" w:hint="eastAsia"/>
                <w:bCs/>
                <w:sz w:val="20"/>
              </w:rPr>
              <w:t>英-E-B1 具備入門的聽、說、讀、寫英語文能力。在</w:t>
            </w:r>
            <w:r w:rsidRPr="00FB2BF0">
              <w:rPr>
                <w:rFonts w:ascii="標楷體" w:eastAsia="標楷體" w:hAnsi="標楷體" w:cs="標楷體" w:hint="eastAsia"/>
                <w:bCs/>
                <w:sz w:val="20"/>
              </w:rPr>
              <w:lastRenderedPageBreak/>
              <w:t>引導下，能運用所學、字詞及句型進行簡易日常溝通。</w:t>
            </w:r>
          </w:p>
          <w:p w:rsidR="006C0DB3" w:rsidRDefault="006C0DB3"/>
        </w:tc>
        <w:tc>
          <w:tcPr>
            <w:tcW w:w="1848" w:type="dxa"/>
            <w:tcBorders>
              <w:top w:val="single" w:sz="4" w:space="0" w:color="auto"/>
              <w:left w:val="single" w:sz="4" w:space="0" w:color="auto"/>
              <w:bottom w:val="single" w:sz="4" w:space="0" w:color="auto"/>
              <w:right w:val="single" w:sz="4" w:space="0" w:color="auto"/>
            </w:tcBorders>
            <w:hideMark/>
          </w:tcPr>
          <w:p w:rsidR="006C0DB3" w:rsidRPr="00FB2BF0" w:rsidRDefault="006C0DB3" w:rsidP="00FB2BF0">
            <w:pPr>
              <w:spacing w:line="260" w:lineRule="exact"/>
              <w:rPr>
                <w:rFonts w:ascii="標楷體" w:eastAsia="標楷體" w:hAnsi="標楷體" w:cs="標楷體"/>
                <w:bCs/>
                <w:snapToGrid w:val="0"/>
                <w:kern w:val="0"/>
                <w:sz w:val="20"/>
                <w:szCs w:val="20"/>
              </w:rPr>
            </w:pPr>
            <w:r w:rsidRPr="00FB2BF0">
              <w:rPr>
                <w:rFonts w:ascii="標楷體" w:eastAsia="標楷體" w:hAnsi="標楷體" w:cs="標楷體" w:hint="eastAsia"/>
                <w:bCs/>
                <w:snapToGrid w:val="0"/>
                <w:kern w:val="0"/>
                <w:sz w:val="20"/>
                <w:szCs w:val="20"/>
              </w:rPr>
              <w:lastRenderedPageBreak/>
              <w:t>1-II-7 能聽懂課堂中所學的字詞。</w:t>
            </w:r>
          </w:p>
          <w:p w:rsidR="006C0DB3" w:rsidRPr="00FB2BF0" w:rsidRDefault="006C0DB3" w:rsidP="00FB2BF0">
            <w:pPr>
              <w:spacing w:line="260" w:lineRule="exact"/>
              <w:rPr>
                <w:rFonts w:ascii="標楷體" w:eastAsia="標楷體" w:hAnsi="標楷體" w:cs="標楷體"/>
                <w:bCs/>
                <w:snapToGrid w:val="0"/>
                <w:kern w:val="0"/>
                <w:sz w:val="20"/>
                <w:szCs w:val="20"/>
              </w:rPr>
            </w:pPr>
            <w:r w:rsidRPr="00FB2BF0">
              <w:rPr>
                <w:rFonts w:ascii="標楷體" w:eastAsia="標楷體" w:hAnsi="標楷體" w:cs="標楷體" w:hint="eastAsia"/>
                <w:bCs/>
                <w:snapToGrid w:val="0"/>
                <w:kern w:val="0"/>
                <w:sz w:val="20"/>
                <w:szCs w:val="20"/>
              </w:rPr>
              <w:t>2-II-3 能說出課堂中所學的字詞。</w:t>
            </w:r>
          </w:p>
          <w:p w:rsidR="006C0DB3" w:rsidRPr="00FB2BF0" w:rsidRDefault="006C0DB3" w:rsidP="00FB2BF0">
            <w:pPr>
              <w:spacing w:line="260" w:lineRule="exact"/>
              <w:rPr>
                <w:rFonts w:ascii="標楷體" w:eastAsia="標楷體" w:hAnsi="標楷體" w:cs="標楷體"/>
                <w:bCs/>
                <w:snapToGrid w:val="0"/>
                <w:kern w:val="0"/>
                <w:sz w:val="20"/>
                <w:szCs w:val="20"/>
              </w:rPr>
            </w:pPr>
            <w:r w:rsidRPr="00FB2BF0">
              <w:rPr>
                <w:rFonts w:ascii="標楷體" w:eastAsia="標楷體" w:hAnsi="標楷體" w:cs="標楷體" w:hint="eastAsia"/>
                <w:bCs/>
                <w:snapToGrid w:val="0"/>
                <w:kern w:val="0"/>
                <w:sz w:val="20"/>
                <w:szCs w:val="20"/>
              </w:rPr>
              <w:t>3-II-2 能辨識課堂中所學的字詞。</w:t>
            </w:r>
          </w:p>
          <w:p w:rsidR="006C0DB3" w:rsidRPr="00FB2BF0" w:rsidRDefault="006C0DB3" w:rsidP="00FB2BF0">
            <w:pPr>
              <w:spacing w:line="260" w:lineRule="exact"/>
              <w:rPr>
                <w:rFonts w:ascii="標楷體" w:eastAsia="標楷體" w:hAnsi="標楷體" w:cs="標楷體"/>
                <w:bCs/>
                <w:snapToGrid w:val="0"/>
                <w:kern w:val="0"/>
                <w:sz w:val="20"/>
                <w:szCs w:val="20"/>
              </w:rPr>
            </w:pPr>
            <w:r w:rsidRPr="00FB2BF0">
              <w:rPr>
                <w:rFonts w:ascii="標楷體" w:eastAsia="標楷體" w:hAnsi="標楷體" w:cs="標楷體" w:hint="eastAsia"/>
                <w:bCs/>
                <w:snapToGrid w:val="0"/>
                <w:kern w:val="0"/>
                <w:sz w:val="20"/>
                <w:szCs w:val="20"/>
              </w:rPr>
              <w:t>3-II-3 能看懂課堂中所學的句子。</w:t>
            </w:r>
          </w:p>
          <w:p w:rsidR="006C0DB3" w:rsidRPr="00FB2BF0" w:rsidRDefault="006C0DB3" w:rsidP="00FB2BF0">
            <w:pPr>
              <w:spacing w:line="260" w:lineRule="exact"/>
              <w:rPr>
                <w:rFonts w:ascii="標楷體" w:eastAsia="標楷體" w:hAnsi="標楷體" w:cs="標楷體"/>
                <w:bCs/>
                <w:snapToGrid w:val="0"/>
                <w:kern w:val="0"/>
                <w:sz w:val="20"/>
                <w:szCs w:val="20"/>
              </w:rPr>
            </w:pPr>
            <w:r w:rsidRPr="00FB2BF0">
              <w:rPr>
                <w:rFonts w:ascii="標楷體" w:eastAsia="標楷體" w:hAnsi="標楷體" w:cs="標楷體" w:hint="eastAsia"/>
                <w:bCs/>
                <w:snapToGrid w:val="0"/>
                <w:kern w:val="0"/>
                <w:sz w:val="20"/>
                <w:szCs w:val="20"/>
              </w:rPr>
              <w:t>5-II-2 在聽讀時，能辨識書本中相對應的書寫文字。</w:t>
            </w:r>
          </w:p>
          <w:p w:rsidR="006C0DB3" w:rsidRPr="00FB2BF0" w:rsidRDefault="006C0DB3" w:rsidP="00FB2BF0">
            <w:pPr>
              <w:spacing w:line="260" w:lineRule="exact"/>
              <w:rPr>
                <w:rFonts w:ascii="標楷體" w:eastAsia="標楷體" w:hAnsi="標楷體" w:cs="標楷體"/>
                <w:bCs/>
                <w:snapToGrid w:val="0"/>
                <w:kern w:val="0"/>
                <w:sz w:val="20"/>
                <w:szCs w:val="20"/>
              </w:rPr>
            </w:pPr>
            <w:r w:rsidRPr="00FB2BF0">
              <w:rPr>
                <w:rFonts w:ascii="標楷體" w:eastAsia="標楷體" w:hAnsi="標楷體" w:cs="標楷體" w:hint="eastAsia"/>
                <w:bCs/>
                <w:snapToGrid w:val="0"/>
                <w:kern w:val="0"/>
                <w:sz w:val="20"/>
                <w:szCs w:val="20"/>
              </w:rPr>
              <w:t>6-II-1 能專注於</w:t>
            </w:r>
            <w:r w:rsidRPr="00FB2BF0">
              <w:rPr>
                <w:rFonts w:ascii="標楷體" w:eastAsia="標楷體" w:hAnsi="標楷體" w:cs="標楷體" w:hint="eastAsia"/>
                <w:bCs/>
                <w:snapToGrid w:val="0"/>
                <w:kern w:val="0"/>
                <w:sz w:val="20"/>
                <w:szCs w:val="20"/>
              </w:rPr>
              <w:lastRenderedPageBreak/>
              <w:t>教師的說明與演示。</w:t>
            </w:r>
          </w:p>
          <w:p w:rsidR="006C0DB3" w:rsidRPr="00FB2BF0" w:rsidRDefault="006C0DB3" w:rsidP="00FB2BF0">
            <w:pPr>
              <w:spacing w:line="260" w:lineRule="exact"/>
              <w:rPr>
                <w:rFonts w:ascii="標楷體" w:eastAsia="標楷體" w:hAnsi="標楷體" w:cs="標楷體"/>
                <w:bCs/>
                <w:snapToGrid w:val="0"/>
                <w:kern w:val="0"/>
                <w:sz w:val="20"/>
                <w:szCs w:val="20"/>
              </w:rPr>
            </w:pPr>
            <w:r w:rsidRPr="00FB2BF0">
              <w:rPr>
                <w:rFonts w:ascii="標楷體" w:eastAsia="標楷體" w:hAnsi="標楷體" w:cs="標楷體" w:hint="eastAsia"/>
                <w:bCs/>
                <w:snapToGrid w:val="0"/>
                <w:kern w:val="0"/>
                <w:sz w:val="20"/>
                <w:szCs w:val="20"/>
              </w:rPr>
              <w:t>6-II-2 積極參與各種課堂練習活動。</w:t>
            </w:r>
          </w:p>
          <w:p w:rsidR="006C0DB3" w:rsidRPr="00FB2BF0" w:rsidRDefault="006C0DB3" w:rsidP="00FB2BF0">
            <w:pPr>
              <w:spacing w:line="260" w:lineRule="exact"/>
              <w:rPr>
                <w:rFonts w:ascii="標楷體" w:eastAsia="標楷體" w:hAnsi="標楷體" w:cs="標楷體"/>
                <w:bCs/>
                <w:snapToGrid w:val="0"/>
                <w:kern w:val="0"/>
                <w:sz w:val="20"/>
                <w:szCs w:val="20"/>
              </w:rPr>
            </w:pPr>
            <w:r w:rsidRPr="00FB2BF0">
              <w:rPr>
                <w:rFonts w:ascii="標楷體" w:eastAsia="標楷體" w:hAnsi="標楷體" w:cs="標楷體" w:hint="eastAsia"/>
                <w:bCs/>
                <w:snapToGrid w:val="0"/>
                <w:kern w:val="0"/>
                <w:sz w:val="20"/>
                <w:szCs w:val="20"/>
              </w:rPr>
              <w:t>6-II-3 樂於回答教師或同學所提的問題。</w:t>
            </w:r>
          </w:p>
          <w:p w:rsidR="006C0DB3" w:rsidRPr="00FB2BF0" w:rsidRDefault="006C0DB3" w:rsidP="00FB2BF0">
            <w:pPr>
              <w:spacing w:line="260" w:lineRule="exact"/>
              <w:rPr>
                <w:rFonts w:ascii="標楷體" w:eastAsia="標楷體" w:hAnsi="標楷體" w:cs="標楷體"/>
                <w:bCs/>
                <w:snapToGrid w:val="0"/>
                <w:kern w:val="0"/>
                <w:sz w:val="20"/>
                <w:szCs w:val="20"/>
              </w:rPr>
            </w:pPr>
            <w:r w:rsidRPr="00FB2BF0">
              <w:rPr>
                <w:rFonts w:ascii="標楷體" w:eastAsia="標楷體" w:hAnsi="標楷體" w:cs="標楷體" w:hint="eastAsia"/>
                <w:bCs/>
                <w:snapToGrid w:val="0"/>
                <w:kern w:val="0"/>
                <w:sz w:val="20"/>
                <w:szCs w:val="20"/>
              </w:rPr>
              <w:t>6-II-4 認真完成教師交待的作業。</w:t>
            </w:r>
          </w:p>
          <w:p w:rsidR="006C0DB3" w:rsidRPr="00FB2BF0" w:rsidRDefault="006C0DB3" w:rsidP="00FB2BF0">
            <w:pPr>
              <w:spacing w:line="260" w:lineRule="exact"/>
              <w:rPr>
                <w:rFonts w:ascii="標楷體" w:eastAsia="標楷體" w:hAnsi="標楷體" w:cs="標楷體"/>
                <w:bCs/>
                <w:snapToGrid w:val="0"/>
                <w:kern w:val="0"/>
                <w:sz w:val="20"/>
                <w:szCs w:val="20"/>
              </w:rPr>
            </w:pPr>
            <w:r w:rsidRPr="00FB2BF0">
              <w:rPr>
                <w:rFonts w:ascii="標楷體" w:eastAsia="標楷體" w:hAnsi="標楷體" w:cs="標楷體" w:hint="eastAsia"/>
                <w:bCs/>
                <w:snapToGrid w:val="0"/>
                <w:kern w:val="0"/>
                <w:sz w:val="20"/>
                <w:szCs w:val="20"/>
              </w:rPr>
              <w:t>7-II-1 善用預習、複習強化學習效果。</w:t>
            </w:r>
          </w:p>
          <w:p w:rsidR="006C0DB3" w:rsidRPr="00FB2BF0" w:rsidRDefault="006C0DB3" w:rsidP="00FB2BF0">
            <w:pPr>
              <w:spacing w:line="260" w:lineRule="exact"/>
              <w:rPr>
                <w:rFonts w:ascii="標楷體" w:eastAsia="標楷體" w:hAnsi="標楷體" w:cs="標楷體"/>
                <w:bCs/>
                <w:snapToGrid w:val="0"/>
                <w:kern w:val="0"/>
                <w:sz w:val="20"/>
                <w:szCs w:val="20"/>
              </w:rPr>
            </w:pPr>
            <w:r w:rsidRPr="00FB2BF0">
              <w:rPr>
                <w:rFonts w:ascii="標楷體" w:eastAsia="標楷體" w:hAnsi="標楷體" w:cs="標楷體" w:hint="eastAsia"/>
                <w:bCs/>
                <w:snapToGrid w:val="0"/>
                <w:kern w:val="0"/>
                <w:sz w:val="20"/>
                <w:szCs w:val="20"/>
              </w:rPr>
              <w:t>7-II-2 能妥善運用情境中的非語言訊息以幫助學習。</w:t>
            </w:r>
          </w:p>
          <w:p w:rsidR="006C0DB3" w:rsidRDefault="006C0DB3">
            <w:pPr>
              <w:spacing w:line="260" w:lineRule="exact"/>
              <w:rPr>
                <w:rFonts w:eastAsiaTheme="minorEastAsia"/>
                <w:sz w:val="20"/>
                <w:szCs w:val="20"/>
              </w:rPr>
            </w:pPr>
          </w:p>
        </w:tc>
        <w:tc>
          <w:tcPr>
            <w:tcW w:w="1805" w:type="dxa"/>
            <w:tcBorders>
              <w:top w:val="single" w:sz="4" w:space="0" w:color="auto"/>
              <w:left w:val="single" w:sz="4" w:space="0" w:color="auto"/>
              <w:bottom w:val="single" w:sz="4" w:space="0" w:color="auto"/>
              <w:right w:val="single" w:sz="4" w:space="0" w:color="auto"/>
            </w:tcBorders>
            <w:hideMark/>
          </w:tcPr>
          <w:p w:rsidR="006C0DB3" w:rsidRPr="00FB2BF0" w:rsidRDefault="006C0DB3" w:rsidP="00FB2BF0">
            <w:pPr>
              <w:spacing w:line="260" w:lineRule="exact"/>
              <w:rPr>
                <w:rFonts w:ascii="標楷體" w:eastAsia="標楷體" w:hAnsi="標楷體" w:cs="標楷體"/>
                <w:bCs/>
                <w:snapToGrid w:val="0"/>
                <w:kern w:val="0"/>
                <w:sz w:val="20"/>
                <w:szCs w:val="20"/>
              </w:rPr>
            </w:pPr>
            <w:r w:rsidRPr="00FB2BF0">
              <w:rPr>
                <w:rFonts w:ascii="標楷體" w:eastAsia="標楷體" w:hAnsi="標楷體" w:cs="標楷體" w:hint="eastAsia"/>
                <w:bCs/>
                <w:snapToGrid w:val="0"/>
                <w:kern w:val="0"/>
                <w:sz w:val="20"/>
                <w:szCs w:val="20"/>
              </w:rPr>
              <w:lastRenderedPageBreak/>
              <w:t>Ac-II-3 第二學習階段所學字詞。</w:t>
            </w:r>
          </w:p>
          <w:p w:rsidR="006C0DB3" w:rsidRPr="00FB2BF0" w:rsidRDefault="006C0DB3" w:rsidP="00FB2BF0">
            <w:pPr>
              <w:spacing w:line="260" w:lineRule="exact"/>
              <w:rPr>
                <w:rFonts w:ascii="標楷體" w:eastAsia="標楷體" w:hAnsi="標楷體" w:cs="標楷體"/>
                <w:bCs/>
                <w:snapToGrid w:val="0"/>
                <w:kern w:val="0"/>
                <w:sz w:val="20"/>
                <w:szCs w:val="20"/>
              </w:rPr>
            </w:pPr>
            <w:r w:rsidRPr="00FB2BF0">
              <w:rPr>
                <w:rFonts w:ascii="標楷體" w:eastAsia="標楷體" w:hAnsi="標楷體" w:cs="標楷體" w:hint="eastAsia"/>
                <w:bCs/>
                <w:snapToGrid w:val="0"/>
                <w:kern w:val="0"/>
                <w:sz w:val="20"/>
                <w:szCs w:val="20"/>
              </w:rPr>
              <w:t>B-II-1 第二學習階段所學字詞及句型的生活溝通。</w:t>
            </w:r>
          </w:p>
          <w:p w:rsidR="006C0DB3" w:rsidRDefault="006C0DB3">
            <w:pPr>
              <w:spacing w:line="260" w:lineRule="exact"/>
              <w:rPr>
                <w:rFonts w:eastAsiaTheme="minorEastAsia"/>
                <w:b/>
                <w:bCs/>
                <w:snapToGrid w:val="0"/>
                <w:kern w:val="0"/>
                <w:sz w:val="20"/>
                <w:szCs w:val="20"/>
              </w:rPr>
            </w:pPr>
            <w:bookmarkStart w:id="0" w:name="_GoBack"/>
            <w:bookmarkEnd w:id="0"/>
          </w:p>
        </w:tc>
        <w:tc>
          <w:tcPr>
            <w:tcW w:w="2632" w:type="dxa"/>
            <w:tcBorders>
              <w:top w:val="single" w:sz="4" w:space="0" w:color="auto"/>
              <w:left w:val="single" w:sz="4" w:space="0" w:color="auto"/>
              <w:bottom w:val="single" w:sz="4" w:space="0" w:color="auto"/>
              <w:right w:val="single" w:sz="4" w:space="0" w:color="auto"/>
            </w:tcBorders>
          </w:tcPr>
          <w:p w:rsidR="006C0DB3" w:rsidRPr="00FB2BF0" w:rsidRDefault="00796F4B" w:rsidP="00FB2BF0">
            <w:pPr>
              <w:spacing w:line="260" w:lineRule="exact"/>
              <w:rPr>
                <w:rFonts w:ascii="標楷體" w:eastAsia="標楷體" w:hAnsi="標楷體" w:cs="標楷體"/>
                <w:snapToGrid w:val="0"/>
                <w:kern w:val="0"/>
                <w:sz w:val="20"/>
                <w:szCs w:val="20"/>
              </w:rPr>
            </w:pPr>
            <w:r>
              <w:rPr>
                <w:rFonts w:ascii="標楷體" w:eastAsia="標楷體" w:hAnsi="標楷體" w:cs="標楷體" w:hint="eastAsia"/>
                <w:snapToGrid w:val="0"/>
                <w:kern w:val="0"/>
                <w:sz w:val="20"/>
                <w:szCs w:val="20"/>
              </w:rPr>
              <w:t>複習二，</w:t>
            </w:r>
            <w:r w:rsidR="005657C5">
              <w:rPr>
                <w:rFonts w:ascii="標楷體" w:eastAsia="標楷體" w:hAnsi="標楷體" w:cs="標楷體" w:hint="eastAsia"/>
                <w:snapToGrid w:val="0"/>
                <w:kern w:val="0"/>
                <w:sz w:val="20"/>
                <w:szCs w:val="20"/>
              </w:rPr>
              <w:t>期末</w:t>
            </w:r>
            <w:r w:rsidR="006C0DB3" w:rsidRPr="00FB2BF0">
              <w:rPr>
                <w:rFonts w:ascii="標楷體" w:eastAsia="標楷體" w:hAnsi="標楷體" w:cs="標楷體" w:hint="eastAsia"/>
                <w:snapToGrid w:val="0"/>
                <w:kern w:val="0"/>
                <w:sz w:val="20"/>
                <w:szCs w:val="20"/>
              </w:rPr>
              <w:t>評量、</w:t>
            </w:r>
          </w:p>
          <w:p w:rsidR="006C0DB3" w:rsidRPr="00FB2BF0" w:rsidRDefault="005657C5" w:rsidP="00FB2BF0">
            <w:pPr>
              <w:spacing w:line="260" w:lineRule="exact"/>
              <w:rPr>
                <w:rFonts w:ascii="標楷體" w:eastAsia="標楷體" w:hAnsi="標楷體" w:cs="標楷體"/>
                <w:snapToGrid w:val="0"/>
                <w:kern w:val="0"/>
                <w:sz w:val="20"/>
                <w:szCs w:val="20"/>
              </w:rPr>
            </w:pPr>
            <w:r>
              <w:rPr>
                <w:rFonts w:ascii="標楷體" w:eastAsia="標楷體" w:hAnsi="標楷體" w:cs="標楷體" w:hint="eastAsia"/>
                <w:snapToGrid w:val="0"/>
                <w:kern w:val="0"/>
                <w:sz w:val="20"/>
                <w:szCs w:val="20"/>
              </w:rPr>
              <w:t>F</w:t>
            </w:r>
            <w:r>
              <w:rPr>
                <w:rFonts w:ascii="標楷體" w:eastAsia="標楷體" w:hAnsi="標楷體" w:cs="標楷體"/>
                <w:snapToGrid w:val="0"/>
                <w:kern w:val="0"/>
                <w:sz w:val="20"/>
                <w:szCs w:val="20"/>
              </w:rPr>
              <w:t>inal exam</w:t>
            </w:r>
            <w:r w:rsidR="006C0DB3" w:rsidRPr="00FB2BF0">
              <w:rPr>
                <w:rFonts w:ascii="標楷體" w:eastAsia="標楷體" w:hAnsi="標楷體" w:cs="標楷體" w:hint="eastAsia"/>
                <w:snapToGrid w:val="0"/>
                <w:kern w:val="0"/>
                <w:sz w:val="20"/>
                <w:szCs w:val="20"/>
              </w:rPr>
              <w:t>、紙筆及口語評量</w:t>
            </w:r>
          </w:p>
          <w:p w:rsidR="00796F4B" w:rsidRDefault="00796F4B" w:rsidP="00796F4B">
            <w:pPr>
              <w:pStyle w:val="Web"/>
              <w:spacing w:before="0" w:beforeAutospacing="0" w:after="0" w:afterAutospacing="0"/>
            </w:pPr>
            <w:r>
              <w:rPr>
                <w:rFonts w:ascii="標楷體" w:eastAsia="標楷體" w:hAnsi="標楷體" w:hint="eastAsia"/>
                <w:b/>
                <w:bCs/>
                <w:color w:val="000000"/>
                <w:sz w:val="20"/>
                <w:szCs w:val="20"/>
                <w:u w:val="single"/>
              </w:rPr>
              <w:t>Final Review</w:t>
            </w:r>
          </w:p>
          <w:p w:rsidR="00796F4B" w:rsidRDefault="00796F4B" w:rsidP="00796F4B">
            <w:pPr>
              <w:pStyle w:val="Web"/>
              <w:spacing w:before="0" w:beforeAutospacing="0" w:after="0" w:afterAutospacing="0"/>
            </w:pPr>
            <w:r>
              <w:rPr>
                <w:rFonts w:ascii="標楷體" w:eastAsia="標楷體" w:hAnsi="標楷體" w:hint="eastAsia"/>
                <w:color w:val="000000"/>
                <w:sz w:val="20"/>
                <w:szCs w:val="20"/>
              </w:rPr>
              <w:t>1. 請學生兩人一組，回想先前開同樂會或同學會的情景，將段落中畫線的部分替換自己真實的經驗。</w:t>
            </w:r>
          </w:p>
          <w:p w:rsidR="00796F4B" w:rsidRDefault="00796F4B" w:rsidP="00796F4B">
            <w:pPr>
              <w:pStyle w:val="Web"/>
              <w:spacing w:before="0" w:beforeAutospacing="0" w:after="0" w:afterAutospacing="0"/>
            </w:pPr>
            <w:r>
              <w:rPr>
                <w:rFonts w:ascii="標楷體" w:eastAsia="標楷體" w:hAnsi="標楷體" w:hint="eastAsia"/>
                <w:color w:val="000000"/>
                <w:sz w:val="20"/>
                <w:szCs w:val="20"/>
              </w:rPr>
              <w:t>2. 將替換的字詞寫在旁邊，並嘗試流暢地說出段落句子。</w:t>
            </w:r>
          </w:p>
          <w:p w:rsidR="00796F4B" w:rsidRDefault="00796F4B" w:rsidP="00796F4B">
            <w:pPr>
              <w:pStyle w:val="Web"/>
              <w:spacing w:before="0" w:beforeAutospacing="0" w:after="0" w:afterAutospacing="0"/>
            </w:pPr>
            <w:r>
              <w:rPr>
                <w:rFonts w:ascii="標楷體" w:eastAsia="標楷體" w:hAnsi="標楷體" w:hint="eastAsia"/>
                <w:color w:val="000000"/>
                <w:sz w:val="20"/>
                <w:szCs w:val="20"/>
              </w:rPr>
              <w:t>3. 引導學生了解口語評量標準：</w:t>
            </w:r>
          </w:p>
          <w:p w:rsidR="00796F4B" w:rsidRDefault="00796F4B" w:rsidP="00796F4B">
            <w:pPr>
              <w:pStyle w:val="Web"/>
              <w:spacing w:before="0" w:beforeAutospacing="0" w:after="0" w:afterAutospacing="0"/>
            </w:pPr>
            <w:r>
              <w:rPr>
                <w:rFonts w:ascii="標楷體" w:eastAsia="標楷體" w:hAnsi="標楷體" w:hint="eastAsia"/>
                <w:color w:val="000000"/>
                <w:sz w:val="20"/>
                <w:szCs w:val="20"/>
              </w:rPr>
              <w:lastRenderedPageBreak/>
              <w:t> (1) 運用所學句型做表達。</w:t>
            </w:r>
          </w:p>
          <w:p w:rsidR="00796F4B" w:rsidRDefault="00796F4B" w:rsidP="00796F4B">
            <w:pPr>
              <w:pStyle w:val="Web"/>
              <w:spacing w:before="0" w:beforeAutospacing="0" w:after="0" w:afterAutospacing="0"/>
            </w:pPr>
            <w:r>
              <w:rPr>
                <w:rFonts w:ascii="標楷體" w:eastAsia="標楷體" w:hAnsi="標楷體" w:hint="eastAsia"/>
                <w:color w:val="000000"/>
                <w:sz w:val="20"/>
                <w:szCs w:val="20"/>
              </w:rPr>
              <w:t> (2) 流暢的表達：使用達意的字詞語句。</w:t>
            </w:r>
          </w:p>
          <w:p w:rsidR="00796F4B" w:rsidRDefault="00796F4B" w:rsidP="00796F4B">
            <w:pPr>
              <w:pStyle w:val="Web"/>
              <w:spacing w:before="0" w:beforeAutospacing="0" w:after="0" w:afterAutospacing="0"/>
            </w:pPr>
            <w:r>
              <w:rPr>
                <w:rFonts w:ascii="標楷體" w:eastAsia="標楷體" w:hAnsi="標楷體" w:hint="eastAsia"/>
                <w:color w:val="000000"/>
                <w:sz w:val="20"/>
                <w:szCs w:val="20"/>
              </w:rPr>
              <w:t> (3) 內容要符合意義和邏輯性：內容切合主題或情境。</w:t>
            </w:r>
          </w:p>
          <w:p w:rsidR="00796F4B" w:rsidRDefault="00796F4B" w:rsidP="00796F4B">
            <w:pPr>
              <w:pStyle w:val="Web"/>
              <w:spacing w:before="0" w:beforeAutospacing="0" w:after="0" w:afterAutospacing="0"/>
            </w:pPr>
            <w:r>
              <w:rPr>
                <w:rFonts w:ascii="標楷體" w:eastAsia="標楷體" w:hAnsi="標楷體" w:hint="eastAsia"/>
                <w:color w:val="000000"/>
                <w:sz w:val="20"/>
                <w:szCs w:val="20"/>
              </w:rPr>
              <w:t>4. 介紹口語發表方式，選擇自己的發表方式：</w:t>
            </w:r>
          </w:p>
          <w:p w:rsidR="00796F4B" w:rsidRDefault="00796F4B" w:rsidP="00796F4B">
            <w:pPr>
              <w:pStyle w:val="Web"/>
              <w:spacing w:before="0" w:beforeAutospacing="0" w:after="0" w:afterAutospacing="0"/>
            </w:pPr>
            <w:r>
              <w:rPr>
                <w:rFonts w:ascii="標楷體" w:eastAsia="標楷體" w:hAnsi="標楷體" w:hint="eastAsia"/>
                <w:color w:val="000000"/>
                <w:sz w:val="20"/>
                <w:szCs w:val="20"/>
              </w:rPr>
              <w:t> (1) 看圖發表。</w:t>
            </w:r>
          </w:p>
          <w:p w:rsidR="00796F4B" w:rsidRDefault="00796F4B" w:rsidP="00796F4B">
            <w:pPr>
              <w:pStyle w:val="Web"/>
              <w:spacing w:before="0" w:beforeAutospacing="0" w:after="0" w:afterAutospacing="0"/>
            </w:pPr>
            <w:r>
              <w:rPr>
                <w:rFonts w:ascii="標楷體" w:eastAsia="標楷體" w:hAnsi="標楷體" w:hint="eastAsia"/>
                <w:color w:val="000000"/>
                <w:sz w:val="20"/>
                <w:szCs w:val="20"/>
              </w:rPr>
              <w:t> (2) 直接發表，但仍需部分看圖提醒。</w:t>
            </w:r>
          </w:p>
          <w:p w:rsidR="00796F4B" w:rsidRDefault="00796F4B" w:rsidP="00796F4B">
            <w:pPr>
              <w:pStyle w:val="Web"/>
              <w:spacing w:before="0" w:beforeAutospacing="0" w:after="0" w:afterAutospacing="0"/>
              <w:rPr>
                <w:rFonts w:ascii="標楷體" w:eastAsia="標楷體" w:hAnsi="標楷體"/>
                <w:color w:val="000000"/>
                <w:sz w:val="20"/>
                <w:szCs w:val="20"/>
              </w:rPr>
            </w:pPr>
            <w:r>
              <w:rPr>
                <w:rFonts w:ascii="標楷體" w:eastAsia="標楷體" w:hAnsi="標楷體" w:hint="eastAsia"/>
                <w:color w:val="000000"/>
                <w:sz w:val="20"/>
                <w:szCs w:val="20"/>
              </w:rPr>
              <w:t> (3) 直接發表，無須看圖提醒。</w:t>
            </w:r>
          </w:p>
          <w:p w:rsidR="00796F4B" w:rsidRDefault="00796F4B" w:rsidP="00796F4B">
            <w:pPr>
              <w:pStyle w:val="Web"/>
              <w:spacing w:before="0" w:beforeAutospacing="0" w:after="0" w:afterAutospacing="0"/>
              <w:rPr>
                <w:rFonts w:hint="eastAsia"/>
              </w:rPr>
            </w:pPr>
            <w:r>
              <w:rPr>
                <w:rFonts w:hint="eastAsia"/>
              </w:rPr>
              <w:t>紙筆測驗</w:t>
            </w:r>
          </w:p>
          <w:p w:rsidR="006C0DB3" w:rsidRPr="00FB2BF0" w:rsidRDefault="006C0DB3" w:rsidP="00FB2BF0">
            <w:pPr>
              <w:spacing w:line="260" w:lineRule="exact"/>
              <w:rPr>
                <w:rFonts w:ascii="標楷體" w:eastAsia="標楷體" w:hAnsi="標楷體" w:cs="標楷體"/>
                <w:snapToGrid w:val="0"/>
                <w:kern w:val="0"/>
                <w:sz w:val="20"/>
                <w:szCs w:val="20"/>
              </w:rPr>
            </w:pPr>
            <w:r w:rsidRPr="00FB2BF0">
              <w:rPr>
                <w:rFonts w:ascii="標楷體" w:eastAsia="標楷體" w:hAnsi="標楷體" w:cs="標楷體" w:hint="eastAsia"/>
                <w:snapToGrid w:val="0"/>
                <w:kern w:val="0"/>
                <w:sz w:val="20"/>
                <w:szCs w:val="20"/>
              </w:rPr>
              <w:t>1. 發給學生測驗卷，教師解釋作答方式，並進行紙筆評量。</w:t>
            </w:r>
          </w:p>
          <w:p w:rsidR="006C0DB3" w:rsidRPr="00FB2BF0" w:rsidRDefault="006C0DB3" w:rsidP="00FB2BF0">
            <w:pPr>
              <w:spacing w:line="260" w:lineRule="exact"/>
              <w:rPr>
                <w:rFonts w:ascii="標楷體" w:eastAsia="標楷體" w:hAnsi="標楷體" w:cs="標楷體"/>
                <w:snapToGrid w:val="0"/>
                <w:kern w:val="0"/>
                <w:sz w:val="20"/>
                <w:szCs w:val="20"/>
              </w:rPr>
            </w:pPr>
            <w:r w:rsidRPr="00FB2BF0">
              <w:rPr>
                <w:rFonts w:ascii="標楷體" w:eastAsia="標楷體" w:hAnsi="標楷體" w:cs="標楷體" w:hint="eastAsia"/>
                <w:snapToGrid w:val="0"/>
                <w:kern w:val="0"/>
                <w:sz w:val="20"/>
                <w:szCs w:val="20"/>
              </w:rPr>
              <w:t>2. 利用紙筆測驗的題目，進行口說評量，內容包括單字、句型、對話與字母拼讀字詞。</w:t>
            </w:r>
          </w:p>
          <w:p w:rsidR="006C0DB3" w:rsidRPr="00FB2BF0" w:rsidRDefault="006C0DB3" w:rsidP="00FB2BF0">
            <w:pPr>
              <w:spacing w:line="260" w:lineRule="exact"/>
              <w:rPr>
                <w:rFonts w:ascii="標楷體" w:eastAsia="標楷體" w:hAnsi="標楷體" w:cs="標楷體"/>
                <w:snapToGrid w:val="0"/>
                <w:kern w:val="0"/>
                <w:sz w:val="20"/>
                <w:szCs w:val="20"/>
              </w:rPr>
            </w:pPr>
            <w:r w:rsidRPr="00FB2BF0">
              <w:rPr>
                <w:rFonts w:ascii="標楷體" w:eastAsia="標楷體" w:hAnsi="標楷體" w:cs="標楷體" w:hint="eastAsia"/>
                <w:snapToGrid w:val="0"/>
                <w:kern w:val="0"/>
                <w:sz w:val="20"/>
                <w:szCs w:val="20"/>
              </w:rPr>
              <w:t>3. 請學生唱出第三課和第四課的歌曲。</w:t>
            </w:r>
          </w:p>
          <w:p w:rsidR="006C0DB3" w:rsidRPr="00FB2BF0" w:rsidRDefault="006C0DB3" w:rsidP="00FB2BF0">
            <w:pPr>
              <w:spacing w:line="260" w:lineRule="exact"/>
              <w:rPr>
                <w:rFonts w:ascii="標楷體" w:eastAsia="標楷體" w:hAnsi="標楷體" w:cs="標楷體"/>
                <w:snapToGrid w:val="0"/>
                <w:kern w:val="0"/>
                <w:sz w:val="20"/>
                <w:szCs w:val="20"/>
              </w:rPr>
            </w:pPr>
          </w:p>
          <w:p w:rsidR="006C0DB3" w:rsidRDefault="00796F4B" w:rsidP="00796F4B">
            <w:pPr>
              <w:spacing w:line="260" w:lineRule="exact"/>
              <w:rPr>
                <w:rFonts w:eastAsiaTheme="minorEastAsia"/>
                <w:sz w:val="20"/>
                <w:szCs w:val="20"/>
              </w:rPr>
            </w:pPr>
            <w:r>
              <w:rPr>
                <w:rFonts w:eastAsiaTheme="minorEastAsia"/>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6C0DB3" w:rsidRDefault="006C0DB3">
            <w:pPr>
              <w:spacing w:line="260" w:lineRule="exact"/>
              <w:jc w:val="center"/>
              <w:rPr>
                <w:rFonts w:eastAsiaTheme="minorEastAsia"/>
                <w:sz w:val="20"/>
                <w:szCs w:val="20"/>
              </w:rPr>
            </w:pPr>
            <w:r w:rsidRPr="00FB2BF0">
              <w:rPr>
                <w:rFonts w:ascii="標楷體" w:eastAsia="標楷體" w:hAnsi="標楷體" w:cs="標楷體" w:hint="eastAsia"/>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6C0DB3" w:rsidRPr="00FB2BF0" w:rsidRDefault="006C0DB3" w:rsidP="00FB2BF0">
            <w:pPr>
              <w:spacing w:line="260" w:lineRule="exact"/>
              <w:jc w:val="both"/>
              <w:rPr>
                <w:rFonts w:ascii="標楷體" w:eastAsia="標楷體" w:hAnsi="標楷體" w:cs="標楷體"/>
                <w:sz w:val="20"/>
                <w:szCs w:val="20"/>
              </w:rPr>
            </w:pPr>
            <w:r w:rsidRPr="00FB2BF0">
              <w:rPr>
                <w:rFonts w:ascii="標楷體" w:eastAsia="標楷體" w:hAnsi="標楷體" w:cs="標楷體" w:hint="eastAsia"/>
                <w:sz w:val="20"/>
                <w:szCs w:val="20"/>
              </w:rPr>
              <w:t>1. 測驗卷</w:t>
            </w:r>
          </w:p>
          <w:p w:rsidR="006C0DB3" w:rsidRPr="00FB2BF0" w:rsidRDefault="006C0DB3" w:rsidP="00FB2BF0">
            <w:pPr>
              <w:spacing w:line="260" w:lineRule="exact"/>
              <w:jc w:val="both"/>
              <w:rPr>
                <w:rFonts w:ascii="標楷體" w:eastAsia="標楷體" w:hAnsi="標楷體" w:cs="標楷體"/>
                <w:sz w:val="20"/>
                <w:szCs w:val="20"/>
              </w:rPr>
            </w:pPr>
            <w:r w:rsidRPr="00FB2BF0">
              <w:rPr>
                <w:rFonts w:ascii="標楷體" w:eastAsia="標楷體" w:hAnsi="標楷體" w:cs="標楷體" w:hint="eastAsia"/>
                <w:sz w:val="20"/>
                <w:szCs w:val="20"/>
              </w:rPr>
              <w:t>2. CD</w:t>
            </w:r>
          </w:p>
          <w:p w:rsidR="006C0DB3" w:rsidRPr="00FB2BF0" w:rsidRDefault="006C0DB3" w:rsidP="00FB2BF0">
            <w:pPr>
              <w:spacing w:line="260" w:lineRule="exact"/>
              <w:jc w:val="both"/>
              <w:rPr>
                <w:rFonts w:ascii="標楷體" w:eastAsia="標楷體" w:hAnsi="標楷體" w:cs="標楷體"/>
                <w:sz w:val="20"/>
                <w:szCs w:val="20"/>
              </w:rPr>
            </w:pPr>
            <w:r w:rsidRPr="00FB2BF0">
              <w:rPr>
                <w:rFonts w:ascii="標楷體" w:eastAsia="標楷體" w:hAnsi="標楷體" w:cs="標楷體" w:hint="eastAsia"/>
                <w:sz w:val="20"/>
                <w:szCs w:val="20"/>
              </w:rPr>
              <w:t>3. CD Player</w:t>
            </w:r>
          </w:p>
          <w:p w:rsidR="006C0DB3" w:rsidRPr="00FB2BF0" w:rsidRDefault="006C0DB3" w:rsidP="00FB2BF0">
            <w:pPr>
              <w:spacing w:line="260" w:lineRule="exact"/>
              <w:jc w:val="both"/>
              <w:rPr>
                <w:rFonts w:ascii="標楷體" w:eastAsia="標楷體" w:hAnsi="標楷體" w:cs="標楷體"/>
                <w:sz w:val="20"/>
                <w:szCs w:val="20"/>
              </w:rPr>
            </w:pPr>
            <w:r w:rsidRPr="00FB2BF0">
              <w:rPr>
                <w:rFonts w:ascii="標楷體" w:eastAsia="標楷體" w:hAnsi="標楷體" w:cs="標楷體" w:hint="eastAsia"/>
                <w:sz w:val="20"/>
                <w:szCs w:val="20"/>
              </w:rPr>
              <w:t>4. E-Book</w:t>
            </w:r>
          </w:p>
          <w:p w:rsidR="006C0DB3" w:rsidRDefault="006C0DB3">
            <w:pPr>
              <w:spacing w:line="260" w:lineRule="exact"/>
              <w:jc w:val="both"/>
              <w:rPr>
                <w:rFonts w:eastAsiaTheme="minorEastAsia"/>
                <w:sz w:val="20"/>
                <w:szCs w:val="20"/>
              </w:rPr>
            </w:pPr>
          </w:p>
        </w:tc>
        <w:tc>
          <w:tcPr>
            <w:tcW w:w="1212" w:type="dxa"/>
            <w:tcBorders>
              <w:top w:val="single" w:sz="4" w:space="0" w:color="auto"/>
              <w:left w:val="single" w:sz="4" w:space="0" w:color="auto"/>
              <w:bottom w:val="single" w:sz="4" w:space="0" w:color="auto"/>
              <w:right w:val="single" w:sz="4" w:space="0" w:color="auto"/>
            </w:tcBorders>
            <w:hideMark/>
          </w:tcPr>
          <w:p w:rsidR="006C0DB3" w:rsidRPr="00FB2BF0" w:rsidRDefault="006C0DB3" w:rsidP="00FB2BF0">
            <w:pPr>
              <w:spacing w:line="260" w:lineRule="exact"/>
              <w:jc w:val="both"/>
              <w:rPr>
                <w:rFonts w:ascii="標楷體" w:eastAsia="標楷體" w:hAnsi="標楷體" w:cs="標楷體"/>
                <w:sz w:val="20"/>
                <w:szCs w:val="20"/>
              </w:rPr>
            </w:pPr>
            <w:r w:rsidRPr="00FB2BF0">
              <w:rPr>
                <w:rFonts w:ascii="標楷體" w:eastAsia="標楷體" w:hAnsi="標楷體" w:cs="標楷體" w:hint="eastAsia"/>
                <w:sz w:val="20"/>
                <w:szCs w:val="20"/>
              </w:rPr>
              <w:t>參與度評量</w:t>
            </w:r>
          </w:p>
          <w:p w:rsidR="006C0DB3" w:rsidRPr="00FB2BF0" w:rsidRDefault="006C0DB3" w:rsidP="00FB2BF0">
            <w:pPr>
              <w:spacing w:line="260" w:lineRule="exact"/>
              <w:jc w:val="both"/>
              <w:rPr>
                <w:rFonts w:ascii="標楷體" w:eastAsia="標楷體" w:hAnsi="標楷體" w:cs="標楷體"/>
                <w:sz w:val="20"/>
                <w:szCs w:val="20"/>
              </w:rPr>
            </w:pPr>
            <w:r w:rsidRPr="00FB2BF0">
              <w:rPr>
                <w:rFonts w:ascii="標楷體" w:eastAsia="標楷體" w:hAnsi="標楷體" w:cs="標楷體" w:hint="eastAsia"/>
                <w:sz w:val="20"/>
                <w:szCs w:val="20"/>
              </w:rPr>
              <w:t>觀察評量</w:t>
            </w:r>
          </w:p>
          <w:p w:rsidR="006C0DB3" w:rsidRPr="00FB2BF0" w:rsidRDefault="006C0DB3" w:rsidP="00FB2BF0">
            <w:pPr>
              <w:spacing w:line="260" w:lineRule="exact"/>
              <w:jc w:val="both"/>
              <w:rPr>
                <w:rFonts w:ascii="標楷體" w:eastAsia="標楷體" w:hAnsi="標楷體" w:cs="標楷體"/>
                <w:sz w:val="20"/>
                <w:szCs w:val="20"/>
              </w:rPr>
            </w:pPr>
            <w:r w:rsidRPr="00FB2BF0">
              <w:rPr>
                <w:rFonts w:ascii="標楷體" w:eastAsia="標楷體" w:hAnsi="標楷體" w:cs="標楷體" w:hint="eastAsia"/>
                <w:sz w:val="20"/>
                <w:szCs w:val="20"/>
              </w:rPr>
              <w:t>口頭評量</w:t>
            </w:r>
          </w:p>
          <w:p w:rsidR="006C0DB3" w:rsidRDefault="006C0DB3">
            <w:pPr>
              <w:spacing w:line="260" w:lineRule="exact"/>
              <w:jc w:val="both"/>
              <w:rPr>
                <w:rFonts w:eastAsiaTheme="minorEastAsia"/>
                <w:sz w:val="20"/>
                <w:szCs w:val="20"/>
              </w:rPr>
            </w:pPr>
            <w:r w:rsidRPr="00FB2BF0">
              <w:rPr>
                <w:rFonts w:ascii="標楷體" w:eastAsia="標楷體" w:hAnsi="標楷體" w:cs="標楷體" w:hint="eastAsia"/>
                <w:sz w:val="20"/>
                <w:szCs w:val="20"/>
              </w:rPr>
              <w:t>實作評量</w:t>
            </w:r>
          </w:p>
        </w:tc>
        <w:tc>
          <w:tcPr>
            <w:tcW w:w="1198" w:type="dxa"/>
            <w:tcBorders>
              <w:top w:val="single" w:sz="4" w:space="0" w:color="auto"/>
              <w:left w:val="single" w:sz="4" w:space="0" w:color="auto"/>
              <w:bottom w:val="single" w:sz="4" w:space="0" w:color="auto"/>
              <w:right w:val="single" w:sz="4" w:space="0" w:color="auto"/>
            </w:tcBorders>
            <w:hideMark/>
          </w:tcPr>
          <w:p w:rsidR="006C0DB3" w:rsidRDefault="006C0DB3" w:rsidP="00796F4B">
            <w:pPr>
              <w:spacing w:line="260" w:lineRule="exact"/>
              <w:jc w:val="both"/>
              <w:rPr>
                <w:rFonts w:eastAsiaTheme="minorEastAsia"/>
                <w:sz w:val="20"/>
                <w:szCs w:val="20"/>
              </w:rPr>
            </w:pPr>
          </w:p>
        </w:tc>
        <w:tc>
          <w:tcPr>
            <w:tcW w:w="1770" w:type="dxa"/>
            <w:tcBorders>
              <w:top w:val="single" w:sz="4" w:space="0" w:color="auto"/>
              <w:left w:val="single" w:sz="4" w:space="0" w:color="auto"/>
              <w:bottom w:val="single" w:sz="4" w:space="0" w:color="auto"/>
              <w:right w:val="single" w:sz="4" w:space="0" w:color="auto"/>
            </w:tcBorders>
          </w:tcPr>
          <w:p w:rsidR="006C0DB3" w:rsidRDefault="006C0DB3">
            <w:pPr>
              <w:rPr>
                <w:rFonts w:eastAsia="標楷體"/>
                <w:color w:val="0070C0"/>
              </w:rPr>
            </w:pPr>
          </w:p>
        </w:tc>
      </w:tr>
      <w:tr w:rsidR="006C0DB3" w:rsidTr="00AF2507">
        <w:trPr>
          <w:trHeight w:val="761"/>
        </w:trPr>
        <w:tc>
          <w:tcPr>
            <w:tcW w:w="1526"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jc w:val="center"/>
              <w:rPr>
                <w:rFonts w:eastAsia="標楷體"/>
                <w:snapToGrid w:val="0"/>
                <w:kern w:val="0"/>
                <w:sz w:val="20"/>
                <w:szCs w:val="20"/>
              </w:rPr>
            </w:pPr>
            <w:r>
              <w:rPr>
                <w:rFonts w:eastAsia="標楷體" w:hint="eastAsia"/>
                <w:snapToGrid w:val="0"/>
                <w:kern w:val="0"/>
                <w:sz w:val="20"/>
                <w:szCs w:val="20"/>
              </w:rPr>
              <w:t>第二十週</w:t>
            </w:r>
          </w:p>
        </w:tc>
        <w:tc>
          <w:tcPr>
            <w:tcW w:w="1228" w:type="dxa"/>
            <w:tcBorders>
              <w:top w:val="single" w:sz="4" w:space="0" w:color="auto"/>
              <w:left w:val="single" w:sz="4" w:space="0" w:color="auto"/>
              <w:bottom w:val="single" w:sz="4" w:space="0" w:color="auto"/>
              <w:right w:val="single" w:sz="4" w:space="0" w:color="auto"/>
            </w:tcBorders>
          </w:tcPr>
          <w:p w:rsidR="006C0DB3" w:rsidRDefault="006C0DB3">
            <w:r>
              <w:rPr>
                <w:rFonts w:ascii="標楷體" w:eastAsia="標楷體" w:hAnsi="標楷體" w:cs="標楷體" w:hint="eastAsia"/>
                <w:bCs/>
                <w:sz w:val="20"/>
              </w:rPr>
              <w:t>英-E-A2 具備理解簡易英語文訊息的能力，能運用基本邏輯思考策略提升學習效能。</w:t>
            </w:r>
          </w:p>
          <w:p w:rsidR="006C0DB3" w:rsidRDefault="006C0DB3">
            <w:r>
              <w:rPr>
                <w:rFonts w:ascii="標楷體" w:eastAsia="標楷體" w:hAnsi="標楷體" w:cs="標楷體" w:hint="eastAsia"/>
                <w:bCs/>
                <w:sz w:val="20"/>
              </w:rPr>
              <w:t>英-E-B1 具備入門的</w:t>
            </w:r>
            <w:r>
              <w:rPr>
                <w:rFonts w:ascii="標楷體" w:eastAsia="標楷體" w:hAnsi="標楷體" w:cs="標楷體" w:hint="eastAsia"/>
                <w:bCs/>
                <w:sz w:val="20"/>
              </w:rPr>
              <w:lastRenderedPageBreak/>
              <w:t>聽、說、讀、寫英語文能力。在引導下，能運用所學、字詞及句型進行簡易日常溝通。</w:t>
            </w:r>
          </w:p>
          <w:p w:rsidR="006C0DB3" w:rsidRDefault="006C0DB3">
            <w:pPr>
              <w:rPr>
                <w:rFonts w:ascii="標楷體" w:eastAsia="標楷體" w:hAnsi="標楷體" w:cs="標楷體"/>
                <w:bCs/>
                <w:sz w:val="20"/>
              </w:rPr>
            </w:pPr>
            <w:r>
              <w:rPr>
                <w:rFonts w:ascii="標楷體" w:eastAsia="標楷體" w:hAnsi="標楷體" w:cs="標楷體" w:hint="eastAsia"/>
                <w:bCs/>
                <w:sz w:val="20"/>
              </w:rPr>
              <w:t>英-E-C3 認識國內外主要節慶習俗及風土民情。</w:t>
            </w:r>
          </w:p>
        </w:tc>
        <w:tc>
          <w:tcPr>
            <w:tcW w:w="1848"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lastRenderedPageBreak/>
              <w:t>1-II-7 能聽懂課堂中所學的字詞。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2-II-3 能說出課堂中所學的字詞。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3-II-2 能辨識課堂中所學的字詞。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3-II-3 能看懂課堂中所學的句子。</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5-II-2 在聽讀時，能辨識書本中</w:t>
            </w:r>
            <w:r>
              <w:rPr>
                <w:rFonts w:ascii="標楷體" w:eastAsia="標楷體" w:hAnsi="標楷體" w:cs="標楷體" w:hint="eastAsia"/>
                <w:bCs/>
                <w:snapToGrid w:val="0"/>
                <w:kern w:val="0"/>
                <w:sz w:val="20"/>
                <w:szCs w:val="20"/>
              </w:rPr>
              <w:lastRenderedPageBreak/>
              <w:t>相對應的書寫文字。</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6-II-1 能專注於教師的說明與演示。</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6-II-2 積極參與各種課堂練習活動。</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6-II-3 樂於回答教師或同學所提的問題。</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6-II-4 認真完成教師交待的作業。</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7-II-1 善用預習、複習強化學習效果。</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7-II-2 能妥善運用情境中的非語言訊息以幫助學習。</w:t>
            </w:r>
          </w:p>
          <w:p w:rsidR="006C0DB3" w:rsidRDefault="006C0DB3">
            <w:pPr>
              <w:spacing w:line="260" w:lineRule="exact"/>
              <w:rPr>
                <w:rFonts w:ascii="標楷體" w:eastAsia="標楷體" w:hAnsi="標楷體" w:cs="標楷體"/>
                <w:bCs/>
                <w:snapToGrid w:val="0"/>
                <w:kern w:val="0"/>
                <w:sz w:val="20"/>
                <w:szCs w:val="20"/>
              </w:rPr>
            </w:pPr>
            <w:r>
              <w:rPr>
                <w:rFonts w:ascii="標楷體" w:eastAsia="標楷體" w:hAnsi="標楷體" w:cs="標楷體" w:hint="eastAsia"/>
                <w:bCs/>
                <w:snapToGrid w:val="0"/>
                <w:kern w:val="0"/>
                <w:sz w:val="20"/>
                <w:szCs w:val="20"/>
              </w:rPr>
              <w:t>8-II-3 能了解課堂中所介紹的國外主要節慶習俗。</w:t>
            </w:r>
          </w:p>
        </w:tc>
        <w:tc>
          <w:tcPr>
            <w:tcW w:w="1805"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lastRenderedPageBreak/>
              <w:t>Ac-II-3 第二學習階段所學字詞。</w:t>
            </w:r>
          </w:p>
          <w:p w:rsidR="006C0DB3" w:rsidRDefault="006C0DB3">
            <w:pPr>
              <w:spacing w:line="260" w:lineRule="exact"/>
              <w:rPr>
                <w:rFonts w:eastAsiaTheme="minorEastAsia"/>
                <w:bCs/>
                <w:snapToGrid w:val="0"/>
                <w:kern w:val="0"/>
                <w:sz w:val="20"/>
                <w:szCs w:val="20"/>
              </w:rPr>
            </w:pPr>
            <w:r>
              <w:rPr>
                <w:rFonts w:ascii="標楷體" w:eastAsia="標楷體" w:hAnsi="標楷體" w:cs="標楷體" w:hint="eastAsia"/>
                <w:bCs/>
                <w:snapToGrid w:val="0"/>
                <w:kern w:val="0"/>
                <w:sz w:val="20"/>
                <w:szCs w:val="20"/>
              </w:rPr>
              <w:t>B-II-1 第二學習階段所學字詞及句型的生活溝通。</w:t>
            </w:r>
          </w:p>
          <w:p w:rsidR="006C0DB3" w:rsidRDefault="006C0DB3">
            <w:pPr>
              <w:spacing w:line="260" w:lineRule="exact"/>
              <w:rPr>
                <w:rFonts w:ascii="標楷體" w:eastAsia="標楷體" w:hAnsi="標楷體" w:cs="標楷體"/>
                <w:bCs/>
                <w:snapToGrid w:val="0"/>
                <w:kern w:val="0"/>
                <w:sz w:val="20"/>
                <w:szCs w:val="20"/>
              </w:rPr>
            </w:pPr>
            <w:r>
              <w:rPr>
                <w:rFonts w:ascii="標楷體" w:eastAsia="標楷體" w:hAnsi="標楷體" w:cs="標楷體" w:hint="eastAsia"/>
                <w:bCs/>
                <w:snapToGrid w:val="0"/>
                <w:kern w:val="0"/>
                <w:sz w:val="20"/>
                <w:szCs w:val="20"/>
              </w:rPr>
              <w:t>C-II-2 國內外主要節慶習俗。</w:t>
            </w:r>
          </w:p>
        </w:tc>
        <w:tc>
          <w:tcPr>
            <w:tcW w:w="2632"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rPr>
                <w:rFonts w:eastAsiaTheme="minorEastAsia"/>
                <w:snapToGrid w:val="0"/>
                <w:kern w:val="0"/>
                <w:sz w:val="20"/>
                <w:szCs w:val="20"/>
              </w:rPr>
            </w:pPr>
            <w:r>
              <w:rPr>
                <w:rFonts w:ascii="標楷體" w:eastAsia="標楷體" w:hAnsi="標楷體" w:cs="標楷體" w:hint="eastAsia"/>
                <w:snapToGrid w:val="0"/>
                <w:kern w:val="0"/>
                <w:sz w:val="20"/>
                <w:szCs w:val="20"/>
              </w:rPr>
              <w:t>文化單元</w:t>
            </w:r>
          </w:p>
          <w:p w:rsidR="006C0DB3" w:rsidRDefault="006C0DB3">
            <w:pPr>
              <w:spacing w:line="260" w:lineRule="exact"/>
              <w:rPr>
                <w:rFonts w:eastAsiaTheme="minorEastAsia"/>
                <w:snapToGrid w:val="0"/>
                <w:kern w:val="0"/>
                <w:sz w:val="20"/>
                <w:szCs w:val="20"/>
              </w:rPr>
            </w:pPr>
            <w:r>
              <w:rPr>
                <w:rFonts w:ascii="標楷體" w:eastAsia="標楷體" w:hAnsi="標楷體" w:cs="標楷體" w:hint="eastAsia"/>
                <w:snapToGrid w:val="0"/>
                <w:kern w:val="0"/>
                <w:sz w:val="20"/>
                <w:szCs w:val="20"/>
              </w:rPr>
              <w:t>Culture</w:t>
            </w:r>
          </w:p>
          <w:p w:rsidR="006C0DB3" w:rsidRDefault="006C0DB3">
            <w:pPr>
              <w:spacing w:line="260" w:lineRule="exact"/>
              <w:rPr>
                <w:rFonts w:eastAsiaTheme="minorEastAsia"/>
                <w:b/>
                <w:bCs/>
                <w:snapToGrid w:val="0"/>
                <w:kern w:val="0"/>
                <w:sz w:val="20"/>
                <w:szCs w:val="20"/>
              </w:rPr>
            </w:pPr>
            <w:r>
              <w:rPr>
                <w:rFonts w:ascii="標楷體" w:eastAsia="標楷體" w:hAnsi="標楷體" w:cs="標楷體" w:hint="eastAsia"/>
                <w:b/>
                <w:sz w:val="20"/>
                <w:szCs w:val="20"/>
              </w:rPr>
              <w:t>第</w:t>
            </w:r>
            <w:r w:rsidR="00796F4B">
              <w:rPr>
                <w:rFonts w:ascii="標楷體" w:eastAsia="標楷體" w:hAnsi="標楷體" w:cs="標楷體" w:hint="eastAsia"/>
                <w:b/>
                <w:sz w:val="20"/>
                <w:szCs w:val="20"/>
              </w:rPr>
              <w:t>一</w:t>
            </w:r>
            <w:r>
              <w:rPr>
                <w:rFonts w:ascii="標楷體" w:eastAsia="標楷體" w:hAnsi="標楷體" w:cs="標楷體" w:hint="eastAsia"/>
                <w:b/>
                <w:sz w:val="20"/>
                <w:szCs w:val="20"/>
              </w:rPr>
              <w:t>節課</w:t>
            </w:r>
          </w:p>
          <w:p w:rsidR="006C0DB3" w:rsidRDefault="006C0DB3">
            <w:pPr>
              <w:spacing w:line="260" w:lineRule="exact"/>
              <w:rPr>
                <w:rFonts w:eastAsiaTheme="minorEastAsia"/>
                <w:b/>
                <w:sz w:val="20"/>
                <w:szCs w:val="20"/>
              </w:rPr>
            </w:pPr>
          </w:p>
          <w:p w:rsidR="006C0DB3" w:rsidRDefault="006C0DB3">
            <w:pPr>
              <w:spacing w:line="260" w:lineRule="exact"/>
              <w:rPr>
                <w:rFonts w:eastAsiaTheme="minorEastAsia"/>
                <w:b/>
                <w:sz w:val="20"/>
                <w:szCs w:val="20"/>
                <w:u w:val="single"/>
              </w:rPr>
            </w:pPr>
            <w:r>
              <w:rPr>
                <w:rFonts w:ascii="標楷體" w:eastAsia="標楷體" w:hAnsi="標楷體" w:cs="標楷體" w:hint="eastAsia"/>
                <w:b/>
                <w:sz w:val="20"/>
                <w:szCs w:val="20"/>
              </w:rPr>
              <w:t>Culture 文化單元為彈性課程，可依時間調整</w:t>
            </w: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Culture 文化主題教學</w:t>
            </w:r>
          </w:p>
          <w:p w:rsidR="006C0DB3" w:rsidRDefault="006C0DB3">
            <w:pPr>
              <w:shd w:val="clear" w:color="auto" w:fill="FFFFFF"/>
              <w:spacing w:line="260" w:lineRule="exact"/>
              <w:rPr>
                <w:rFonts w:eastAsiaTheme="minorEastAsia"/>
                <w:sz w:val="20"/>
                <w:szCs w:val="20"/>
              </w:rPr>
            </w:pPr>
            <w:r>
              <w:rPr>
                <w:rFonts w:ascii="標楷體" w:eastAsia="標楷體" w:hAnsi="標楷體" w:cs="標楷體" w:hint="eastAsia"/>
                <w:sz w:val="20"/>
                <w:szCs w:val="20"/>
              </w:rPr>
              <w:t>1. 請學生看課本第 76、77 頁的照片，看一看有哪些曾出現在課本中、哪些學生曾</w:t>
            </w:r>
            <w:r>
              <w:rPr>
                <w:rFonts w:ascii="標楷體" w:eastAsia="標楷體" w:hAnsi="標楷體" w:cs="標楷體" w:hint="eastAsia"/>
                <w:sz w:val="20"/>
                <w:szCs w:val="20"/>
              </w:rPr>
              <w:lastRenderedPageBreak/>
              <w:t>經去過。</w:t>
            </w:r>
          </w:p>
          <w:p w:rsidR="006C0DB3" w:rsidRDefault="006C0DB3">
            <w:pPr>
              <w:shd w:val="clear" w:color="auto" w:fill="FFFFFF"/>
              <w:spacing w:line="260" w:lineRule="exact"/>
              <w:rPr>
                <w:rFonts w:eastAsiaTheme="minorEastAsia"/>
                <w:sz w:val="20"/>
                <w:szCs w:val="20"/>
              </w:rPr>
            </w:pPr>
            <w:r>
              <w:rPr>
                <w:rFonts w:ascii="標楷體" w:eastAsia="標楷體" w:hAnsi="標楷體" w:cs="標楷體" w:hint="eastAsia"/>
                <w:sz w:val="20"/>
                <w:szCs w:val="20"/>
              </w:rPr>
              <w:t>2. 教師請學生念一次課本上的各地標。學生一邊念，教師一邊將各地標寫在黑板上。</w:t>
            </w:r>
          </w:p>
          <w:p w:rsidR="006C0DB3" w:rsidRDefault="006C0DB3">
            <w:pPr>
              <w:shd w:val="clear" w:color="auto" w:fill="FFFFFF"/>
              <w:spacing w:line="260" w:lineRule="exact"/>
              <w:rPr>
                <w:rFonts w:eastAsiaTheme="minorEastAsia"/>
                <w:sz w:val="20"/>
                <w:szCs w:val="20"/>
              </w:rPr>
            </w:pPr>
            <w:r>
              <w:rPr>
                <w:rFonts w:ascii="標楷體" w:eastAsia="標楷體" w:hAnsi="標楷體" w:cs="標楷體" w:hint="eastAsia"/>
                <w:sz w:val="20"/>
                <w:szCs w:val="20"/>
              </w:rPr>
              <w:t>3. 教師播放 CD，請學生闔上課本仔細聽，猜一猜 CD 內容是哪一個地標。</w:t>
            </w:r>
          </w:p>
          <w:p w:rsidR="006C0DB3" w:rsidRDefault="006C0DB3">
            <w:pPr>
              <w:shd w:val="clear" w:color="auto" w:fill="FFFFFF"/>
              <w:spacing w:line="260" w:lineRule="exact"/>
              <w:rPr>
                <w:rFonts w:eastAsiaTheme="minorEastAsia"/>
                <w:sz w:val="20"/>
                <w:szCs w:val="20"/>
              </w:rPr>
            </w:pPr>
            <w:r>
              <w:rPr>
                <w:rFonts w:ascii="標楷體" w:eastAsia="標楷體" w:hAnsi="標楷體" w:cs="標楷體" w:hint="eastAsia"/>
                <w:sz w:val="20"/>
                <w:szCs w:val="20"/>
              </w:rPr>
              <w:t>4. 教師再次播放 CD，請學生打開課本，一邊聽，一邊看課文。</w:t>
            </w:r>
          </w:p>
          <w:p w:rsidR="006C0DB3" w:rsidRDefault="006C0DB3">
            <w:pPr>
              <w:shd w:val="clear" w:color="auto" w:fill="FFFFFF"/>
              <w:spacing w:line="260" w:lineRule="exact"/>
              <w:rPr>
                <w:rFonts w:eastAsiaTheme="minorEastAsia"/>
                <w:sz w:val="20"/>
                <w:szCs w:val="20"/>
              </w:rPr>
            </w:pPr>
            <w:r>
              <w:rPr>
                <w:rFonts w:ascii="標楷體" w:eastAsia="標楷體" w:hAnsi="標楷體" w:cs="標楷體" w:hint="eastAsia"/>
                <w:sz w:val="20"/>
                <w:szCs w:val="20"/>
              </w:rPr>
              <w:t>5. 教師講述課本內容，並帶學生跟著念。</w:t>
            </w:r>
          </w:p>
          <w:p w:rsidR="006C0DB3" w:rsidRDefault="006C0DB3">
            <w:pPr>
              <w:shd w:val="clear" w:color="auto" w:fill="FFFFFF"/>
              <w:spacing w:line="260" w:lineRule="exact"/>
              <w:rPr>
                <w:rFonts w:eastAsiaTheme="minorEastAsia"/>
                <w:sz w:val="20"/>
                <w:szCs w:val="20"/>
              </w:rPr>
            </w:pPr>
          </w:p>
          <w:p w:rsidR="006C0DB3" w:rsidRDefault="006C0DB3">
            <w:pPr>
              <w:spacing w:line="260" w:lineRule="exact"/>
              <w:rPr>
                <w:rFonts w:eastAsiaTheme="minorEastAsia"/>
                <w:b/>
                <w:bCs/>
                <w:sz w:val="20"/>
                <w:szCs w:val="20"/>
                <w:u w:val="single"/>
              </w:rPr>
            </w:pPr>
            <w:r>
              <w:rPr>
                <w:rFonts w:ascii="標楷體" w:eastAsia="標楷體" w:hAnsi="標楷體" w:cs="標楷體" w:hint="eastAsia"/>
                <w:b/>
                <w:bCs/>
                <w:sz w:val="20"/>
                <w:szCs w:val="20"/>
                <w:u w:val="single"/>
              </w:rPr>
              <w:t>Culture 文化主題活動</w:t>
            </w:r>
          </w:p>
          <w:p w:rsidR="006C0DB3" w:rsidRDefault="006C0DB3">
            <w:pPr>
              <w:shd w:val="clear" w:color="auto" w:fill="FFFFFF"/>
              <w:spacing w:line="260" w:lineRule="exact"/>
              <w:rPr>
                <w:rFonts w:eastAsiaTheme="minorEastAsia"/>
                <w:sz w:val="20"/>
                <w:szCs w:val="20"/>
              </w:rPr>
            </w:pPr>
            <w:r>
              <w:rPr>
                <w:rFonts w:ascii="標楷體" w:eastAsia="標楷體" w:hAnsi="標楷體" w:cs="標楷體" w:hint="eastAsia"/>
                <w:sz w:val="20"/>
                <w:szCs w:val="20"/>
              </w:rPr>
              <w:t>1. 教師將課本第 76、77 頁影印數份，並將國旗、地標照片、句子各自裁開。</w:t>
            </w:r>
          </w:p>
          <w:p w:rsidR="006C0DB3" w:rsidRDefault="006C0DB3">
            <w:pPr>
              <w:shd w:val="clear" w:color="auto" w:fill="FFFFFF"/>
              <w:spacing w:line="260" w:lineRule="exact"/>
              <w:rPr>
                <w:rFonts w:eastAsiaTheme="minorEastAsia"/>
                <w:sz w:val="20"/>
                <w:szCs w:val="20"/>
              </w:rPr>
            </w:pPr>
            <w:r>
              <w:rPr>
                <w:rFonts w:ascii="標楷體" w:eastAsia="標楷體" w:hAnsi="標楷體" w:cs="標楷體" w:hint="eastAsia"/>
                <w:sz w:val="20"/>
                <w:szCs w:val="20"/>
              </w:rPr>
              <w:t>2. 教師將學生分成數組，發給每組一份國旗、地標照片和句子。</w:t>
            </w:r>
          </w:p>
          <w:p w:rsidR="006C0DB3" w:rsidRDefault="006C0DB3">
            <w:pPr>
              <w:shd w:val="clear" w:color="auto" w:fill="FFFFFF"/>
              <w:spacing w:line="260" w:lineRule="exact"/>
              <w:rPr>
                <w:rFonts w:eastAsiaTheme="minorEastAsia"/>
                <w:sz w:val="20"/>
                <w:szCs w:val="20"/>
              </w:rPr>
            </w:pPr>
            <w:r>
              <w:rPr>
                <w:rFonts w:ascii="標楷體" w:eastAsia="標楷體" w:hAnsi="標楷體" w:cs="標楷體" w:hint="eastAsia"/>
                <w:sz w:val="20"/>
                <w:szCs w:val="20"/>
              </w:rPr>
              <w:t>3. 請各組學生讀一讀句子，並將國旗、地標照片和句子配對。</w:t>
            </w:r>
          </w:p>
          <w:p w:rsidR="006C0DB3" w:rsidRDefault="006C0DB3">
            <w:pPr>
              <w:shd w:val="clear" w:color="auto" w:fill="FFFFFF"/>
              <w:spacing w:line="260" w:lineRule="exact"/>
              <w:rPr>
                <w:rFonts w:eastAsiaTheme="minorEastAsia"/>
                <w:sz w:val="20"/>
                <w:szCs w:val="20"/>
              </w:rPr>
            </w:pPr>
            <w:r>
              <w:rPr>
                <w:rFonts w:ascii="標楷體" w:eastAsia="標楷體" w:hAnsi="標楷體" w:cs="標楷體" w:hint="eastAsia"/>
                <w:sz w:val="20"/>
                <w:szCs w:val="20"/>
              </w:rPr>
              <w:t>4. 最快正確配對完成的組別獲勝。</w:t>
            </w:r>
          </w:p>
          <w:p w:rsidR="006C0DB3" w:rsidRDefault="006C0DB3">
            <w:pPr>
              <w:shd w:val="clear" w:color="auto" w:fill="FFFFFF"/>
              <w:spacing w:line="260" w:lineRule="exact"/>
              <w:rPr>
                <w:rFonts w:eastAsiaTheme="minorEastAsia"/>
                <w:sz w:val="20"/>
                <w:szCs w:val="20"/>
              </w:rPr>
            </w:pPr>
          </w:p>
          <w:p w:rsidR="006C0DB3" w:rsidRDefault="006C0DB3">
            <w:pPr>
              <w:shd w:val="clear" w:color="auto" w:fill="FFFFFF"/>
              <w:spacing w:line="260" w:lineRule="exact"/>
              <w:rPr>
                <w:rFonts w:eastAsiaTheme="minorEastAsia"/>
                <w:b/>
                <w:bCs/>
                <w:sz w:val="20"/>
                <w:szCs w:val="20"/>
                <w:u w:val="single"/>
              </w:rPr>
            </w:pPr>
            <w:r>
              <w:rPr>
                <w:rFonts w:ascii="標楷體" w:eastAsia="標楷體" w:hAnsi="標楷體" w:cs="標楷體" w:hint="eastAsia"/>
                <w:b/>
                <w:bCs/>
                <w:sz w:val="20"/>
                <w:szCs w:val="20"/>
                <w:u w:val="single"/>
              </w:rPr>
              <w:t>國際文化任務活動 - 世界任我行</w:t>
            </w:r>
          </w:p>
          <w:p w:rsidR="006C0DB3" w:rsidRDefault="006C0DB3">
            <w:pPr>
              <w:shd w:val="clear" w:color="auto" w:fill="FFFFFF"/>
              <w:spacing w:line="260" w:lineRule="exact"/>
              <w:rPr>
                <w:rFonts w:eastAsiaTheme="minorEastAsia"/>
                <w:sz w:val="20"/>
                <w:szCs w:val="20"/>
              </w:rPr>
            </w:pPr>
            <w:r>
              <w:rPr>
                <w:rFonts w:ascii="標楷體" w:eastAsia="標楷體" w:hAnsi="標楷體" w:cs="標楷體" w:hint="eastAsia"/>
                <w:sz w:val="20"/>
                <w:szCs w:val="20"/>
              </w:rPr>
              <w:t>1. 教師請學生從本冊去過的國家中選擇一個國家進行資料蒐集。請學生搜尋該國家的國旗、首都、代表食物、動物、著名地標等國家文化特色。</w:t>
            </w:r>
          </w:p>
          <w:p w:rsidR="006C0DB3" w:rsidRDefault="006C0DB3">
            <w:pPr>
              <w:shd w:val="clear" w:color="auto" w:fill="FFFFFF"/>
              <w:spacing w:line="260" w:lineRule="exact"/>
              <w:rPr>
                <w:rFonts w:eastAsiaTheme="minorEastAsia"/>
                <w:sz w:val="20"/>
                <w:szCs w:val="20"/>
              </w:rPr>
            </w:pPr>
            <w:r>
              <w:rPr>
                <w:rFonts w:ascii="標楷體" w:eastAsia="標楷體" w:hAnsi="標楷體" w:cs="標楷體" w:hint="eastAsia"/>
                <w:sz w:val="20"/>
                <w:szCs w:val="20"/>
              </w:rPr>
              <w:t xml:space="preserve">2. 請學生翻開課本附件 </w:t>
            </w:r>
            <w:r>
              <w:rPr>
                <w:rFonts w:ascii="標楷體" w:eastAsia="標楷體" w:hAnsi="標楷體" w:cs="標楷體" w:hint="eastAsia"/>
                <w:sz w:val="20"/>
                <w:szCs w:val="20"/>
              </w:rPr>
              <w:lastRenderedPageBreak/>
              <w:t>p.125「世界任我行」卡紙及 p.127 貼紙，利用搜尋到的資料及貼紙完成世 界任我行卡。</w:t>
            </w:r>
          </w:p>
          <w:p w:rsidR="006C0DB3" w:rsidRDefault="006C0DB3">
            <w:pPr>
              <w:spacing w:line="260" w:lineRule="exact"/>
              <w:rPr>
                <w:rFonts w:ascii="標楷體" w:eastAsia="標楷體" w:hAnsi="標楷體" w:cs="標楷體"/>
                <w:snapToGrid w:val="0"/>
                <w:kern w:val="0"/>
                <w:sz w:val="20"/>
                <w:szCs w:val="20"/>
              </w:rPr>
            </w:pPr>
            <w:r>
              <w:rPr>
                <w:rFonts w:ascii="標楷體" w:eastAsia="標楷體" w:hAnsi="標楷體" w:cs="標楷體" w:hint="eastAsia"/>
                <w:sz w:val="20"/>
                <w:szCs w:val="20"/>
              </w:rPr>
              <w:t>3. 請學生進行小組分享，向組員展示自己的作品，並介紹所選擇的國家有何文化特色，亦可請自願 的學生上臺發表。</w:t>
            </w:r>
          </w:p>
        </w:tc>
        <w:tc>
          <w:tcPr>
            <w:tcW w:w="567"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jc w:val="center"/>
              <w:rPr>
                <w:rFonts w:ascii="標楷體" w:eastAsia="標楷體" w:hAnsi="標楷體" w:cs="標楷體"/>
                <w:sz w:val="20"/>
                <w:szCs w:val="20"/>
              </w:rPr>
            </w:pPr>
            <w:r>
              <w:rPr>
                <w:rFonts w:ascii="標楷體" w:eastAsia="標楷體" w:hAnsi="標楷體" w:cs="標楷體" w:hint="eastAsia"/>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1. CD</w:t>
            </w:r>
          </w:p>
          <w:p w:rsidR="006C0DB3" w:rsidRDefault="005657C5">
            <w:pPr>
              <w:spacing w:line="260" w:lineRule="exact"/>
              <w:jc w:val="both"/>
              <w:rPr>
                <w:rFonts w:eastAsiaTheme="minorEastAsia"/>
                <w:sz w:val="20"/>
                <w:szCs w:val="20"/>
              </w:rPr>
            </w:pPr>
            <w:r>
              <w:rPr>
                <w:rFonts w:ascii="標楷體" w:eastAsia="標楷體" w:hAnsi="標楷體" w:cs="標楷體"/>
                <w:sz w:val="20"/>
                <w:szCs w:val="20"/>
              </w:rPr>
              <w:t>2</w:t>
            </w:r>
            <w:r w:rsidR="006C0DB3">
              <w:rPr>
                <w:rFonts w:ascii="標楷體" w:eastAsia="標楷體" w:hAnsi="標楷體" w:cs="標楷體" w:hint="eastAsia"/>
                <w:sz w:val="20"/>
                <w:szCs w:val="20"/>
              </w:rPr>
              <w:t>. CD Player</w:t>
            </w:r>
          </w:p>
          <w:p w:rsidR="006C0DB3" w:rsidRDefault="005657C5">
            <w:pPr>
              <w:spacing w:line="260" w:lineRule="exact"/>
              <w:jc w:val="both"/>
              <w:rPr>
                <w:rFonts w:eastAsiaTheme="minorEastAsia"/>
                <w:sz w:val="20"/>
                <w:szCs w:val="20"/>
              </w:rPr>
            </w:pPr>
            <w:r>
              <w:rPr>
                <w:rFonts w:ascii="標楷體" w:eastAsia="標楷體" w:hAnsi="標楷體" w:cs="標楷體"/>
                <w:sz w:val="20"/>
                <w:szCs w:val="20"/>
              </w:rPr>
              <w:t>3</w:t>
            </w:r>
            <w:r w:rsidR="006C0DB3">
              <w:rPr>
                <w:rFonts w:ascii="標楷體" w:eastAsia="標楷體" w:hAnsi="標楷體" w:cs="標楷體" w:hint="eastAsia"/>
                <w:sz w:val="20"/>
                <w:szCs w:val="20"/>
              </w:rPr>
              <w:t>. E-Book</w:t>
            </w:r>
          </w:p>
          <w:p w:rsidR="006C0DB3" w:rsidRDefault="005657C5">
            <w:pPr>
              <w:spacing w:line="260" w:lineRule="exact"/>
              <w:jc w:val="both"/>
              <w:rPr>
                <w:rFonts w:ascii="標楷體" w:eastAsia="標楷體" w:hAnsi="標楷體" w:cs="標楷體"/>
                <w:sz w:val="20"/>
                <w:szCs w:val="20"/>
              </w:rPr>
            </w:pPr>
            <w:r>
              <w:rPr>
                <w:rFonts w:ascii="標楷體" w:eastAsia="標楷體" w:hAnsi="標楷體" w:cs="標楷體"/>
                <w:sz w:val="20"/>
                <w:szCs w:val="20"/>
              </w:rPr>
              <w:t>4</w:t>
            </w:r>
            <w:r w:rsidR="006C0DB3">
              <w:rPr>
                <w:rFonts w:ascii="標楷體" w:eastAsia="標楷體" w:hAnsi="標楷體" w:cs="標楷體" w:hint="eastAsia"/>
                <w:sz w:val="20"/>
                <w:szCs w:val="20"/>
              </w:rPr>
              <w:t>. 國旗圖卡</w:t>
            </w:r>
          </w:p>
        </w:tc>
        <w:tc>
          <w:tcPr>
            <w:tcW w:w="1212"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參與度評量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觀察評量</w:t>
            </w:r>
          </w:p>
          <w:p w:rsidR="006C0DB3" w:rsidRDefault="006C0DB3">
            <w:pPr>
              <w:spacing w:line="260" w:lineRule="exact"/>
              <w:jc w:val="both"/>
              <w:rPr>
                <w:rFonts w:eastAsiaTheme="minorEastAsia"/>
                <w:sz w:val="20"/>
                <w:szCs w:val="20"/>
              </w:rPr>
            </w:pPr>
            <w:r>
              <w:rPr>
                <w:rFonts w:ascii="標楷體" w:eastAsia="標楷體" w:hAnsi="標楷體" w:cs="標楷體" w:hint="eastAsia"/>
                <w:sz w:val="20"/>
                <w:szCs w:val="20"/>
              </w:rPr>
              <w:t>口頭評量</w:t>
            </w:r>
          </w:p>
          <w:p w:rsidR="006C0DB3" w:rsidRDefault="006C0DB3">
            <w:pPr>
              <w:spacing w:line="260" w:lineRule="exact"/>
              <w:jc w:val="both"/>
              <w:rPr>
                <w:rFonts w:ascii="標楷體" w:eastAsia="標楷體" w:hAnsi="標楷體" w:cs="標楷體"/>
                <w:sz w:val="20"/>
                <w:szCs w:val="20"/>
              </w:rPr>
            </w:pPr>
            <w:r>
              <w:rPr>
                <w:rFonts w:ascii="標楷體" w:eastAsia="標楷體" w:hAnsi="標楷體" w:cs="標楷體" w:hint="eastAsia"/>
                <w:sz w:val="20"/>
                <w:szCs w:val="20"/>
              </w:rPr>
              <w:t>實作評量</w:t>
            </w:r>
          </w:p>
        </w:tc>
        <w:tc>
          <w:tcPr>
            <w:tcW w:w="1198"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jc w:val="both"/>
              <w:rPr>
                <w:rFonts w:eastAsiaTheme="minorEastAsia"/>
                <w:b/>
                <w:sz w:val="20"/>
                <w:szCs w:val="20"/>
              </w:rPr>
            </w:pPr>
            <w:r>
              <w:rPr>
                <w:rFonts w:ascii="標楷體" w:eastAsia="標楷體" w:hAnsi="標楷體" w:cs="DFKaiShu-SB-Estd-BF" w:hint="eastAsia"/>
                <w:b/>
                <w:sz w:val="20"/>
                <w:szCs w:val="20"/>
              </w:rPr>
              <w:t>【多元文化教育】</w:t>
            </w:r>
          </w:p>
          <w:p w:rsidR="006C0DB3" w:rsidRDefault="006C0DB3">
            <w:pPr>
              <w:spacing w:line="260" w:lineRule="exact"/>
              <w:jc w:val="both"/>
              <w:rPr>
                <w:rFonts w:eastAsiaTheme="minorEastAsia"/>
                <w:sz w:val="20"/>
                <w:szCs w:val="20"/>
              </w:rPr>
            </w:pPr>
            <w:r>
              <w:rPr>
                <w:rFonts w:ascii="標楷體" w:eastAsia="標楷體" w:hAnsi="標楷體" w:cs="DFKaiShu-SB-Estd-BF" w:hint="eastAsia"/>
                <w:sz w:val="20"/>
                <w:szCs w:val="20"/>
              </w:rPr>
              <w:t>多E1 了解自己的文化特質。</w:t>
            </w:r>
          </w:p>
          <w:p w:rsidR="006C0DB3" w:rsidRDefault="006C0DB3">
            <w:pPr>
              <w:spacing w:line="260" w:lineRule="exact"/>
              <w:jc w:val="both"/>
              <w:rPr>
                <w:rFonts w:eastAsiaTheme="minorEastAsia"/>
                <w:sz w:val="20"/>
                <w:szCs w:val="20"/>
              </w:rPr>
            </w:pPr>
            <w:r>
              <w:rPr>
                <w:rFonts w:ascii="標楷體" w:eastAsia="標楷體" w:hAnsi="標楷體" w:cs="DFKaiShu-SB-Estd-BF" w:hint="eastAsia"/>
                <w:sz w:val="20"/>
                <w:szCs w:val="20"/>
              </w:rPr>
              <w:t>多E6 了解各文化間的多樣性與差異性。</w:t>
            </w:r>
          </w:p>
          <w:p w:rsidR="006C0DB3" w:rsidRDefault="006C0DB3">
            <w:pPr>
              <w:spacing w:line="260" w:lineRule="exact"/>
              <w:jc w:val="both"/>
              <w:rPr>
                <w:rFonts w:eastAsiaTheme="minorEastAsia"/>
                <w:b/>
                <w:sz w:val="20"/>
                <w:szCs w:val="20"/>
              </w:rPr>
            </w:pPr>
            <w:r>
              <w:rPr>
                <w:rFonts w:ascii="標楷體" w:eastAsia="標楷體" w:hAnsi="標楷體" w:cs="DFKaiShu-SB-Estd-BF" w:hint="eastAsia"/>
                <w:b/>
                <w:sz w:val="20"/>
                <w:szCs w:val="20"/>
              </w:rPr>
              <w:t>【國際教</w:t>
            </w:r>
            <w:r>
              <w:rPr>
                <w:rFonts w:ascii="標楷體" w:eastAsia="標楷體" w:hAnsi="標楷體" w:cs="DFKaiShu-SB-Estd-BF" w:hint="eastAsia"/>
                <w:b/>
                <w:sz w:val="20"/>
                <w:szCs w:val="20"/>
              </w:rPr>
              <w:lastRenderedPageBreak/>
              <w:t>育】</w:t>
            </w:r>
          </w:p>
          <w:p w:rsidR="006C0DB3" w:rsidRDefault="006C0DB3">
            <w:pPr>
              <w:spacing w:line="260" w:lineRule="exact"/>
              <w:jc w:val="both"/>
              <w:rPr>
                <w:rFonts w:eastAsiaTheme="minorEastAsia"/>
                <w:sz w:val="20"/>
                <w:szCs w:val="20"/>
              </w:rPr>
            </w:pPr>
            <w:r>
              <w:rPr>
                <w:rFonts w:ascii="標楷體" w:eastAsia="標楷體" w:hAnsi="標楷體" w:cs="DFKaiShu-SB-Estd-BF" w:hint="eastAsia"/>
                <w:sz w:val="20"/>
                <w:szCs w:val="20"/>
              </w:rPr>
              <w:t>國E5 體認國際文化的多樣性。</w:t>
            </w:r>
          </w:p>
          <w:p w:rsidR="006C0DB3" w:rsidRDefault="006C0DB3">
            <w:pPr>
              <w:spacing w:line="260" w:lineRule="exact"/>
              <w:jc w:val="both"/>
              <w:rPr>
                <w:rFonts w:ascii="標楷體" w:eastAsia="標楷體" w:hAnsi="標楷體" w:cs="DFKaiShu-SB-Estd-BF"/>
                <w:b/>
                <w:sz w:val="20"/>
                <w:szCs w:val="20"/>
              </w:rPr>
            </w:pPr>
            <w:r>
              <w:rPr>
                <w:rFonts w:ascii="標楷體" w:eastAsia="標楷體" w:hAnsi="標楷體" w:cs="DFKaiShu-SB-Estd-BF" w:hint="eastAsia"/>
                <w:sz w:val="20"/>
                <w:szCs w:val="20"/>
              </w:rPr>
              <w:t>國E6 具備學習不同文化的意願與能力。</w:t>
            </w:r>
          </w:p>
        </w:tc>
        <w:tc>
          <w:tcPr>
            <w:tcW w:w="1770" w:type="dxa"/>
            <w:tcBorders>
              <w:top w:val="single" w:sz="4" w:space="0" w:color="auto"/>
              <w:left w:val="single" w:sz="4" w:space="0" w:color="auto"/>
              <w:bottom w:val="single" w:sz="4" w:space="0" w:color="auto"/>
              <w:right w:val="single" w:sz="4" w:space="0" w:color="auto"/>
            </w:tcBorders>
          </w:tcPr>
          <w:p w:rsidR="006C0DB3" w:rsidRDefault="006C0DB3">
            <w:pPr>
              <w:rPr>
                <w:rFonts w:eastAsia="標楷體"/>
                <w:color w:val="0070C0"/>
              </w:rPr>
            </w:pPr>
          </w:p>
        </w:tc>
      </w:tr>
      <w:tr w:rsidR="006C0DB3" w:rsidRPr="00FB2BF0" w:rsidTr="00FB2BF0">
        <w:trPr>
          <w:trHeight w:val="761"/>
        </w:trPr>
        <w:tc>
          <w:tcPr>
            <w:tcW w:w="1526" w:type="dxa"/>
            <w:tcBorders>
              <w:top w:val="single" w:sz="4" w:space="0" w:color="auto"/>
              <w:left w:val="single" w:sz="4" w:space="0" w:color="auto"/>
              <w:bottom w:val="single" w:sz="4" w:space="0" w:color="auto"/>
              <w:right w:val="single" w:sz="4" w:space="0" w:color="auto"/>
            </w:tcBorders>
          </w:tcPr>
          <w:p w:rsidR="006C0DB3" w:rsidRPr="00FB2BF0" w:rsidRDefault="006C0DB3" w:rsidP="00FB2BF0">
            <w:pPr>
              <w:spacing w:line="260" w:lineRule="exact"/>
              <w:jc w:val="center"/>
              <w:rPr>
                <w:rFonts w:eastAsia="標楷體"/>
                <w:snapToGrid w:val="0"/>
                <w:kern w:val="0"/>
                <w:sz w:val="20"/>
                <w:szCs w:val="20"/>
              </w:rPr>
            </w:pPr>
          </w:p>
        </w:tc>
        <w:tc>
          <w:tcPr>
            <w:tcW w:w="1228" w:type="dxa"/>
            <w:tcBorders>
              <w:top w:val="single" w:sz="4" w:space="0" w:color="auto"/>
              <w:left w:val="single" w:sz="4" w:space="0" w:color="auto"/>
              <w:bottom w:val="single" w:sz="4" w:space="0" w:color="auto"/>
              <w:right w:val="single" w:sz="4" w:space="0" w:color="auto"/>
            </w:tcBorders>
          </w:tcPr>
          <w:p w:rsidR="006C0DB3" w:rsidRPr="00FB2BF0" w:rsidRDefault="006C0DB3" w:rsidP="00FB2BF0">
            <w:pPr>
              <w:rPr>
                <w:rFonts w:ascii="標楷體" w:eastAsia="標楷體" w:hAnsi="標楷體" w:cs="標楷體"/>
                <w:bCs/>
                <w:sz w:val="20"/>
              </w:rPr>
            </w:pPr>
          </w:p>
        </w:tc>
        <w:tc>
          <w:tcPr>
            <w:tcW w:w="1848" w:type="dxa"/>
            <w:tcBorders>
              <w:top w:val="single" w:sz="4" w:space="0" w:color="auto"/>
              <w:left w:val="single" w:sz="4" w:space="0" w:color="auto"/>
              <w:bottom w:val="single" w:sz="4" w:space="0" w:color="auto"/>
              <w:right w:val="single" w:sz="4" w:space="0" w:color="auto"/>
            </w:tcBorders>
          </w:tcPr>
          <w:p w:rsidR="006C0DB3" w:rsidRPr="00FB2BF0" w:rsidRDefault="006C0DB3" w:rsidP="00FB2BF0">
            <w:pPr>
              <w:spacing w:line="260" w:lineRule="exact"/>
              <w:rPr>
                <w:rFonts w:ascii="標楷體" w:eastAsia="標楷體" w:hAnsi="標楷體" w:cs="標楷體"/>
                <w:bCs/>
                <w:snapToGrid w:val="0"/>
                <w:kern w:val="0"/>
                <w:sz w:val="20"/>
                <w:szCs w:val="20"/>
              </w:rPr>
            </w:pPr>
          </w:p>
        </w:tc>
        <w:tc>
          <w:tcPr>
            <w:tcW w:w="1805" w:type="dxa"/>
            <w:tcBorders>
              <w:top w:val="single" w:sz="4" w:space="0" w:color="auto"/>
              <w:left w:val="single" w:sz="4" w:space="0" w:color="auto"/>
              <w:bottom w:val="single" w:sz="4" w:space="0" w:color="auto"/>
              <w:right w:val="single" w:sz="4" w:space="0" w:color="auto"/>
            </w:tcBorders>
          </w:tcPr>
          <w:p w:rsidR="006C0DB3" w:rsidRPr="00FB2BF0" w:rsidRDefault="006C0DB3" w:rsidP="00FB2BF0">
            <w:pPr>
              <w:spacing w:line="260" w:lineRule="exact"/>
              <w:rPr>
                <w:rFonts w:ascii="標楷體" w:eastAsia="標楷體" w:hAnsi="標楷體" w:cs="標楷體"/>
                <w:bCs/>
                <w:snapToGrid w:val="0"/>
                <w:kern w:val="0"/>
                <w:sz w:val="20"/>
                <w:szCs w:val="20"/>
              </w:rPr>
            </w:pPr>
          </w:p>
        </w:tc>
        <w:tc>
          <w:tcPr>
            <w:tcW w:w="2632" w:type="dxa"/>
            <w:tcBorders>
              <w:top w:val="single" w:sz="4" w:space="0" w:color="auto"/>
              <w:left w:val="single" w:sz="4" w:space="0" w:color="auto"/>
              <w:bottom w:val="single" w:sz="4" w:space="0" w:color="auto"/>
              <w:right w:val="single" w:sz="4" w:space="0" w:color="auto"/>
            </w:tcBorders>
          </w:tcPr>
          <w:p w:rsidR="006C0DB3" w:rsidRPr="00FB2BF0" w:rsidRDefault="006C0DB3" w:rsidP="00FB2BF0">
            <w:pPr>
              <w:spacing w:line="260" w:lineRule="exact"/>
              <w:rPr>
                <w:rFonts w:ascii="標楷體" w:eastAsia="標楷體" w:hAnsi="標楷體" w:cs="標楷體"/>
                <w:snapToGrid w:val="0"/>
                <w:kern w:val="0"/>
                <w:sz w:val="20"/>
                <w:szCs w:val="20"/>
              </w:rPr>
            </w:pPr>
          </w:p>
        </w:tc>
        <w:tc>
          <w:tcPr>
            <w:tcW w:w="567" w:type="dxa"/>
            <w:tcBorders>
              <w:top w:val="single" w:sz="4" w:space="0" w:color="auto"/>
              <w:left w:val="single" w:sz="4" w:space="0" w:color="auto"/>
              <w:bottom w:val="single" w:sz="4" w:space="0" w:color="auto"/>
              <w:right w:val="single" w:sz="4" w:space="0" w:color="auto"/>
            </w:tcBorders>
          </w:tcPr>
          <w:p w:rsidR="006C0DB3" w:rsidRPr="00FB2BF0" w:rsidRDefault="006C0DB3" w:rsidP="00FB2BF0">
            <w:pPr>
              <w:spacing w:line="260" w:lineRule="exact"/>
              <w:jc w:val="center"/>
              <w:rPr>
                <w:rFonts w:ascii="標楷體" w:eastAsia="標楷體" w:hAnsi="標楷體" w:cs="標楷體"/>
                <w:sz w:val="20"/>
                <w:szCs w:val="20"/>
              </w:rPr>
            </w:pPr>
          </w:p>
        </w:tc>
        <w:tc>
          <w:tcPr>
            <w:tcW w:w="992" w:type="dxa"/>
            <w:tcBorders>
              <w:top w:val="single" w:sz="4" w:space="0" w:color="auto"/>
              <w:left w:val="single" w:sz="4" w:space="0" w:color="auto"/>
              <w:bottom w:val="single" w:sz="4" w:space="0" w:color="auto"/>
              <w:right w:val="single" w:sz="4" w:space="0" w:color="auto"/>
            </w:tcBorders>
          </w:tcPr>
          <w:p w:rsidR="006C0DB3" w:rsidRPr="00FB2BF0" w:rsidRDefault="006C0DB3" w:rsidP="00FB2BF0">
            <w:pPr>
              <w:spacing w:line="260" w:lineRule="exact"/>
              <w:jc w:val="both"/>
              <w:rPr>
                <w:rFonts w:ascii="標楷體" w:eastAsia="標楷體" w:hAnsi="標楷體" w:cs="標楷體"/>
                <w:sz w:val="20"/>
                <w:szCs w:val="20"/>
              </w:rPr>
            </w:pPr>
          </w:p>
        </w:tc>
        <w:tc>
          <w:tcPr>
            <w:tcW w:w="1212" w:type="dxa"/>
            <w:tcBorders>
              <w:top w:val="single" w:sz="4" w:space="0" w:color="auto"/>
              <w:left w:val="single" w:sz="4" w:space="0" w:color="auto"/>
              <w:bottom w:val="single" w:sz="4" w:space="0" w:color="auto"/>
              <w:right w:val="single" w:sz="4" w:space="0" w:color="auto"/>
            </w:tcBorders>
          </w:tcPr>
          <w:p w:rsidR="006C0DB3" w:rsidRPr="00FB2BF0" w:rsidRDefault="006C0DB3" w:rsidP="00FB2BF0">
            <w:pPr>
              <w:spacing w:line="260" w:lineRule="exact"/>
              <w:jc w:val="both"/>
              <w:rPr>
                <w:rFonts w:ascii="標楷體" w:eastAsia="標楷體" w:hAnsi="標楷體" w:cs="標楷體"/>
                <w:sz w:val="20"/>
                <w:szCs w:val="20"/>
              </w:rPr>
            </w:pPr>
          </w:p>
        </w:tc>
        <w:tc>
          <w:tcPr>
            <w:tcW w:w="1198" w:type="dxa"/>
            <w:tcBorders>
              <w:top w:val="single" w:sz="4" w:space="0" w:color="auto"/>
              <w:left w:val="single" w:sz="4" w:space="0" w:color="auto"/>
              <w:bottom w:val="single" w:sz="4" w:space="0" w:color="auto"/>
              <w:right w:val="single" w:sz="4" w:space="0" w:color="auto"/>
            </w:tcBorders>
          </w:tcPr>
          <w:p w:rsidR="006C0DB3" w:rsidRPr="00FB2BF0" w:rsidRDefault="006C0DB3" w:rsidP="00FB2BF0">
            <w:pPr>
              <w:spacing w:line="260" w:lineRule="exact"/>
              <w:jc w:val="both"/>
              <w:rPr>
                <w:rFonts w:ascii="標楷體" w:eastAsia="標楷體" w:hAnsi="標楷體" w:cs="DFKaiShu-SB-Estd-BF"/>
                <w:b/>
                <w:sz w:val="20"/>
                <w:szCs w:val="20"/>
              </w:rPr>
            </w:pPr>
          </w:p>
        </w:tc>
        <w:tc>
          <w:tcPr>
            <w:tcW w:w="1770" w:type="dxa"/>
            <w:tcBorders>
              <w:top w:val="single" w:sz="4" w:space="0" w:color="auto"/>
              <w:left w:val="single" w:sz="4" w:space="0" w:color="auto"/>
              <w:bottom w:val="single" w:sz="4" w:space="0" w:color="auto"/>
              <w:right w:val="single" w:sz="4" w:space="0" w:color="auto"/>
            </w:tcBorders>
          </w:tcPr>
          <w:p w:rsidR="006C0DB3" w:rsidRPr="00FB2BF0" w:rsidRDefault="006C0DB3" w:rsidP="00FB2BF0">
            <w:pPr>
              <w:rPr>
                <w:rFonts w:eastAsia="標楷體"/>
                <w:color w:val="0070C0"/>
              </w:rPr>
            </w:pPr>
          </w:p>
        </w:tc>
      </w:tr>
      <w:tr w:rsidR="006C0DB3" w:rsidTr="006D0506">
        <w:trPr>
          <w:trHeight w:val="761"/>
        </w:trPr>
        <w:tc>
          <w:tcPr>
            <w:tcW w:w="1526"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jc w:val="center"/>
              <w:rPr>
                <w:rFonts w:eastAsia="標楷體"/>
                <w:snapToGrid w:val="0"/>
                <w:kern w:val="0"/>
                <w:sz w:val="20"/>
                <w:szCs w:val="20"/>
              </w:rPr>
            </w:pPr>
          </w:p>
        </w:tc>
        <w:tc>
          <w:tcPr>
            <w:tcW w:w="1228" w:type="dxa"/>
            <w:tcBorders>
              <w:top w:val="single" w:sz="4" w:space="0" w:color="auto"/>
              <w:left w:val="single" w:sz="4" w:space="0" w:color="auto"/>
              <w:bottom w:val="single" w:sz="4" w:space="0" w:color="auto"/>
              <w:right w:val="single" w:sz="4" w:space="0" w:color="auto"/>
            </w:tcBorders>
          </w:tcPr>
          <w:p w:rsidR="006C0DB3" w:rsidRDefault="006C0DB3"/>
        </w:tc>
        <w:tc>
          <w:tcPr>
            <w:tcW w:w="1848"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rPr>
                <w:rFonts w:eastAsiaTheme="minorEastAsia"/>
                <w:bCs/>
                <w:snapToGrid w:val="0"/>
                <w:kern w:val="0"/>
                <w:sz w:val="20"/>
                <w:szCs w:val="20"/>
              </w:rPr>
            </w:pPr>
          </w:p>
        </w:tc>
        <w:tc>
          <w:tcPr>
            <w:tcW w:w="1805"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rPr>
                <w:rFonts w:eastAsiaTheme="minorEastAsia"/>
                <w:bCs/>
                <w:snapToGrid w:val="0"/>
                <w:kern w:val="0"/>
                <w:sz w:val="20"/>
                <w:szCs w:val="20"/>
              </w:rPr>
            </w:pPr>
          </w:p>
        </w:tc>
        <w:tc>
          <w:tcPr>
            <w:tcW w:w="2632" w:type="dxa"/>
            <w:tcBorders>
              <w:top w:val="single" w:sz="4" w:space="0" w:color="auto"/>
              <w:left w:val="single" w:sz="4" w:space="0" w:color="auto"/>
              <w:bottom w:val="single" w:sz="4" w:space="0" w:color="auto"/>
              <w:right w:val="single" w:sz="4" w:space="0" w:color="auto"/>
            </w:tcBorders>
          </w:tcPr>
          <w:p w:rsidR="006C0DB3" w:rsidRDefault="006C0DB3">
            <w:pPr>
              <w:shd w:val="clear" w:color="auto" w:fill="FFFFFF"/>
              <w:spacing w:line="260" w:lineRule="exact"/>
              <w:rPr>
                <w:rFonts w:eastAsiaTheme="minorEastAsia"/>
                <w:sz w:val="20"/>
                <w:szCs w:val="20"/>
              </w:rPr>
            </w:pPr>
          </w:p>
        </w:tc>
        <w:tc>
          <w:tcPr>
            <w:tcW w:w="567"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jc w:val="center"/>
              <w:rPr>
                <w:rFonts w:eastAsia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jc w:val="both"/>
              <w:rPr>
                <w:rFonts w:eastAsiaTheme="minorEastAsia"/>
                <w:sz w:val="20"/>
                <w:szCs w:val="20"/>
              </w:rPr>
            </w:pPr>
          </w:p>
        </w:tc>
        <w:tc>
          <w:tcPr>
            <w:tcW w:w="1212"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jc w:val="both"/>
              <w:rPr>
                <w:rFonts w:eastAsiaTheme="minorEastAsia"/>
                <w:sz w:val="20"/>
                <w:szCs w:val="20"/>
              </w:rPr>
            </w:pPr>
          </w:p>
        </w:tc>
        <w:tc>
          <w:tcPr>
            <w:tcW w:w="1198" w:type="dxa"/>
            <w:tcBorders>
              <w:top w:val="single" w:sz="4" w:space="0" w:color="auto"/>
              <w:left w:val="single" w:sz="4" w:space="0" w:color="auto"/>
              <w:bottom w:val="single" w:sz="4" w:space="0" w:color="auto"/>
              <w:right w:val="single" w:sz="4" w:space="0" w:color="auto"/>
            </w:tcBorders>
          </w:tcPr>
          <w:p w:rsidR="006C0DB3" w:rsidRDefault="006C0DB3">
            <w:pPr>
              <w:spacing w:line="260" w:lineRule="exact"/>
              <w:jc w:val="both"/>
              <w:rPr>
                <w:rFonts w:eastAsiaTheme="minorEastAsia"/>
                <w:sz w:val="20"/>
                <w:szCs w:val="20"/>
              </w:rPr>
            </w:pPr>
          </w:p>
        </w:tc>
        <w:tc>
          <w:tcPr>
            <w:tcW w:w="1770" w:type="dxa"/>
            <w:tcBorders>
              <w:top w:val="single" w:sz="4" w:space="0" w:color="auto"/>
              <w:left w:val="single" w:sz="4" w:space="0" w:color="auto"/>
              <w:bottom w:val="single" w:sz="4" w:space="0" w:color="auto"/>
              <w:right w:val="single" w:sz="4" w:space="0" w:color="auto"/>
            </w:tcBorders>
          </w:tcPr>
          <w:p w:rsidR="006C0DB3" w:rsidRDefault="006C0DB3">
            <w:pPr>
              <w:rPr>
                <w:rFonts w:eastAsia="標楷體"/>
                <w:color w:val="0070C0"/>
              </w:rPr>
            </w:pPr>
          </w:p>
        </w:tc>
      </w:tr>
    </w:tbl>
    <w:p w:rsidR="00FD7D28" w:rsidRDefault="00FD7D28" w:rsidP="00FD7D28">
      <w:pPr>
        <w:widowControl/>
        <w:rPr>
          <w:rFonts w:ascii="標楷體" w:eastAsia="標楷體" w:hAnsi="標楷體"/>
        </w:rPr>
      </w:pPr>
    </w:p>
    <w:p w:rsidR="009E6F5E" w:rsidRPr="007D4930" w:rsidRDefault="009E6F5E" w:rsidP="009E6F5E">
      <w:pPr>
        <w:widowControl/>
        <w:rPr>
          <w:rFonts w:ascii="標楷體" w:eastAsia="標楷體" w:hAnsi="標楷體"/>
        </w:rPr>
      </w:pPr>
    </w:p>
    <w:sectPr w:rsidR="009E6F5E" w:rsidRPr="007D4930" w:rsidSect="00B42D56">
      <w:pgSz w:w="16838" w:h="11906" w:orient="landscape"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943" w:rsidRDefault="00FB7943">
      <w:r>
        <w:separator/>
      </w:r>
    </w:p>
  </w:endnote>
  <w:endnote w:type="continuationSeparator" w:id="0">
    <w:p w:rsidR="00FB7943" w:rsidRDefault="00FB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ckwell Condensed">
    <w:altName w:val="Lucida Fax"/>
    <w:panose1 w:val="020606030504050201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Rockwell">
    <w:altName w:val="Sitka Small"/>
    <w:panose1 w:val="02060603020205020403"/>
    <w:charset w:val="00"/>
    <w:family w:val="roman"/>
    <w:pitch w:val="variable"/>
    <w:sig w:usb0="00000007" w:usb1="00000000" w:usb2="00000000" w:usb3="00000000" w:csb0="00000003"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ipe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943" w:rsidRDefault="00FB7943">
      <w:r>
        <w:separator/>
      </w:r>
    </w:p>
  </w:footnote>
  <w:footnote w:type="continuationSeparator" w:id="0">
    <w:p w:rsidR="00FB7943" w:rsidRDefault="00FB7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B862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85693"/>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1F6A66"/>
    <w:multiLevelType w:val="hybridMultilevel"/>
    <w:tmpl w:val="AC5AA348"/>
    <w:lvl w:ilvl="0" w:tplc="26F60C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436110"/>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7B2155"/>
    <w:multiLevelType w:val="hybridMultilevel"/>
    <w:tmpl w:val="77CA20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82073AC"/>
    <w:multiLevelType w:val="multilevel"/>
    <w:tmpl w:val="35FEB9E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851" w:hanging="567"/>
      </w:pPr>
      <w:rPr>
        <w:rFonts w:ascii="標楷體" w:eastAsia="標楷體" w:hAnsi="標楷體"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0BC772A3"/>
    <w:multiLevelType w:val="hybridMultilevel"/>
    <w:tmpl w:val="324E4CA4"/>
    <w:lvl w:ilvl="0" w:tplc="D99A8CC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0CC76B39"/>
    <w:multiLevelType w:val="hybridMultilevel"/>
    <w:tmpl w:val="547EC1C0"/>
    <w:lvl w:ilvl="0" w:tplc="F0A4570A">
      <w:start w:val="1"/>
      <w:numFmt w:val="decimal"/>
      <w:lvlText w:val="%1、"/>
      <w:lvlJc w:val="left"/>
      <w:pPr>
        <w:ind w:left="605" w:hanging="480"/>
      </w:pPr>
      <w:rPr>
        <w:rFonts w:hint="default"/>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8" w15:restartNumberingAfterBreak="0">
    <w:nsid w:val="1325280C"/>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FA7134"/>
    <w:multiLevelType w:val="hybridMultilevel"/>
    <w:tmpl w:val="A722367E"/>
    <w:lvl w:ilvl="0" w:tplc="D06687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17DC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1" w15:restartNumberingAfterBreak="0">
    <w:nsid w:val="22BB0A93"/>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8840D8"/>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646EE5"/>
    <w:multiLevelType w:val="hybridMultilevel"/>
    <w:tmpl w:val="42948AA4"/>
    <w:lvl w:ilvl="0" w:tplc="F0A4570A">
      <w:start w:val="1"/>
      <w:numFmt w:val="decimal"/>
      <w:lvlText w:val="%1、"/>
      <w:lvlJc w:val="left"/>
      <w:pPr>
        <w:ind w:left="485" w:hanging="360"/>
      </w:pPr>
      <w:rPr>
        <w:rFonts w:hint="default"/>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14" w15:restartNumberingAfterBreak="0">
    <w:nsid w:val="29276D8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5" w15:restartNumberingAfterBreak="0">
    <w:nsid w:val="2ACA500B"/>
    <w:multiLevelType w:val="hybridMultilevel"/>
    <w:tmpl w:val="40B27048"/>
    <w:lvl w:ilvl="0" w:tplc="EC643620">
      <w:start w:val="1"/>
      <w:numFmt w:val="bullet"/>
      <w:lvlText w:val=""/>
      <w:lvlJc w:val="left"/>
      <w:pPr>
        <w:ind w:left="1330" w:hanging="480"/>
      </w:pPr>
      <w:rPr>
        <w:rFonts w:ascii="Wingdings" w:hAnsi="Wingdings" w:hint="default"/>
        <w:sz w:val="28"/>
        <w:szCs w:val="28"/>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16" w15:restartNumberingAfterBreak="0">
    <w:nsid w:val="2C7254B2"/>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F43E83"/>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8" w15:restartNumberingAfterBreak="0">
    <w:nsid w:val="368723C5"/>
    <w:multiLevelType w:val="hybridMultilevel"/>
    <w:tmpl w:val="A722367E"/>
    <w:lvl w:ilvl="0" w:tplc="D06687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EA26D8"/>
    <w:multiLevelType w:val="hybridMultilevel"/>
    <w:tmpl w:val="163674DE"/>
    <w:lvl w:ilvl="0" w:tplc="FFFFFFFF">
      <w:start w:val="1"/>
      <w:numFmt w:val="decimal"/>
      <w:lvlText w:val="%1."/>
      <w:lvlJc w:val="left"/>
      <w:pPr>
        <w:ind w:left="585" w:hanging="480"/>
      </w:pPr>
      <w:rPr>
        <w:rFonts w:hint="eastAsia"/>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0" w15:restartNumberingAfterBreak="0">
    <w:nsid w:val="3E8F3125"/>
    <w:multiLevelType w:val="hybridMultilevel"/>
    <w:tmpl w:val="679AF15A"/>
    <w:lvl w:ilvl="0" w:tplc="896C65FE">
      <w:start w:val="1"/>
      <w:numFmt w:val="taiwaneseCountingThousand"/>
      <w:lvlText w:val="(%1)"/>
      <w:lvlJc w:val="left"/>
      <w:pPr>
        <w:ind w:left="622" w:hanging="480"/>
      </w:pPr>
      <w:rPr>
        <w:rFonts w:hint="eastAsia"/>
        <w:caps w:val="0"/>
        <w:strike w:val="0"/>
        <w:dstrike w:val="0"/>
        <w:snapToGrid w:val="0"/>
        <w:vanish w:val="0"/>
        <w:spacing w:val="0"/>
        <w:kern w:val="0"/>
        <w:position w:val="0"/>
        <w:sz w:val="24"/>
        <w:szCs w:val="24"/>
        <w:vertAlign w:val="baseli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1" w15:restartNumberingAfterBreak="0">
    <w:nsid w:val="3F4920DD"/>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3FBF350C"/>
    <w:multiLevelType w:val="hybridMultilevel"/>
    <w:tmpl w:val="310E4F0C"/>
    <w:lvl w:ilvl="0" w:tplc="BE00BA8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1C440BF"/>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EB6844"/>
    <w:multiLevelType w:val="hybridMultilevel"/>
    <w:tmpl w:val="B2448B4C"/>
    <w:lvl w:ilvl="0" w:tplc="4FFCE5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0070A3"/>
    <w:multiLevelType w:val="hybridMultilevel"/>
    <w:tmpl w:val="A71C4ECE"/>
    <w:lvl w:ilvl="0" w:tplc="F0A4570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44E00EEE"/>
    <w:multiLevelType w:val="hybridMultilevel"/>
    <w:tmpl w:val="0B10DDE2"/>
    <w:lvl w:ilvl="0" w:tplc="56D453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BD1BC7"/>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0266F6"/>
    <w:multiLevelType w:val="hybridMultilevel"/>
    <w:tmpl w:val="7A187D88"/>
    <w:lvl w:ilvl="0" w:tplc="BE00BA82">
      <w:start w:val="1"/>
      <w:numFmt w:val="taiwaneseCountingThousand"/>
      <w:lvlText w:val="%1、"/>
      <w:lvlJc w:val="left"/>
      <w:pPr>
        <w:tabs>
          <w:tab w:val="num" w:pos="480"/>
        </w:tabs>
        <w:ind w:left="480" w:hanging="480"/>
      </w:pPr>
      <w:rPr>
        <w:rFonts w:hint="eastAsia"/>
      </w:rPr>
    </w:lvl>
    <w:lvl w:ilvl="1" w:tplc="0409000F">
      <w:start w:val="1"/>
      <w:numFmt w:val="decimal"/>
      <w:lvlText w:val="%2."/>
      <w:lvlJc w:val="left"/>
      <w:pPr>
        <w:tabs>
          <w:tab w:val="num" w:pos="906"/>
        </w:tabs>
        <w:ind w:left="906"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7E847AE"/>
    <w:multiLevelType w:val="hybridMultilevel"/>
    <w:tmpl w:val="71148F5E"/>
    <w:lvl w:ilvl="0" w:tplc="4942BBF0">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220338"/>
    <w:multiLevelType w:val="hybridMultilevel"/>
    <w:tmpl w:val="0706A9F2"/>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975453"/>
    <w:multiLevelType w:val="hybridMultilevel"/>
    <w:tmpl w:val="749030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7761E13"/>
    <w:multiLevelType w:val="hybridMultilevel"/>
    <w:tmpl w:val="0AFCE64E"/>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33" w15:restartNumberingAfterBreak="0">
    <w:nsid w:val="591A78EE"/>
    <w:multiLevelType w:val="hybridMultilevel"/>
    <w:tmpl w:val="0DB0576E"/>
    <w:lvl w:ilvl="0" w:tplc="76F04498">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4" w15:restartNumberingAfterBreak="0">
    <w:nsid w:val="5A5409D4"/>
    <w:multiLevelType w:val="hybridMultilevel"/>
    <w:tmpl w:val="10E0CCBA"/>
    <w:lvl w:ilvl="0" w:tplc="FC46BBF8">
      <w:start w:val="1"/>
      <w:numFmt w:val="decimal"/>
      <w:lvlText w:val="%1."/>
      <w:lvlJc w:val="left"/>
      <w:pPr>
        <w:ind w:left="480" w:hanging="480"/>
      </w:pPr>
      <w:rPr>
        <w:rFonts w:ascii="標楷體" w:eastAsia="標楷體" w:hAnsi="標楷體"/>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570A5A"/>
    <w:multiLevelType w:val="hybridMultilevel"/>
    <w:tmpl w:val="F6C48076"/>
    <w:lvl w:ilvl="0" w:tplc="B5144534">
      <w:start w:val="1"/>
      <w:numFmt w:val="taiwaneseCountingThousand"/>
      <w:lvlText w:val="%1、"/>
      <w:lvlJc w:val="left"/>
      <w:pPr>
        <w:ind w:left="360" w:hanging="36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3D4820"/>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6D79D4"/>
    <w:multiLevelType w:val="hybridMultilevel"/>
    <w:tmpl w:val="B2CE0744"/>
    <w:lvl w:ilvl="0" w:tplc="937A5D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A024A6"/>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1676CD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40" w15:restartNumberingAfterBreak="0">
    <w:nsid w:val="628438E8"/>
    <w:multiLevelType w:val="hybridMultilevel"/>
    <w:tmpl w:val="BBA63E64"/>
    <w:lvl w:ilvl="0" w:tplc="896C65F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1" w15:restartNumberingAfterBreak="0">
    <w:nsid w:val="697443D3"/>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42" w15:restartNumberingAfterBreak="0">
    <w:nsid w:val="711212C2"/>
    <w:multiLevelType w:val="hybridMultilevel"/>
    <w:tmpl w:val="1EDE839E"/>
    <w:lvl w:ilvl="0" w:tplc="4D7CF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196482B"/>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26E46F8"/>
    <w:multiLevelType w:val="hybridMultilevel"/>
    <w:tmpl w:val="11009BDE"/>
    <w:lvl w:ilvl="0" w:tplc="18061A5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3C179B2"/>
    <w:multiLevelType w:val="hybridMultilevel"/>
    <w:tmpl w:val="6CFC876E"/>
    <w:lvl w:ilvl="0" w:tplc="23524D70">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7" w15:restartNumberingAfterBreak="0">
    <w:nsid w:val="7AB54098"/>
    <w:multiLevelType w:val="hybridMultilevel"/>
    <w:tmpl w:val="0AFCE64E"/>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num w:numId="1">
    <w:abstractNumId w:val="5"/>
  </w:num>
  <w:num w:numId="2">
    <w:abstractNumId w:val="35"/>
  </w:num>
  <w:num w:numId="3">
    <w:abstractNumId w:val="21"/>
  </w:num>
  <w:num w:numId="4">
    <w:abstractNumId w:val="20"/>
  </w:num>
  <w:num w:numId="5">
    <w:abstractNumId w:val="12"/>
  </w:num>
  <w:num w:numId="6">
    <w:abstractNumId w:val="36"/>
  </w:num>
  <w:num w:numId="7">
    <w:abstractNumId w:val="19"/>
  </w:num>
  <w:num w:numId="8">
    <w:abstractNumId w:val="11"/>
  </w:num>
  <w:num w:numId="9">
    <w:abstractNumId w:val="25"/>
  </w:num>
  <w:num w:numId="10">
    <w:abstractNumId w:val="27"/>
  </w:num>
  <w:num w:numId="11">
    <w:abstractNumId w:val="4"/>
  </w:num>
  <w:num w:numId="12">
    <w:abstractNumId w:val="16"/>
  </w:num>
  <w:num w:numId="13">
    <w:abstractNumId w:val="3"/>
  </w:num>
  <w:num w:numId="14">
    <w:abstractNumId w:val="42"/>
  </w:num>
  <w:num w:numId="15">
    <w:abstractNumId w:val="8"/>
  </w:num>
  <w:num w:numId="16">
    <w:abstractNumId w:val="2"/>
  </w:num>
  <w:num w:numId="17">
    <w:abstractNumId w:val="37"/>
  </w:num>
  <w:num w:numId="18">
    <w:abstractNumId w:val="45"/>
  </w:num>
  <w:num w:numId="19">
    <w:abstractNumId w:val="6"/>
  </w:num>
  <w:num w:numId="20">
    <w:abstractNumId w:val="30"/>
  </w:num>
  <w:num w:numId="21">
    <w:abstractNumId w:val="22"/>
  </w:num>
  <w:num w:numId="22">
    <w:abstractNumId w:val="28"/>
  </w:num>
  <w:num w:numId="23">
    <w:abstractNumId w:val="29"/>
  </w:num>
  <w:num w:numId="24">
    <w:abstractNumId w:val="33"/>
  </w:num>
  <w:num w:numId="25">
    <w:abstractNumId w:val="46"/>
  </w:num>
  <w:num w:numId="26">
    <w:abstractNumId w:val="0"/>
  </w:num>
  <w:num w:numId="27">
    <w:abstractNumId w:val="15"/>
  </w:num>
  <w:num w:numId="28">
    <w:abstractNumId w:val="18"/>
  </w:num>
  <w:num w:numId="29">
    <w:abstractNumId w:val="34"/>
  </w:num>
  <w:num w:numId="30">
    <w:abstractNumId w:val="9"/>
  </w:num>
  <w:num w:numId="31">
    <w:abstractNumId w:val="40"/>
  </w:num>
  <w:num w:numId="32">
    <w:abstractNumId w:val="31"/>
  </w:num>
  <w:num w:numId="33">
    <w:abstractNumId w:val="26"/>
  </w:num>
  <w:num w:numId="34">
    <w:abstractNumId w:val="43"/>
  </w:num>
  <w:num w:numId="35">
    <w:abstractNumId w:val="13"/>
  </w:num>
  <w:num w:numId="36">
    <w:abstractNumId w:val="7"/>
  </w:num>
  <w:num w:numId="37">
    <w:abstractNumId w:val="10"/>
  </w:num>
  <w:num w:numId="38">
    <w:abstractNumId w:val="17"/>
  </w:num>
  <w:num w:numId="39">
    <w:abstractNumId w:val="32"/>
  </w:num>
  <w:num w:numId="40">
    <w:abstractNumId w:val="23"/>
  </w:num>
  <w:num w:numId="41">
    <w:abstractNumId w:val="24"/>
  </w:num>
  <w:num w:numId="42">
    <w:abstractNumId w:val="47"/>
  </w:num>
  <w:num w:numId="43">
    <w:abstractNumId w:val="39"/>
  </w:num>
  <w:num w:numId="44">
    <w:abstractNumId w:val="38"/>
  </w:num>
  <w:num w:numId="45">
    <w:abstractNumId w:val="14"/>
  </w:num>
  <w:num w:numId="46">
    <w:abstractNumId w:val="1"/>
  </w:num>
  <w:num w:numId="47">
    <w:abstractNumId w:val="41"/>
  </w:num>
  <w:num w:numId="48">
    <w:abstractNumId w:val="44"/>
  </w:num>
  <w:num w:numId="49">
    <w:abstractNumId w:val="0"/>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54"/>
    <w:rsid w:val="00000875"/>
    <w:rsid w:val="00004687"/>
    <w:rsid w:val="00032E6F"/>
    <w:rsid w:val="00055B76"/>
    <w:rsid w:val="000641B6"/>
    <w:rsid w:val="00076144"/>
    <w:rsid w:val="000847CC"/>
    <w:rsid w:val="00086C55"/>
    <w:rsid w:val="000971E8"/>
    <w:rsid w:val="000A2E13"/>
    <w:rsid w:val="000A70FE"/>
    <w:rsid w:val="000B44A3"/>
    <w:rsid w:val="000D197E"/>
    <w:rsid w:val="000F067A"/>
    <w:rsid w:val="000F1E6E"/>
    <w:rsid w:val="000F3D8E"/>
    <w:rsid w:val="00104E46"/>
    <w:rsid w:val="00115814"/>
    <w:rsid w:val="0011730A"/>
    <w:rsid w:val="00121823"/>
    <w:rsid w:val="0012534E"/>
    <w:rsid w:val="00132F2D"/>
    <w:rsid w:val="0013727B"/>
    <w:rsid w:val="00137DCE"/>
    <w:rsid w:val="00147449"/>
    <w:rsid w:val="001600C2"/>
    <w:rsid w:val="0016208A"/>
    <w:rsid w:val="00163F7C"/>
    <w:rsid w:val="00171FD3"/>
    <w:rsid w:val="00185FA7"/>
    <w:rsid w:val="001A7A6C"/>
    <w:rsid w:val="001C068C"/>
    <w:rsid w:val="001C1261"/>
    <w:rsid w:val="001C6590"/>
    <w:rsid w:val="001D1FC5"/>
    <w:rsid w:val="001D6D6B"/>
    <w:rsid w:val="001F09CD"/>
    <w:rsid w:val="001F3F35"/>
    <w:rsid w:val="00203D85"/>
    <w:rsid w:val="0021207D"/>
    <w:rsid w:val="002235C8"/>
    <w:rsid w:val="00240C64"/>
    <w:rsid w:val="00246F2D"/>
    <w:rsid w:val="00250806"/>
    <w:rsid w:val="00254674"/>
    <w:rsid w:val="00256A09"/>
    <w:rsid w:val="0026398B"/>
    <w:rsid w:val="00273641"/>
    <w:rsid w:val="00275CC3"/>
    <w:rsid w:val="002C0314"/>
    <w:rsid w:val="002F1BAB"/>
    <w:rsid w:val="002F3E94"/>
    <w:rsid w:val="002F52A4"/>
    <w:rsid w:val="00311BE6"/>
    <w:rsid w:val="00314A5C"/>
    <w:rsid w:val="00336274"/>
    <w:rsid w:val="003404BC"/>
    <w:rsid w:val="00347E5F"/>
    <w:rsid w:val="0035426D"/>
    <w:rsid w:val="00360498"/>
    <w:rsid w:val="00360DB4"/>
    <w:rsid w:val="00364823"/>
    <w:rsid w:val="00364BBF"/>
    <w:rsid w:val="00367F6C"/>
    <w:rsid w:val="00373110"/>
    <w:rsid w:val="003771FC"/>
    <w:rsid w:val="00396ABE"/>
    <w:rsid w:val="003A1F1F"/>
    <w:rsid w:val="003B1389"/>
    <w:rsid w:val="003B39D0"/>
    <w:rsid w:val="003B5180"/>
    <w:rsid w:val="003B545D"/>
    <w:rsid w:val="003C4E63"/>
    <w:rsid w:val="003C7311"/>
    <w:rsid w:val="003D4648"/>
    <w:rsid w:val="003D7937"/>
    <w:rsid w:val="003E264D"/>
    <w:rsid w:val="003E56B2"/>
    <w:rsid w:val="003F4A61"/>
    <w:rsid w:val="0040055C"/>
    <w:rsid w:val="00404748"/>
    <w:rsid w:val="00416448"/>
    <w:rsid w:val="00416631"/>
    <w:rsid w:val="004179DC"/>
    <w:rsid w:val="004254B5"/>
    <w:rsid w:val="0044708F"/>
    <w:rsid w:val="00447348"/>
    <w:rsid w:val="004502B7"/>
    <w:rsid w:val="0045374A"/>
    <w:rsid w:val="00453F8A"/>
    <w:rsid w:val="00455BBC"/>
    <w:rsid w:val="00456B15"/>
    <w:rsid w:val="00465FD1"/>
    <w:rsid w:val="00466D79"/>
    <w:rsid w:val="00493294"/>
    <w:rsid w:val="00497A2F"/>
    <w:rsid w:val="00497EB8"/>
    <w:rsid w:val="004A0A74"/>
    <w:rsid w:val="004A0FC1"/>
    <w:rsid w:val="004B62FF"/>
    <w:rsid w:val="004B777D"/>
    <w:rsid w:val="004D1390"/>
    <w:rsid w:val="004D3CCD"/>
    <w:rsid w:val="004D4B8F"/>
    <w:rsid w:val="004E034A"/>
    <w:rsid w:val="004F7048"/>
    <w:rsid w:val="0050213B"/>
    <w:rsid w:val="0050348F"/>
    <w:rsid w:val="00504359"/>
    <w:rsid w:val="00511CBB"/>
    <w:rsid w:val="0052727F"/>
    <w:rsid w:val="00531312"/>
    <w:rsid w:val="005342D3"/>
    <w:rsid w:val="005511B7"/>
    <w:rsid w:val="00555775"/>
    <w:rsid w:val="0056365D"/>
    <w:rsid w:val="00564DBA"/>
    <w:rsid w:val="005657C5"/>
    <w:rsid w:val="005920C7"/>
    <w:rsid w:val="005B01E1"/>
    <w:rsid w:val="005C0E2C"/>
    <w:rsid w:val="005C1D82"/>
    <w:rsid w:val="005C36E4"/>
    <w:rsid w:val="005C7D59"/>
    <w:rsid w:val="005F0C0B"/>
    <w:rsid w:val="005F1BF9"/>
    <w:rsid w:val="005F3023"/>
    <w:rsid w:val="005F435D"/>
    <w:rsid w:val="005F696C"/>
    <w:rsid w:val="00600B4E"/>
    <w:rsid w:val="006049FA"/>
    <w:rsid w:val="00607808"/>
    <w:rsid w:val="006135C0"/>
    <w:rsid w:val="006163A2"/>
    <w:rsid w:val="006262D4"/>
    <w:rsid w:val="00630DBB"/>
    <w:rsid w:val="00640EF7"/>
    <w:rsid w:val="006471F8"/>
    <w:rsid w:val="0065514D"/>
    <w:rsid w:val="006575FE"/>
    <w:rsid w:val="006937FA"/>
    <w:rsid w:val="006964B2"/>
    <w:rsid w:val="006A13CA"/>
    <w:rsid w:val="006A190A"/>
    <w:rsid w:val="006A6788"/>
    <w:rsid w:val="006C0DB3"/>
    <w:rsid w:val="006C29E1"/>
    <w:rsid w:val="006C3CB4"/>
    <w:rsid w:val="006E0586"/>
    <w:rsid w:val="006E0C50"/>
    <w:rsid w:val="006E2688"/>
    <w:rsid w:val="006E503C"/>
    <w:rsid w:val="007066EA"/>
    <w:rsid w:val="007146CF"/>
    <w:rsid w:val="007149F2"/>
    <w:rsid w:val="0072007C"/>
    <w:rsid w:val="00723119"/>
    <w:rsid w:val="007507B6"/>
    <w:rsid w:val="0075662F"/>
    <w:rsid w:val="00760479"/>
    <w:rsid w:val="0076379F"/>
    <w:rsid w:val="00764714"/>
    <w:rsid w:val="007653BE"/>
    <w:rsid w:val="00770BB0"/>
    <w:rsid w:val="00770D90"/>
    <w:rsid w:val="00792C2A"/>
    <w:rsid w:val="00793DDE"/>
    <w:rsid w:val="00796F4B"/>
    <w:rsid w:val="007B3BB0"/>
    <w:rsid w:val="007C1A48"/>
    <w:rsid w:val="007C7314"/>
    <w:rsid w:val="007F045E"/>
    <w:rsid w:val="007F7CE2"/>
    <w:rsid w:val="008101E1"/>
    <w:rsid w:val="0082168A"/>
    <w:rsid w:val="00830D8A"/>
    <w:rsid w:val="00832BCA"/>
    <w:rsid w:val="008445F8"/>
    <w:rsid w:val="0084497A"/>
    <w:rsid w:val="0085177C"/>
    <w:rsid w:val="00872520"/>
    <w:rsid w:val="00875740"/>
    <w:rsid w:val="00884434"/>
    <w:rsid w:val="008A49BB"/>
    <w:rsid w:val="008D1DD7"/>
    <w:rsid w:val="008D219C"/>
    <w:rsid w:val="008E1B3A"/>
    <w:rsid w:val="008E5E8C"/>
    <w:rsid w:val="009057DA"/>
    <w:rsid w:val="0091308C"/>
    <w:rsid w:val="00916762"/>
    <w:rsid w:val="00923563"/>
    <w:rsid w:val="00944246"/>
    <w:rsid w:val="0094644F"/>
    <w:rsid w:val="00947B96"/>
    <w:rsid w:val="009674E0"/>
    <w:rsid w:val="00971229"/>
    <w:rsid w:val="009805B3"/>
    <w:rsid w:val="00986550"/>
    <w:rsid w:val="009B487C"/>
    <w:rsid w:val="009D0797"/>
    <w:rsid w:val="009D48F2"/>
    <w:rsid w:val="009E151F"/>
    <w:rsid w:val="009E440E"/>
    <w:rsid w:val="009E6F5E"/>
    <w:rsid w:val="009E7823"/>
    <w:rsid w:val="00A149FE"/>
    <w:rsid w:val="00A30B60"/>
    <w:rsid w:val="00A334AB"/>
    <w:rsid w:val="00A37174"/>
    <w:rsid w:val="00A37820"/>
    <w:rsid w:val="00A45A12"/>
    <w:rsid w:val="00A73B06"/>
    <w:rsid w:val="00A752BB"/>
    <w:rsid w:val="00A75935"/>
    <w:rsid w:val="00A7709D"/>
    <w:rsid w:val="00A85B96"/>
    <w:rsid w:val="00A85F04"/>
    <w:rsid w:val="00A90560"/>
    <w:rsid w:val="00A91FEC"/>
    <w:rsid w:val="00A93670"/>
    <w:rsid w:val="00AD453A"/>
    <w:rsid w:val="00AD4C2E"/>
    <w:rsid w:val="00AE09BE"/>
    <w:rsid w:val="00AE1E70"/>
    <w:rsid w:val="00AF2507"/>
    <w:rsid w:val="00B03BCC"/>
    <w:rsid w:val="00B06307"/>
    <w:rsid w:val="00B239B2"/>
    <w:rsid w:val="00B241A1"/>
    <w:rsid w:val="00B25635"/>
    <w:rsid w:val="00B32678"/>
    <w:rsid w:val="00B357B8"/>
    <w:rsid w:val="00B362A4"/>
    <w:rsid w:val="00B37955"/>
    <w:rsid w:val="00B407DB"/>
    <w:rsid w:val="00B42D56"/>
    <w:rsid w:val="00B54E6E"/>
    <w:rsid w:val="00B57FE6"/>
    <w:rsid w:val="00B63370"/>
    <w:rsid w:val="00B65020"/>
    <w:rsid w:val="00B6790C"/>
    <w:rsid w:val="00B70B86"/>
    <w:rsid w:val="00B85B1F"/>
    <w:rsid w:val="00B91B72"/>
    <w:rsid w:val="00B948C0"/>
    <w:rsid w:val="00BB480B"/>
    <w:rsid w:val="00BB683D"/>
    <w:rsid w:val="00BC1EB0"/>
    <w:rsid w:val="00BD36E5"/>
    <w:rsid w:val="00BD4085"/>
    <w:rsid w:val="00BD517A"/>
    <w:rsid w:val="00BD705D"/>
    <w:rsid w:val="00C23A77"/>
    <w:rsid w:val="00C25DE0"/>
    <w:rsid w:val="00C26135"/>
    <w:rsid w:val="00C32F45"/>
    <w:rsid w:val="00C34DFF"/>
    <w:rsid w:val="00C654A2"/>
    <w:rsid w:val="00C76A61"/>
    <w:rsid w:val="00C81405"/>
    <w:rsid w:val="00C866C5"/>
    <w:rsid w:val="00C93C54"/>
    <w:rsid w:val="00C97DE0"/>
    <w:rsid w:val="00CA0832"/>
    <w:rsid w:val="00CB59D1"/>
    <w:rsid w:val="00CD52AC"/>
    <w:rsid w:val="00D05FE7"/>
    <w:rsid w:val="00D07D7D"/>
    <w:rsid w:val="00D31833"/>
    <w:rsid w:val="00D403C9"/>
    <w:rsid w:val="00D45B23"/>
    <w:rsid w:val="00D62254"/>
    <w:rsid w:val="00D70707"/>
    <w:rsid w:val="00D71084"/>
    <w:rsid w:val="00D77A09"/>
    <w:rsid w:val="00D77F07"/>
    <w:rsid w:val="00DC0434"/>
    <w:rsid w:val="00DC7B48"/>
    <w:rsid w:val="00DC7C91"/>
    <w:rsid w:val="00DE55B2"/>
    <w:rsid w:val="00DE5826"/>
    <w:rsid w:val="00DF1C0A"/>
    <w:rsid w:val="00E46D18"/>
    <w:rsid w:val="00E472CF"/>
    <w:rsid w:val="00E57C52"/>
    <w:rsid w:val="00E57EB1"/>
    <w:rsid w:val="00E61F99"/>
    <w:rsid w:val="00E6385D"/>
    <w:rsid w:val="00E701DB"/>
    <w:rsid w:val="00E95CA6"/>
    <w:rsid w:val="00EA0BAA"/>
    <w:rsid w:val="00EA2F89"/>
    <w:rsid w:val="00EA6582"/>
    <w:rsid w:val="00EA7DA7"/>
    <w:rsid w:val="00EE001C"/>
    <w:rsid w:val="00F048B3"/>
    <w:rsid w:val="00F14BE2"/>
    <w:rsid w:val="00F16437"/>
    <w:rsid w:val="00F164A8"/>
    <w:rsid w:val="00F17C2F"/>
    <w:rsid w:val="00F255C6"/>
    <w:rsid w:val="00F413C2"/>
    <w:rsid w:val="00F42E0D"/>
    <w:rsid w:val="00F50510"/>
    <w:rsid w:val="00F556AF"/>
    <w:rsid w:val="00F618AD"/>
    <w:rsid w:val="00F67C6E"/>
    <w:rsid w:val="00F716C4"/>
    <w:rsid w:val="00FA032B"/>
    <w:rsid w:val="00FB2BF0"/>
    <w:rsid w:val="00FB4789"/>
    <w:rsid w:val="00FB7943"/>
    <w:rsid w:val="00FD2022"/>
    <w:rsid w:val="00FD7D28"/>
    <w:rsid w:val="00FE2BB8"/>
    <w:rsid w:val="00FE4F78"/>
    <w:rsid w:val="00FE67C9"/>
    <w:rsid w:val="00FF3CA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853A3"/>
  <w15:docId w15:val="{43ED1E59-ACFE-4959-AACD-EDAC6BCE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62254"/>
    <w:pPr>
      <w:widowControl w:val="0"/>
    </w:pPr>
    <w:rPr>
      <w:rFonts w:ascii="Times New Roman" w:hAnsi="Times New Roman"/>
      <w:kern w:val="2"/>
      <w:sz w:val="24"/>
      <w:szCs w:val="24"/>
    </w:rPr>
  </w:style>
  <w:style w:type="paragraph" w:styleId="1">
    <w:name w:val="heading 1"/>
    <w:basedOn w:val="a0"/>
    <w:next w:val="a0"/>
    <w:link w:val="11"/>
    <w:uiPriority w:val="9"/>
    <w:qFormat/>
    <w:rsid w:val="00947B96"/>
    <w:pPr>
      <w:keepNext/>
      <w:spacing w:before="180" w:after="180" w:line="720" w:lineRule="auto"/>
      <w:outlineLvl w:val="0"/>
    </w:pPr>
    <w:rPr>
      <w:rFonts w:ascii="Calibri Light" w:hAnsi="Calibri Light"/>
      <w:b/>
      <w:bCs/>
      <w:kern w:val="52"/>
      <w:sz w:val="52"/>
      <w:szCs w:val="52"/>
      <w:lang w:val="x-none" w:eastAsia="x-none"/>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kern w:val="0"/>
      <w:sz w:val="28"/>
      <w:szCs w:val="28"/>
      <w:lang w:val="x-none" w:eastAsia="x-none"/>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kern w:val="0"/>
      <w:lang w:val="x-none" w:eastAsia="x-none"/>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kern w:val="0"/>
      <w:sz w:val="22"/>
      <w:szCs w:val="22"/>
      <w:lang w:val="x-none" w:eastAsia="x-none"/>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kern w:val="0"/>
      <w:sz w:val="22"/>
      <w:szCs w:val="22"/>
      <w:lang w:val="x-none" w:eastAsia="x-none"/>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kern w:val="0"/>
      <w:sz w:val="21"/>
      <w:szCs w:val="21"/>
      <w:lang w:val="x-none" w:eastAsia="x-none"/>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kern w:val="0"/>
      <w:sz w:val="21"/>
      <w:szCs w:val="21"/>
      <w:lang w:val="x-none" w:eastAsia="x-none"/>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kern w:val="0"/>
      <w:sz w:val="20"/>
      <w:szCs w:val="20"/>
      <w:lang w:val="x-none" w:eastAsia="x-none"/>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kern w:val="0"/>
      <w:sz w:val="20"/>
      <w:szCs w:val="20"/>
      <w:lang w:val="x-none" w:eastAsia="x-none"/>
    </w:rPr>
  </w:style>
  <w:style w:type="character" w:customStyle="1" w:styleId="a5">
    <w:name w:val="頁尾 字元"/>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34"/>
    <w:qFormat/>
    <w:rsid w:val="00D62254"/>
    <w:pPr>
      <w:ind w:leftChars="200" w:left="480"/>
    </w:pPr>
  </w:style>
  <w:style w:type="paragraph" w:styleId="a8">
    <w:name w:val="header"/>
    <w:basedOn w:val="a0"/>
    <w:link w:val="a9"/>
    <w:uiPriority w:val="99"/>
    <w:unhideWhenUsed/>
    <w:rsid w:val="007C1A48"/>
    <w:pPr>
      <w:tabs>
        <w:tab w:val="center" w:pos="4153"/>
        <w:tab w:val="right" w:pos="8306"/>
      </w:tabs>
      <w:snapToGrid w:val="0"/>
    </w:pPr>
    <w:rPr>
      <w:kern w:val="0"/>
      <w:sz w:val="20"/>
      <w:szCs w:val="20"/>
      <w:lang w:val="x-none" w:eastAsia="x-none"/>
    </w:rPr>
  </w:style>
  <w:style w:type="character" w:customStyle="1" w:styleId="a9">
    <w:name w:val="頁首 字元"/>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kern w:val="0"/>
      <w:sz w:val="32"/>
      <w:szCs w:val="32"/>
      <w:lang w:val="x-none" w:eastAsia="x-none"/>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lang w:val="x-none" w:eastAsia="x-none"/>
    </w:rPr>
  </w:style>
  <w:style w:type="character" w:customStyle="1" w:styleId="33">
    <w:name w:val="本文縮排 3 字元"/>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lang w:val="x-none" w:eastAsia="x-none"/>
    </w:rPr>
  </w:style>
  <w:style w:type="character" w:customStyle="1" w:styleId="23">
    <w:name w:val="本文 2 字元"/>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lang w:val="x-none" w:eastAsia="x-none"/>
    </w:rPr>
  </w:style>
  <w:style w:type="character" w:customStyle="1" w:styleId="25">
    <w:name w:val="本文縮排 2 字元"/>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lang w:val="x-none" w:eastAsia="x-none"/>
    </w:rPr>
  </w:style>
  <w:style w:type="character" w:customStyle="1" w:styleId="ad">
    <w:name w:val="本文縮排 字元"/>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lang w:val="x-none" w:eastAsia="x-none"/>
    </w:rPr>
  </w:style>
  <w:style w:type="character" w:customStyle="1" w:styleId="af">
    <w:name w:val="註釋標題 字元"/>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lang w:val="x-none" w:eastAsia="x-none"/>
    </w:rPr>
  </w:style>
  <w:style w:type="character" w:customStyle="1" w:styleId="af1">
    <w:name w:val="本文 字元"/>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lang w:val="x-none" w:eastAsia="x-none"/>
    </w:rPr>
  </w:style>
  <w:style w:type="character" w:customStyle="1" w:styleId="af3">
    <w:name w:val="註解方塊文字 字元"/>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lang w:val="x-none" w:eastAsia="x-none"/>
    </w:rPr>
  </w:style>
  <w:style w:type="character" w:customStyle="1" w:styleId="af5">
    <w:name w:val="結語 字元"/>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lang w:val="x-none" w:eastAsia="x-none"/>
    </w:rPr>
  </w:style>
  <w:style w:type="character" w:customStyle="1" w:styleId="af9">
    <w:name w:val="註腳文字 字元"/>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25"/>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sz w:val="16"/>
    </w:rPr>
  </w:style>
  <w:style w:type="paragraph" w:styleId="afa">
    <w:name w:val="Plain Text"/>
    <w:basedOn w:val="a0"/>
    <w:link w:val="afb"/>
    <w:semiHidden/>
    <w:rsid w:val="00947B96"/>
    <w:pPr>
      <w:widowControl/>
      <w:spacing w:after="120" w:line="264" w:lineRule="auto"/>
    </w:pPr>
    <w:rPr>
      <w:rFonts w:ascii="細明體" w:eastAsia="細明體" w:hAnsi="Courier New"/>
      <w:kern w:val="0"/>
      <w:sz w:val="20"/>
      <w:szCs w:val="20"/>
      <w:lang w:val="x-none" w:eastAsia="x-none"/>
    </w:rPr>
  </w:style>
  <w:style w:type="character" w:customStyle="1" w:styleId="afb">
    <w:name w:val="純文字 字元"/>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sz w:val="24"/>
      <w:szCs w:val="24"/>
    </w:rPr>
  </w:style>
  <w:style w:type="paragraph" w:styleId="afc">
    <w:name w:val="No Spacing"/>
    <w:uiPriority w:val="1"/>
    <w:qFormat/>
    <w:rsid w:val="00947B96"/>
  </w:style>
  <w:style w:type="table" w:customStyle="1" w:styleId="TableNormal">
    <w:name w:val="Table Normal"/>
    <w:uiPriority w:val="2"/>
    <w:semiHidden/>
    <w:unhideWhenUsed/>
    <w:qFormat/>
    <w:rsid w:val="00947B96"/>
    <w:pPr>
      <w:widowControl w:val="0"/>
      <w:autoSpaceDE w:val="0"/>
      <w:autoSpaceDN w:val="0"/>
      <w:spacing w:after="120" w:line="264" w:lineRule="auto"/>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26"/>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link w:val="4"/>
    <w:uiPriority w:val="9"/>
    <w:semiHidden/>
    <w:rsid w:val="00947B96"/>
    <w:rPr>
      <w:rFonts w:ascii="Rockwell Condensed" w:eastAsia="微軟正黑體" w:hAnsi="Rockwell Condensed" w:cs="Times New Roman"/>
      <w:sz w:val="22"/>
      <w:szCs w:val="22"/>
    </w:rPr>
  </w:style>
  <w:style w:type="character" w:customStyle="1" w:styleId="50">
    <w:name w:val="標題 5 字元"/>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link w:val="aff0"/>
    <w:uiPriority w:val="11"/>
    <w:rsid w:val="00947B96"/>
    <w:rPr>
      <w:rFonts w:ascii="Rockwell Condensed" w:eastAsia="微軟正黑體" w:hAnsi="Rockwell Condensed" w:cs="Times New Roman"/>
      <w:sz w:val="24"/>
      <w:szCs w:val="24"/>
    </w:rPr>
  </w:style>
  <w:style w:type="character" w:styleId="aff1">
    <w:name w:val="Strong"/>
    <w:uiPriority w:val="22"/>
    <w:qFormat/>
    <w:rsid w:val="00947B96"/>
    <w:rPr>
      <w:b/>
      <w:bCs/>
    </w:rPr>
  </w:style>
  <w:style w:type="character" w:styleId="aff2">
    <w:name w:val="Emphasis"/>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uiPriority w:val="19"/>
    <w:qFormat/>
    <w:rsid w:val="00947B96"/>
    <w:rPr>
      <w:i/>
      <w:iCs/>
      <w:color w:val="404040"/>
    </w:rPr>
  </w:style>
  <w:style w:type="character" w:styleId="aff7">
    <w:name w:val="Intense Emphasis"/>
    <w:uiPriority w:val="21"/>
    <w:qFormat/>
    <w:rsid w:val="00947B96"/>
    <w:rPr>
      <w:b/>
      <w:bCs/>
      <w:i/>
      <w:iCs/>
    </w:rPr>
  </w:style>
  <w:style w:type="character" w:customStyle="1" w:styleId="1c">
    <w:name w:val="區別參考1"/>
    <w:uiPriority w:val="31"/>
    <w:qFormat/>
    <w:rsid w:val="00947B96"/>
    <w:rPr>
      <w:smallCaps/>
      <w:color w:val="404040"/>
      <w:u w:val="single" w:color="7F7F7F"/>
    </w:rPr>
  </w:style>
  <w:style w:type="character" w:styleId="aff8">
    <w:name w:val="Intense Reference"/>
    <w:uiPriority w:val="32"/>
    <w:qFormat/>
    <w:rsid w:val="00947B96"/>
    <w:rPr>
      <w:b/>
      <w:bCs/>
      <w:smallCaps/>
      <w:spacing w:val="5"/>
      <w:u w:val="single"/>
    </w:rPr>
  </w:style>
  <w:style w:type="character" w:styleId="aff9">
    <w:name w:val="Book Title"/>
    <w:uiPriority w:val="33"/>
    <w:qFormat/>
    <w:rsid w:val="00947B96"/>
    <w:rPr>
      <w:b/>
      <w:bCs/>
      <w:smallCaps/>
    </w:rPr>
  </w:style>
  <w:style w:type="character" w:customStyle="1" w:styleId="11">
    <w:name w:val="標題 1 字元1"/>
    <w:link w:val="1"/>
    <w:uiPriority w:val="9"/>
    <w:rsid w:val="00947B96"/>
    <w:rPr>
      <w:rFonts w:ascii="Calibri Light" w:eastAsia="新細明體" w:hAnsi="Calibri Light" w:cs="Times New Roman"/>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lang w:val="x-none" w:eastAsia="x-none"/>
    </w:rPr>
  </w:style>
  <w:style w:type="character" w:customStyle="1" w:styleId="affd">
    <w:name w:val="註解文字 字元"/>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style>
  <w:style w:type="character" w:customStyle="1" w:styleId="211">
    <w:name w:val="標題 2 字元1"/>
    <w:uiPriority w:val="9"/>
    <w:semiHidden/>
    <w:rsid w:val="00947B96"/>
    <w:rPr>
      <w:rFonts w:ascii="Calibri Light" w:eastAsia="新細明體" w:hAnsi="Calibri Light" w:cs="Times New Roman"/>
      <w:b/>
      <w:bCs/>
      <w:sz w:val="48"/>
      <w:szCs w:val="48"/>
    </w:rPr>
  </w:style>
  <w:style w:type="character" w:customStyle="1" w:styleId="310">
    <w:name w:val="標題 3 字元1"/>
    <w:uiPriority w:val="9"/>
    <w:semiHidden/>
    <w:rsid w:val="00947B96"/>
    <w:rPr>
      <w:rFonts w:ascii="Calibri Light" w:eastAsia="新細明體" w:hAnsi="Calibri Light" w:cs="Times New Roman"/>
      <w:b/>
      <w:bCs/>
      <w:sz w:val="36"/>
      <w:szCs w:val="36"/>
    </w:rPr>
  </w:style>
  <w:style w:type="character" w:customStyle="1" w:styleId="410">
    <w:name w:val="標題 4 字元1"/>
    <w:uiPriority w:val="9"/>
    <w:semiHidden/>
    <w:rsid w:val="00947B96"/>
    <w:rPr>
      <w:rFonts w:ascii="Calibri Light" w:eastAsia="新細明體" w:hAnsi="Calibri Light" w:cs="Times New Roman"/>
      <w:sz w:val="36"/>
      <w:szCs w:val="36"/>
    </w:rPr>
  </w:style>
  <w:style w:type="character" w:customStyle="1" w:styleId="510">
    <w:name w:val="標題 5 字元1"/>
    <w:uiPriority w:val="9"/>
    <w:semiHidden/>
    <w:rsid w:val="00947B96"/>
    <w:rPr>
      <w:rFonts w:ascii="Calibri Light" w:eastAsia="新細明體" w:hAnsi="Calibri Light" w:cs="Times New Roman"/>
      <w:b/>
      <w:bCs/>
      <w:sz w:val="36"/>
      <w:szCs w:val="36"/>
    </w:rPr>
  </w:style>
  <w:style w:type="character" w:customStyle="1" w:styleId="610">
    <w:name w:val="標題 6 字元1"/>
    <w:uiPriority w:val="9"/>
    <w:semiHidden/>
    <w:rsid w:val="00947B96"/>
    <w:rPr>
      <w:rFonts w:ascii="Calibri Light" w:eastAsia="新細明體" w:hAnsi="Calibri Light" w:cs="Times New Roman"/>
      <w:sz w:val="36"/>
      <w:szCs w:val="36"/>
    </w:rPr>
  </w:style>
  <w:style w:type="character" w:customStyle="1" w:styleId="710">
    <w:name w:val="標題 7 字元1"/>
    <w:uiPriority w:val="9"/>
    <w:semiHidden/>
    <w:rsid w:val="00947B96"/>
    <w:rPr>
      <w:rFonts w:ascii="Calibri Light" w:eastAsia="新細明體" w:hAnsi="Calibri Light" w:cs="Times New Roman"/>
      <w:b/>
      <w:bCs/>
      <w:sz w:val="36"/>
      <w:szCs w:val="36"/>
    </w:rPr>
  </w:style>
  <w:style w:type="character" w:customStyle="1" w:styleId="810">
    <w:name w:val="標題 8 字元1"/>
    <w:uiPriority w:val="9"/>
    <w:semiHidden/>
    <w:rsid w:val="00947B96"/>
    <w:rPr>
      <w:rFonts w:ascii="Calibri Light" w:eastAsia="新細明體" w:hAnsi="Calibri Light" w:cs="Times New Roman"/>
      <w:sz w:val="36"/>
      <w:szCs w:val="36"/>
    </w:rPr>
  </w:style>
  <w:style w:type="character" w:customStyle="1" w:styleId="910">
    <w:name w:val="標題 9 字元1"/>
    <w:uiPriority w:val="9"/>
    <w:semiHidden/>
    <w:rsid w:val="00947B96"/>
    <w:rPr>
      <w:rFonts w:ascii="Calibri Light" w:eastAsia="新細明體" w:hAnsi="Calibri Light" w:cs="Times New Roman"/>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kern w:val="0"/>
      <w:sz w:val="56"/>
      <w:szCs w:val="56"/>
      <w:lang w:val="x-none" w:eastAsia="x-none"/>
    </w:rPr>
  </w:style>
  <w:style w:type="character" w:customStyle="1" w:styleId="1d">
    <w:name w:val="標題 字元1"/>
    <w:uiPriority w:val="10"/>
    <w:rsid w:val="00947B96"/>
    <w:rPr>
      <w:rFonts w:ascii="Calibri Light" w:eastAsia="新細明體" w:hAnsi="Calibri Light" w:cs="Times New Roman"/>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kern w:val="0"/>
      <w:lang w:val="x-none" w:eastAsia="x-none"/>
    </w:rPr>
  </w:style>
  <w:style w:type="character" w:customStyle="1" w:styleId="1e">
    <w:name w:val="副標題 字元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Calibri" w:hAnsi="Calibri"/>
      <w:i/>
      <w:iCs/>
      <w:color w:val="404040"/>
      <w:kern w:val="0"/>
      <w:sz w:val="20"/>
      <w:szCs w:val="20"/>
      <w:lang w:val="x-none" w:eastAsia="x-none"/>
    </w:rPr>
  </w:style>
  <w:style w:type="character" w:customStyle="1" w:styleId="1f">
    <w:name w:val="引文 字元1"/>
    <w:uiPriority w:val="29"/>
    <w:rsid w:val="00947B96"/>
    <w:rPr>
      <w:rFonts w:ascii="Times New Roman" w:eastAsia="新細明體" w:hAnsi="Times New Roman" w:cs="Times New Roman"/>
      <w:i/>
      <w:iCs/>
      <w:color w:val="404040"/>
      <w:szCs w:val="24"/>
    </w:rPr>
  </w:style>
  <w:style w:type="paragraph" w:styleId="aff6">
    <w:name w:val="Intense Quote"/>
    <w:basedOn w:val="a0"/>
    <w:next w:val="a0"/>
    <w:link w:val="aff5"/>
    <w:uiPriority w:val="30"/>
    <w:qFormat/>
    <w:rsid w:val="00947B96"/>
    <w:pPr>
      <w:pBdr>
        <w:top w:val="single" w:sz="4" w:space="10" w:color="5B9BD5"/>
        <w:bottom w:val="single" w:sz="4" w:space="10" w:color="5B9BD5"/>
      </w:pBdr>
      <w:spacing w:before="360" w:after="360"/>
      <w:ind w:left="864" w:right="864"/>
      <w:jc w:val="center"/>
    </w:pPr>
    <w:rPr>
      <w:rFonts w:ascii="Rockwell Condensed" w:eastAsia="微軟正黑體" w:hAnsi="Rockwell Condensed"/>
      <w:color w:val="5B9BD5"/>
      <w:kern w:val="0"/>
      <w:sz w:val="28"/>
      <w:szCs w:val="28"/>
      <w:lang w:val="x-none" w:eastAsia="x-none"/>
    </w:rPr>
  </w:style>
  <w:style w:type="character" w:customStyle="1" w:styleId="1f0">
    <w:name w:val="鮮明引文 字元1"/>
    <w:uiPriority w:val="30"/>
    <w:rsid w:val="00947B96"/>
    <w:rPr>
      <w:rFonts w:ascii="Times New Roman" w:eastAsia="新細明體" w:hAnsi="Times New Roman" w:cs="Times New Roman"/>
      <w:i/>
      <w:iCs/>
      <w:color w:val="5B9BD5"/>
      <w:szCs w:val="24"/>
    </w:rPr>
  </w:style>
  <w:style w:type="character" w:styleId="afff1">
    <w:name w:val="Subtle Emphasis"/>
    <w:uiPriority w:val="19"/>
    <w:qFormat/>
    <w:rsid w:val="00947B96"/>
    <w:rPr>
      <w:i/>
      <w:iCs/>
      <w:color w:val="404040"/>
    </w:rPr>
  </w:style>
  <w:style w:type="character" w:styleId="afff2">
    <w:name w:val="Subtle Reference"/>
    <w:uiPriority w:val="31"/>
    <w:qFormat/>
    <w:rsid w:val="00947B96"/>
    <w:rPr>
      <w:smallCaps/>
      <w:color w:val="5A5A5A"/>
    </w:rPr>
  </w:style>
  <w:style w:type="paragraph" w:styleId="afff3">
    <w:name w:val="endnote text"/>
    <w:basedOn w:val="a0"/>
    <w:link w:val="afff4"/>
    <w:uiPriority w:val="99"/>
    <w:semiHidden/>
    <w:unhideWhenUsed/>
    <w:rsid w:val="006262D4"/>
    <w:pPr>
      <w:snapToGrid w:val="0"/>
    </w:pPr>
    <w:rPr>
      <w:kern w:val="0"/>
      <w:sz w:val="20"/>
      <w:lang w:val="x-none" w:eastAsia="x-none"/>
    </w:rPr>
  </w:style>
  <w:style w:type="character" w:customStyle="1" w:styleId="afff4">
    <w:name w:val="章節附註文字 字元"/>
    <w:link w:val="afff3"/>
    <w:uiPriority w:val="99"/>
    <w:semiHidden/>
    <w:rsid w:val="006262D4"/>
    <w:rPr>
      <w:rFonts w:ascii="Times New Roman" w:eastAsia="新細明體" w:hAnsi="Times New Roman" w:cs="Times New Roman"/>
      <w:szCs w:val="24"/>
    </w:rPr>
  </w:style>
  <w:style w:type="character" w:styleId="afff5">
    <w:name w:val="endnote reference"/>
    <w:uiPriority w:val="99"/>
    <w:semiHidden/>
    <w:unhideWhenUsed/>
    <w:rsid w:val="00626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03096">
      <w:bodyDiv w:val="1"/>
      <w:marLeft w:val="0"/>
      <w:marRight w:val="0"/>
      <w:marTop w:val="0"/>
      <w:marBottom w:val="0"/>
      <w:divBdr>
        <w:top w:val="none" w:sz="0" w:space="0" w:color="auto"/>
        <w:left w:val="none" w:sz="0" w:space="0" w:color="auto"/>
        <w:bottom w:val="none" w:sz="0" w:space="0" w:color="auto"/>
        <w:right w:val="none" w:sz="0" w:space="0" w:color="auto"/>
      </w:divBdr>
    </w:div>
    <w:div w:id="806321636">
      <w:bodyDiv w:val="1"/>
      <w:marLeft w:val="0"/>
      <w:marRight w:val="0"/>
      <w:marTop w:val="0"/>
      <w:marBottom w:val="0"/>
      <w:divBdr>
        <w:top w:val="none" w:sz="0" w:space="0" w:color="auto"/>
        <w:left w:val="none" w:sz="0" w:space="0" w:color="auto"/>
        <w:bottom w:val="none" w:sz="0" w:space="0" w:color="auto"/>
        <w:right w:val="none" w:sz="0" w:space="0" w:color="auto"/>
      </w:divBdr>
    </w:div>
    <w:div w:id="1857618491">
      <w:bodyDiv w:val="1"/>
      <w:marLeft w:val="0"/>
      <w:marRight w:val="0"/>
      <w:marTop w:val="0"/>
      <w:marBottom w:val="0"/>
      <w:divBdr>
        <w:top w:val="none" w:sz="0" w:space="0" w:color="auto"/>
        <w:left w:val="none" w:sz="0" w:space="0" w:color="auto"/>
        <w:bottom w:val="none" w:sz="0" w:space="0" w:color="auto"/>
        <w:right w:val="none" w:sz="0" w:space="0" w:color="auto"/>
      </w:divBdr>
    </w:div>
    <w:div w:id="1957441062">
      <w:bodyDiv w:val="1"/>
      <w:marLeft w:val="0"/>
      <w:marRight w:val="0"/>
      <w:marTop w:val="0"/>
      <w:marBottom w:val="0"/>
      <w:divBdr>
        <w:top w:val="none" w:sz="0" w:space="0" w:color="auto"/>
        <w:left w:val="none" w:sz="0" w:space="0" w:color="auto"/>
        <w:bottom w:val="none" w:sz="0" w:space="0" w:color="auto"/>
        <w:right w:val="none" w:sz="0" w:space="0" w:color="auto"/>
      </w:divBdr>
    </w:div>
    <w:div w:id="1961644158">
      <w:bodyDiv w:val="1"/>
      <w:marLeft w:val="0"/>
      <w:marRight w:val="0"/>
      <w:marTop w:val="0"/>
      <w:marBottom w:val="0"/>
      <w:divBdr>
        <w:top w:val="none" w:sz="0" w:space="0" w:color="auto"/>
        <w:left w:val="none" w:sz="0" w:space="0" w:color="auto"/>
        <w:bottom w:val="none" w:sz="0" w:space="0" w:color="auto"/>
        <w:right w:val="none" w:sz="0" w:space="0" w:color="auto"/>
      </w:divBdr>
      <w:divsChild>
        <w:div w:id="157617956">
          <w:marLeft w:val="-115"/>
          <w:marRight w:val="0"/>
          <w:marTop w:val="0"/>
          <w:marBottom w:val="0"/>
          <w:divBdr>
            <w:top w:val="none" w:sz="0" w:space="0" w:color="auto"/>
            <w:left w:val="none" w:sz="0" w:space="0" w:color="auto"/>
            <w:bottom w:val="none" w:sz="0" w:space="0" w:color="auto"/>
            <w:right w:val="none" w:sz="0" w:space="0" w:color="auto"/>
          </w:divBdr>
        </w:div>
      </w:divsChild>
    </w:div>
    <w:div w:id="2030374217">
      <w:bodyDiv w:val="1"/>
      <w:marLeft w:val="0"/>
      <w:marRight w:val="0"/>
      <w:marTop w:val="0"/>
      <w:marBottom w:val="0"/>
      <w:divBdr>
        <w:top w:val="none" w:sz="0" w:space="0" w:color="auto"/>
        <w:left w:val="none" w:sz="0" w:space="0" w:color="auto"/>
        <w:bottom w:val="none" w:sz="0" w:space="0" w:color="auto"/>
        <w:right w:val="none" w:sz="0" w:space="0" w:color="auto"/>
      </w:divBdr>
      <w:divsChild>
        <w:div w:id="91836809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A2579-4B3A-44CE-A8D8-A6062193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88</Pages>
  <Words>10095</Words>
  <Characters>57542</Characters>
  <Application>Microsoft Office Word</Application>
  <DocSecurity>0</DocSecurity>
  <Lines>479</Lines>
  <Paragraphs>135</Paragraphs>
  <ScaleCrop>false</ScaleCrop>
  <Company/>
  <LinksUpToDate>false</LinksUpToDate>
  <CharactersWithSpaces>67502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Tingyu Lu</dc:creator>
  <cp:lastModifiedBy>Administrator</cp:lastModifiedBy>
  <cp:revision>10</cp:revision>
  <cp:lastPrinted>2019-01-28T06:12:00Z</cp:lastPrinted>
  <dcterms:created xsi:type="dcterms:W3CDTF">2024-06-12T05:47:00Z</dcterms:created>
  <dcterms:modified xsi:type="dcterms:W3CDTF">2024-06-24T00:41:00Z</dcterms:modified>
</cp:coreProperties>
</file>