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4471" w:rsidRDefault="001C5478">
      <w:pPr>
        <w:widowControl w:val="0"/>
        <w:pBdr>
          <w:top w:val="nil"/>
          <w:left w:val="nil"/>
          <w:bottom w:val="nil"/>
          <w:right w:val="nil"/>
          <w:between w:val="nil"/>
        </w:pBdr>
        <w:jc w:val="center"/>
        <w:rPr>
          <w:rFonts w:ascii="標楷體" w:eastAsia="標楷體" w:hAnsi="標楷體" w:cs="標楷體"/>
          <w:color w:val="000000"/>
          <w:sz w:val="28"/>
          <w:szCs w:val="28"/>
          <w:u w:val="single"/>
        </w:rPr>
      </w:pPr>
      <w:r>
        <w:rPr>
          <w:rFonts w:ascii="標楷體" w:eastAsia="標楷體" w:hAnsi="標楷體" w:cs="標楷體"/>
          <w:b/>
          <w:color w:val="000000"/>
          <w:sz w:val="28"/>
          <w:szCs w:val="28"/>
        </w:rPr>
        <w:t>花蓮縣</w:t>
      </w:r>
      <w:r>
        <w:rPr>
          <w:rFonts w:ascii="標楷體" w:eastAsia="標楷體" w:hAnsi="標楷體" w:cs="標楷體"/>
          <w:b/>
          <w:color w:val="000000"/>
          <w:sz w:val="28"/>
          <w:szCs w:val="28"/>
          <w:u w:val="single"/>
        </w:rPr>
        <w:t xml:space="preserve"> 明義 </w:t>
      </w:r>
      <w:r>
        <w:rPr>
          <w:rFonts w:ascii="標楷體" w:eastAsia="標楷體" w:hAnsi="標楷體" w:cs="標楷體"/>
          <w:b/>
          <w:color w:val="000000"/>
          <w:sz w:val="28"/>
          <w:szCs w:val="28"/>
        </w:rPr>
        <w:t>國民小學</w:t>
      </w:r>
      <w:r>
        <w:rPr>
          <w:rFonts w:ascii="標楷體" w:eastAsia="標楷體" w:hAnsi="標楷體" w:cs="標楷體"/>
          <w:b/>
          <w:color w:val="000000"/>
          <w:sz w:val="28"/>
          <w:szCs w:val="28"/>
          <w:u w:val="single"/>
        </w:rPr>
        <w:t xml:space="preserve"> 113  </w:t>
      </w:r>
      <w:r>
        <w:rPr>
          <w:rFonts w:ascii="標楷體" w:eastAsia="標楷體" w:hAnsi="標楷體" w:cs="標楷體"/>
          <w:b/>
          <w:color w:val="000000"/>
          <w:sz w:val="28"/>
          <w:szCs w:val="28"/>
        </w:rPr>
        <w:t>學年度</w:t>
      </w:r>
      <w:r w:rsidR="007166B8">
        <w:rPr>
          <w:rFonts w:ascii="標楷體" w:eastAsia="標楷體" w:hAnsi="標楷體" w:cs="標楷體"/>
          <w:b/>
          <w:color w:val="000000"/>
          <w:sz w:val="28"/>
          <w:szCs w:val="28"/>
        </w:rPr>
        <w:t>6</w:t>
      </w:r>
      <w:r>
        <w:rPr>
          <w:rFonts w:ascii="標楷體" w:eastAsia="標楷體" w:hAnsi="標楷體" w:cs="標楷體"/>
          <w:b/>
          <w:color w:val="000000"/>
          <w:sz w:val="28"/>
          <w:szCs w:val="28"/>
        </w:rPr>
        <w:t>年級第</w:t>
      </w:r>
      <w:r>
        <w:rPr>
          <w:rFonts w:ascii="標楷體" w:eastAsia="標楷體" w:hAnsi="標楷體" w:cs="標楷體"/>
          <w:b/>
          <w:color w:val="000000"/>
          <w:sz w:val="28"/>
          <w:szCs w:val="28"/>
          <w:u w:val="single"/>
        </w:rPr>
        <w:t xml:space="preserve">  1  </w:t>
      </w:r>
      <w:r>
        <w:rPr>
          <w:rFonts w:ascii="標楷體" w:eastAsia="標楷體" w:hAnsi="標楷體" w:cs="標楷體"/>
          <w:b/>
          <w:color w:val="000000"/>
          <w:sz w:val="28"/>
          <w:szCs w:val="28"/>
        </w:rPr>
        <w:t>學期</w:t>
      </w:r>
      <w:r>
        <w:rPr>
          <w:rFonts w:ascii="標楷體" w:eastAsia="標楷體" w:hAnsi="標楷體" w:cs="標楷體"/>
          <w:b/>
          <w:color w:val="000000"/>
          <w:sz w:val="28"/>
          <w:szCs w:val="28"/>
          <w:u w:val="single"/>
        </w:rPr>
        <w:t>校訂</w:t>
      </w:r>
      <w:r>
        <w:rPr>
          <w:rFonts w:ascii="標楷體" w:eastAsia="標楷體" w:hAnsi="標楷體" w:cs="標楷體"/>
          <w:b/>
          <w:color w:val="000000"/>
          <w:sz w:val="28"/>
          <w:szCs w:val="28"/>
        </w:rPr>
        <w:t>課程計畫  設計者：</w:t>
      </w:r>
      <w:r>
        <w:rPr>
          <w:noProof/>
        </w:rPr>
        <mc:AlternateContent>
          <mc:Choice Requires="wps">
            <w:drawing>
              <wp:anchor distT="0" distB="0" distL="114300" distR="114300" simplePos="0" relativeHeight="251658240" behindDoc="0" locked="0" layoutInCell="1" hidden="0" allowOverlap="1">
                <wp:simplePos x="0" y="0"/>
                <wp:positionH relativeFrom="column">
                  <wp:posOffset>-215899</wp:posOffset>
                </wp:positionH>
                <wp:positionV relativeFrom="paragraph">
                  <wp:posOffset>203200</wp:posOffset>
                </wp:positionV>
                <wp:extent cx="1178560" cy="299085"/>
                <wp:effectExtent l="0" t="0" r="0" b="0"/>
                <wp:wrapNone/>
                <wp:docPr id="2" name="矩形 2"/>
                <wp:cNvGraphicFramePr/>
                <a:graphic xmlns:a="http://schemas.openxmlformats.org/drawingml/2006/main">
                  <a:graphicData uri="http://schemas.microsoft.com/office/word/2010/wordprocessingShape">
                    <wps:wsp>
                      <wps:cNvSpPr/>
                      <wps:spPr>
                        <a:xfrm>
                          <a:off x="4761483" y="3078008"/>
                          <a:ext cx="1169035" cy="1403985"/>
                        </a:xfrm>
                        <a:prstGeom prst="rect">
                          <a:avLst/>
                        </a:prstGeom>
                        <a:noFill/>
                        <a:ln>
                          <a:noFill/>
                        </a:ln>
                      </wps:spPr>
                      <wps:txbx>
                        <w:txbxContent>
                          <w:p w:rsidR="001C5478" w:rsidRDefault="001C5478">
                            <w:pPr>
                              <w:textDirection w:val="btLr"/>
                            </w:pPr>
                            <w:r>
                              <w:rPr>
                                <w:rFonts w:ascii="標楷體" w:eastAsia="標楷體" w:hAnsi="標楷體" w:cs="標楷體"/>
                                <w:b/>
                                <w:color w:val="000000"/>
                                <w:sz w:val="24"/>
                              </w:rPr>
                              <w:t>(</w:t>
                            </w:r>
                            <w:proofErr w:type="gramStart"/>
                            <w:r>
                              <w:rPr>
                                <w:rFonts w:ascii="標楷體" w:eastAsia="標楷體" w:hAnsi="標楷體" w:cs="標楷體"/>
                                <w:b/>
                                <w:color w:val="000000"/>
                                <w:sz w:val="24"/>
                              </w:rPr>
                              <w:t>一</w:t>
                            </w:r>
                            <w:proofErr w:type="gramEnd"/>
                            <w:r>
                              <w:rPr>
                                <w:rFonts w:ascii="標楷體" w:eastAsia="標楷體" w:hAnsi="標楷體" w:cs="標楷體"/>
                                <w:b/>
                                <w:color w:val="000000"/>
                                <w:sz w:val="24"/>
                              </w:rPr>
                              <w:t>)普通班</w:t>
                            </w:r>
                          </w:p>
                          <w:p w:rsidR="001C5478" w:rsidRDefault="001C5478">
                            <w:pPr>
                              <w:textDirection w:val="btLr"/>
                            </w:pPr>
                          </w:p>
                        </w:txbxContent>
                      </wps:txbx>
                      <wps:bodyPr spcFirstLastPara="1" wrap="square" lIns="91425" tIns="45700" rIns="91425" bIns="45700" anchor="t" anchorCtr="0">
                        <a:noAutofit/>
                      </wps:bodyPr>
                    </wps:wsp>
                  </a:graphicData>
                </a:graphic>
              </wp:anchor>
            </w:drawing>
          </mc:Choice>
          <mc:Fallback>
            <w:pict>
              <v:rect id="矩形 2" o:spid="_x0000_s1026" style="position:absolute;left:0;text-align:left;margin-left:-17pt;margin-top:16pt;width:92.8pt;height:23.5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" filled="f" stroked="f">
                <v:textbox inset="2.53958mm,1.2694mm,2.53958mm,1.2694mm">
                  <w:txbxContent>
                    <w:p w:rsidR="001C5478" w:rsidRDefault="001C5478">
                      <w:pPr>
                        <w:textDirection w:val="btLr"/>
                      </w:pPr>
                      <w:r>
                        <w:rPr>
                          <w:rFonts w:ascii="標楷體" w:eastAsia="標楷體" w:hAnsi="標楷體" w:cs="標楷體"/>
                          <w:b/>
                          <w:color w:val="000000"/>
                          <w:sz w:val="24"/>
                        </w:rPr>
                        <w:t>(</w:t>
                      </w:r>
                      <w:proofErr w:type="gramStart"/>
                      <w:r>
                        <w:rPr>
                          <w:rFonts w:ascii="標楷體" w:eastAsia="標楷體" w:hAnsi="標楷體" w:cs="標楷體"/>
                          <w:b/>
                          <w:color w:val="000000"/>
                          <w:sz w:val="24"/>
                        </w:rPr>
                        <w:t>一</w:t>
                      </w:r>
                      <w:proofErr w:type="gramEnd"/>
                      <w:r>
                        <w:rPr>
                          <w:rFonts w:ascii="標楷體" w:eastAsia="標楷體" w:hAnsi="標楷體" w:cs="標楷體"/>
                          <w:b/>
                          <w:color w:val="000000"/>
                          <w:sz w:val="24"/>
                        </w:rPr>
                        <w:t>)普通班</w:t>
                      </w:r>
                    </w:p>
                    <w:p w:rsidR="001C5478" w:rsidRDefault="001C5478">
                      <w:pPr>
                        <w:textDirection w:val="btLr"/>
                      </w:pPr>
                    </w:p>
                  </w:txbxContent>
                </v:textbox>
              </v:rect>
            </w:pict>
          </mc:Fallback>
        </mc:AlternateContent>
      </w:r>
      <w:r w:rsidR="007166B8">
        <w:rPr>
          <w:rFonts w:ascii="標楷體" w:eastAsia="標楷體" w:hAnsi="標楷體" w:cs="標楷體" w:hint="eastAsia"/>
          <w:b/>
          <w:sz w:val="28"/>
          <w:szCs w:val="28"/>
          <w:u w:val="single"/>
        </w:rPr>
        <w:t>王文俊</w:t>
      </w:r>
    </w:p>
    <w:p w:rsidR="00E84471" w:rsidRDefault="00E84471">
      <w:pPr>
        <w:widowControl w:val="0"/>
        <w:pBdr>
          <w:top w:val="nil"/>
          <w:left w:val="nil"/>
          <w:bottom w:val="nil"/>
          <w:right w:val="nil"/>
          <w:between w:val="nil"/>
        </w:pBdr>
        <w:jc w:val="both"/>
        <w:rPr>
          <w:rFonts w:ascii="Times New Roman" w:eastAsia="Times New Roman" w:hAnsi="Times New Roman" w:cs="Times New Roman"/>
          <w:color w:val="000000"/>
          <w:sz w:val="28"/>
          <w:szCs w:val="28"/>
        </w:rPr>
      </w:pPr>
    </w:p>
    <w:p w:rsidR="00E84471" w:rsidRDefault="001C5478">
      <w:pPr>
        <w:widowControl w:val="0"/>
        <w:numPr>
          <w:ilvl w:val="0"/>
          <w:numId w:val="3"/>
        </w:numPr>
        <w:pBdr>
          <w:top w:val="nil"/>
          <w:left w:val="nil"/>
          <w:bottom w:val="nil"/>
          <w:right w:val="nil"/>
          <w:between w:val="nil"/>
        </w:pBdr>
        <w:ind w:left="567" w:hanging="567"/>
        <w:jc w:val="both"/>
        <w:rPr>
          <w:rFonts w:ascii="標楷體" w:eastAsia="標楷體" w:hAnsi="標楷體" w:cs="標楷體"/>
          <w:color w:val="000000"/>
          <w:sz w:val="24"/>
          <w:szCs w:val="24"/>
        </w:rPr>
      </w:pPr>
      <w:r>
        <w:rPr>
          <w:rFonts w:ascii="標楷體" w:eastAsia="標楷體" w:hAnsi="標楷體" w:cs="標楷體"/>
          <w:b/>
          <w:color w:val="000000"/>
          <w:sz w:val="24"/>
          <w:szCs w:val="24"/>
        </w:rPr>
        <w:t>課程類別：</w:t>
      </w:r>
      <w:r>
        <w:rPr>
          <w:rFonts w:ascii="標楷體" w:eastAsia="標楷體" w:hAnsi="標楷體" w:cs="標楷體"/>
          <w:color w:val="FF0000"/>
          <w:sz w:val="24"/>
          <w:szCs w:val="24"/>
        </w:rPr>
        <w:t>(請勾選並於所勾選類別後填寫課程名稱)</w:t>
      </w:r>
    </w:p>
    <w:p w:rsidR="00E84471" w:rsidRDefault="001C5478">
      <w:pPr>
        <w:widowControl w:val="0"/>
        <w:pBdr>
          <w:top w:val="nil"/>
          <w:left w:val="nil"/>
          <w:bottom w:val="nil"/>
          <w:right w:val="nil"/>
          <w:between w:val="nil"/>
        </w:pBdr>
        <w:spacing w:line="360" w:lineRule="auto"/>
        <w:rPr>
          <w:rFonts w:ascii="標楷體" w:eastAsia="標楷體" w:hAnsi="標楷體" w:cs="標楷體"/>
          <w:color w:val="000000"/>
          <w:sz w:val="24"/>
          <w:szCs w:val="24"/>
        </w:rPr>
      </w:pPr>
      <w:r>
        <w:rPr>
          <w:rFonts w:ascii="標楷體" w:eastAsia="標楷體" w:hAnsi="標楷體" w:cs="標楷體"/>
          <w:color w:val="000000"/>
          <w:sz w:val="24"/>
          <w:szCs w:val="24"/>
        </w:rPr>
        <w:t xml:space="preserve">    1.</w:t>
      </w:r>
      <w:r>
        <w:rPr>
          <w:rFonts w:ascii="標楷體" w:eastAsia="標楷體" w:hAnsi="標楷體" w:cs="標楷體"/>
          <w:color w:val="000000"/>
          <w:sz w:val="24"/>
          <w:szCs w:val="24"/>
          <w:shd w:val="clear" w:color="auto" w:fill="7F7F7F"/>
        </w:rPr>
        <w:t>□</w:t>
      </w:r>
      <w:r>
        <w:rPr>
          <w:rFonts w:ascii="標楷體" w:eastAsia="標楷體" w:hAnsi="標楷體" w:cs="標楷體"/>
          <w:color w:val="000000"/>
          <w:sz w:val="24"/>
          <w:szCs w:val="24"/>
        </w:rPr>
        <w:t>統整性主題/專題/議題探究課程</w:t>
      </w:r>
      <w:r>
        <w:rPr>
          <w:rFonts w:ascii="PMingLiu" w:eastAsia="PMingLiu" w:hAnsi="PMingLiu" w:cs="PMingLiu"/>
          <w:color w:val="000000"/>
          <w:sz w:val="24"/>
          <w:szCs w:val="24"/>
        </w:rPr>
        <w:t>：</w:t>
      </w:r>
      <w:r>
        <w:rPr>
          <w:rFonts w:ascii="標楷體" w:eastAsia="標楷體" w:hAnsi="標楷體" w:cs="標楷體"/>
          <w:color w:val="000000"/>
          <w:sz w:val="24"/>
          <w:szCs w:val="24"/>
          <w:u w:val="single"/>
        </w:rPr>
        <w:t xml:space="preserve">    資訊課程    </w:t>
      </w:r>
      <w:r>
        <w:rPr>
          <w:rFonts w:ascii="標楷體" w:eastAsia="標楷體" w:hAnsi="標楷體" w:cs="標楷體"/>
          <w:color w:val="000000"/>
          <w:sz w:val="24"/>
          <w:szCs w:val="24"/>
        </w:rPr>
        <w:t xml:space="preserve">  </w:t>
      </w:r>
    </w:p>
    <w:p w:rsidR="00E84471" w:rsidRDefault="001C5478">
      <w:pPr>
        <w:widowControl w:val="0"/>
        <w:pBdr>
          <w:top w:val="nil"/>
          <w:left w:val="nil"/>
          <w:bottom w:val="nil"/>
          <w:right w:val="nil"/>
          <w:between w:val="nil"/>
        </w:pBdr>
        <w:spacing w:line="360" w:lineRule="auto"/>
        <w:rPr>
          <w:rFonts w:ascii="標楷體" w:eastAsia="標楷體" w:hAnsi="標楷體" w:cs="標楷體"/>
          <w:color w:val="000000"/>
          <w:sz w:val="24"/>
          <w:szCs w:val="24"/>
          <w:u w:val="single"/>
        </w:rPr>
      </w:pPr>
      <w:r>
        <w:rPr>
          <w:rFonts w:ascii="標楷體" w:eastAsia="標楷體" w:hAnsi="標楷體" w:cs="標楷體"/>
          <w:color w:val="000000"/>
          <w:sz w:val="24"/>
          <w:szCs w:val="24"/>
        </w:rPr>
        <w:t xml:space="preserve">    2.其他類課程：</w:t>
      </w:r>
      <w:r>
        <w:rPr>
          <w:rFonts w:ascii="標楷體" w:eastAsia="標楷體" w:hAnsi="標楷體" w:cs="標楷體"/>
          <w:color w:val="000000"/>
          <w:sz w:val="24"/>
          <w:szCs w:val="24"/>
          <w:u w:val="single"/>
        </w:rPr>
        <w:t>□本土語文/新住民語文□服務學習□戶外教育□</w:t>
      </w:r>
      <w:proofErr w:type="gramStart"/>
      <w:r>
        <w:rPr>
          <w:rFonts w:ascii="標楷體" w:eastAsia="標楷體" w:hAnsi="標楷體" w:cs="標楷體"/>
          <w:color w:val="000000"/>
          <w:sz w:val="24"/>
          <w:szCs w:val="24"/>
          <w:u w:val="single"/>
        </w:rPr>
        <w:t>班際或校際</w:t>
      </w:r>
      <w:proofErr w:type="gramEnd"/>
      <w:r>
        <w:rPr>
          <w:rFonts w:ascii="標楷體" w:eastAsia="標楷體" w:hAnsi="標楷體" w:cs="標楷體"/>
          <w:color w:val="000000"/>
          <w:sz w:val="24"/>
          <w:szCs w:val="24"/>
          <w:u w:val="single"/>
        </w:rPr>
        <w:t>交流□自治活動□班級輔導□學生自主學習</w:t>
      </w:r>
    </w:p>
    <w:p w:rsidR="00E84471" w:rsidRDefault="001C5478">
      <w:pPr>
        <w:widowControl w:val="0"/>
        <w:numPr>
          <w:ilvl w:val="0"/>
          <w:numId w:val="3"/>
        </w:numPr>
        <w:pBdr>
          <w:top w:val="nil"/>
          <w:left w:val="nil"/>
          <w:bottom w:val="nil"/>
          <w:right w:val="nil"/>
          <w:between w:val="nil"/>
        </w:pBdr>
        <w:ind w:left="567" w:hanging="567"/>
        <w:jc w:val="both"/>
        <w:rPr>
          <w:rFonts w:ascii="標楷體" w:eastAsia="標楷體" w:hAnsi="標楷體" w:cs="標楷體"/>
          <w:color w:val="000000"/>
          <w:sz w:val="24"/>
          <w:szCs w:val="24"/>
        </w:rPr>
      </w:pPr>
      <w:r>
        <w:rPr>
          <w:rFonts w:ascii="標楷體" w:eastAsia="標楷體" w:hAnsi="標楷體" w:cs="標楷體"/>
          <w:b/>
          <w:color w:val="000000"/>
          <w:sz w:val="24"/>
          <w:szCs w:val="24"/>
        </w:rPr>
        <w:t>學習節數：</w:t>
      </w:r>
      <w:r>
        <w:rPr>
          <w:rFonts w:ascii="標楷體" w:eastAsia="標楷體" w:hAnsi="標楷體" w:cs="標楷體"/>
          <w:color w:val="000000"/>
          <w:sz w:val="24"/>
          <w:szCs w:val="24"/>
        </w:rPr>
        <w:t>每週（ 1）節，</w:t>
      </w:r>
      <w:r>
        <w:rPr>
          <w:rFonts w:ascii="Gungsuh" w:eastAsia="Gungsuh" w:hAnsi="Gungsuh" w:cs="Gungsuh"/>
          <w:color w:val="000000"/>
          <w:sz w:val="24"/>
          <w:szCs w:val="24"/>
        </w:rPr>
        <w:t>實施( 20 )</w:t>
      </w:r>
      <w:proofErr w:type="gramStart"/>
      <w:r>
        <w:rPr>
          <w:rFonts w:ascii="Gungsuh" w:eastAsia="Gungsuh" w:hAnsi="Gungsuh" w:cs="Gungsuh"/>
          <w:color w:val="000000"/>
          <w:sz w:val="24"/>
          <w:szCs w:val="24"/>
        </w:rPr>
        <w:t>週</w:t>
      </w:r>
      <w:proofErr w:type="gramEnd"/>
      <w:r>
        <w:rPr>
          <w:rFonts w:ascii="Gungsuh" w:eastAsia="Gungsuh" w:hAnsi="Gungsuh" w:cs="Gungsuh"/>
          <w:color w:val="000000"/>
          <w:sz w:val="24"/>
          <w:szCs w:val="24"/>
        </w:rPr>
        <w:t>，共( 20 )節。</w:t>
      </w:r>
    </w:p>
    <w:p w:rsidR="00E84471" w:rsidRDefault="001C5478">
      <w:pPr>
        <w:widowControl w:val="0"/>
        <w:numPr>
          <w:ilvl w:val="0"/>
          <w:numId w:val="3"/>
        </w:numPr>
        <w:pBdr>
          <w:top w:val="nil"/>
          <w:left w:val="nil"/>
          <w:bottom w:val="nil"/>
          <w:right w:val="nil"/>
          <w:between w:val="nil"/>
        </w:pBdr>
        <w:spacing w:after="240"/>
        <w:ind w:left="567" w:hanging="567"/>
        <w:jc w:val="both"/>
        <w:rPr>
          <w:rFonts w:ascii="標楷體" w:eastAsia="標楷體" w:hAnsi="標楷體" w:cs="標楷體"/>
          <w:color w:val="000000"/>
          <w:sz w:val="24"/>
          <w:szCs w:val="24"/>
        </w:rPr>
      </w:pPr>
      <w:r>
        <w:rPr>
          <w:rFonts w:ascii="Gungsuh" w:eastAsia="Gungsuh" w:hAnsi="Gungsuh" w:cs="Gungsuh"/>
          <w:b/>
          <w:color w:val="000000"/>
          <w:sz w:val="24"/>
          <w:szCs w:val="24"/>
        </w:rPr>
        <w:t>素養導向教學規劃：</w:t>
      </w:r>
    </w:p>
    <w:tbl>
      <w:tblPr>
        <w:tblStyle w:val="a5"/>
        <w:tblW w:w="14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2"/>
        <w:gridCol w:w="1321"/>
        <w:gridCol w:w="2551"/>
        <w:gridCol w:w="3686"/>
        <w:gridCol w:w="567"/>
        <w:gridCol w:w="992"/>
        <w:gridCol w:w="1490"/>
        <w:gridCol w:w="1770"/>
        <w:gridCol w:w="1490"/>
      </w:tblGrid>
      <w:tr w:rsidR="00E84471">
        <w:trPr>
          <w:trHeight w:val="1220"/>
        </w:trPr>
        <w:tc>
          <w:tcPr>
            <w:tcW w:w="772" w:type="dxa"/>
            <w:vAlign w:val="center"/>
          </w:tcPr>
          <w:p w:rsidR="00E84471" w:rsidRDefault="001C5478">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Gungsuh" w:eastAsia="Gungsuh" w:hAnsi="Gungsuh" w:cs="Gungsuh"/>
                <w:color w:val="000000"/>
                <w:sz w:val="24"/>
                <w:szCs w:val="24"/>
              </w:rPr>
              <w:t>教學期程</w:t>
            </w:r>
          </w:p>
        </w:tc>
        <w:tc>
          <w:tcPr>
            <w:tcW w:w="1321" w:type="dxa"/>
            <w:vAlign w:val="center"/>
          </w:tcPr>
          <w:p w:rsidR="00E84471" w:rsidRDefault="001C5478">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Gungsuh" w:eastAsia="Gungsuh" w:hAnsi="Gungsuh" w:cs="Gungsuh"/>
                <w:color w:val="000000"/>
                <w:sz w:val="24"/>
                <w:szCs w:val="24"/>
              </w:rPr>
              <w:t>核心素養/校本素養</w:t>
            </w:r>
          </w:p>
        </w:tc>
        <w:tc>
          <w:tcPr>
            <w:tcW w:w="2551" w:type="dxa"/>
            <w:vAlign w:val="center"/>
          </w:tcPr>
          <w:p w:rsidR="00E84471" w:rsidRDefault="001C5478">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Gungsuh" w:eastAsia="Gungsuh" w:hAnsi="Gungsuh" w:cs="Gungsuh"/>
                <w:color w:val="000000"/>
                <w:sz w:val="24"/>
                <w:szCs w:val="24"/>
              </w:rPr>
              <w:t>學習目標</w:t>
            </w:r>
            <w:r>
              <w:rPr>
                <w:rFonts w:ascii="Times New Roman" w:eastAsia="Times New Roman" w:hAnsi="Times New Roman" w:cs="Times New Roman"/>
                <w:b/>
                <w:color w:val="000000"/>
                <w:sz w:val="24"/>
                <w:szCs w:val="24"/>
              </w:rPr>
              <w:t>/</w:t>
            </w:r>
            <w:r>
              <w:rPr>
                <w:rFonts w:ascii="Gungsuh" w:eastAsia="Gungsuh" w:hAnsi="Gungsuh" w:cs="Gungsuh"/>
                <w:color w:val="000000"/>
                <w:sz w:val="24"/>
                <w:szCs w:val="24"/>
              </w:rPr>
              <w:t>學習重點</w:t>
            </w:r>
          </w:p>
        </w:tc>
        <w:tc>
          <w:tcPr>
            <w:tcW w:w="3686" w:type="dxa"/>
            <w:vAlign w:val="center"/>
          </w:tcPr>
          <w:p w:rsidR="00E84471" w:rsidRDefault="001C5478">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Gungsuh" w:eastAsia="Gungsuh" w:hAnsi="Gungsuh" w:cs="Gungsuh"/>
                <w:color w:val="000000"/>
                <w:sz w:val="24"/>
                <w:szCs w:val="24"/>
              </w:rPr>
              <w:t>單元/主題名稱</w:t>
            </w:r>
          </w:p>
          <w:p w:rsidR="00E84471" w:rsidRDefault="001C5478">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Gungsuh" w:eastAsia="Gungsuh" w:hAnsi="Gungsuh" w:cs="Gungsuh"/>
                <w:color w:val="000000"/>
                <w:sz w:val="24"/>
                <w:szCs w:val="24"/>
              </w:rPr>
              <w:t>與活動內容</w:t>
            </w:r>
          </w:p>
        </w:tc>
        <w:tc>
          <w:tcPr>
            <w:tcW w:w="567" w:type="dxa"/>
            <w:vAlign w:val="center"/>
          </w:tcPr>
          <w:p w:rsidR="00E84471" w:rsidRDefault="001C5478">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Gungsuh" w:eastAsia="Gungsuh" w:hAnsi="Gungsuh" w:cs="Gungsuh"/>
                <w:color w:val="000000"/>
                <w:sz w:val="24"/>
                <w:szCs w:val="24"/>
              </w:rPr>
              <w:t>節數</w:t>
            </w:r>
          </w:p>
        </w:tc>
        <w:tc>
          <w:tcPr>
            <w:tcW w:w="992" w:type="dxa"/>
            <w:vAlign w:val="center"/>
          </w:tcPr>
          <w:p w:rsidR="00E84471" w:rsidRDefault="001C5478">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Gungsuh" w:eastAsia="Gungsuh" w:hAnsi="Gungsuh" w:cs="Gungsuh"/>
                <w:color w:val="000000"/>
                <w:sz w:val="24"/>
                <w:szCs w:val="24"/>
              </w:rPr>
              <w:t>教學</w:t>
            </w:r>
          </w:p>
          <w:p w:rsidR="00E84471" w:rsidRDefault="001C5478">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Gungsuh" w:eastAsia="Gungsuh" w:hAnsi="Gungsuh" w:cs="Gungsuh"/>
                <w:color w:val="000000"/>
                <w:sz w:val="24"/>
                <w:szCs w:val="24"/>
              </w:rPr>
              <w:t>資源</w:t>
            </w:r>
          </w:p>
        </w:tc>
        <w:tc>
          <w:tcPr>
            <w:tcW w:w="1490" w:type="dxa"/>
            <w:vAlign w:val="center"/>
          </w:tcPr>
          <w:p w:rsidR="00E84471" w:rsidRDefault="001C5478">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Gungsuh" w:eastAsia="Gungsuh" w:hAnsi="Gungsuh" w:cs="Gungsuh"/>
                <w:color w:val="000000"/>
                <w:sz w:val="24"/>
                <w:szCs w:val="24"/>
              </w:rPr>
              <w:t>評量方式</w:t>
            </w:r>
          </w:p>
        </w:tc>
        <w:tc>
          <w:tcPr>
            <w:tcW w:w="1770" w:type="dxa"/>
            <w:vAlign w:val="center"/>
          </w:tcPr>
          <w:p w:rsidR="00E84471" w:rsidRDefault="001C5478">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Gungsuh" w:eastAsia="Gungsuh" w:hAnsi="Gungsuh" w:cs="Gungsuh"/>
                <w:color w:val="000000"/>
                <w:sz w:val="24"/>
                <w:szCs w:val="24"/>
              </w:rPr>
              <w:t>融入議題</w:t>
            </w:r>
          </w:p>
          <w:p w:rsidR="00E84471" w:rsidRDefault="001C5478">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Gungsuh" w:eastAsia="Gungsuh" w:hAnsi="Gungsuh" w:cs="Gungsuh"/>
                <w:color w:val="000000"/>
                <w:sz w:val="24"/>
                <w:szCs w:val="24"/>
              </w:rPr>
              <w:t>實質內涵</w:t>
            </w:r>
          </w:p>
        </w:tc>
        <w:tc>
          <w:tcPr>
            <w:tcW w:w="1490" w:type="dxa"/>
            <w:vAlign w:val="center"/>
          </w:tcPr>
          <w:p w:rsidR="00E84471" w:rsidRDefault="001C5478">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Gungsuh" w:eastAsia="Gungsuh" w:hAnsi="Gungsuh" w:cs="Gungsuh"/>
                <w:color w:val="000000"/>
                <w:sz w:val="24"/>
                <w:szCs w:val="24"/>
              </w:rPr>
              <w:t>備註</w:t>
            </w:r>
          </w:p>
          <w:p w:rsidR="00E84471" w:rsidRDefault="00E84471">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tc>
      </w:tr>
      <w:tr w:rsidR="00E84471">
        <w:trPr>
          <w:trHeight w:val="761"/>
        </w:trPr>
        <w:tc>
          <w:tcPr>
            <w:tcW w:w="772" w:type="dxa"/>
            <w:vAlign w:val="center"/>
          </w:tcPr>
          <w:p w:rsidR="00E84471" w:rsidRDefault="001C5478">
            <w:pPr>
              <w:widowControl w:val="0"/>
              <w:pBdr>
                <w:top w:val="nil"/>
                <w:left w:val="nil"/>
                <w:bottom w:val="nil"/>
                <w:right w:val="nil"/>
                <w:between w:val="nil"/>
              </w:pBdr>
              <w:spacing w:after="180"/>
              <w:jc w:val="center"/>
              <w:rPr>
                <w:rFonts w:ascii="Times New Roman" w:eastAsia="Times New Roman" w:hAnsi="Times New Roman" w:cs="Times New Roman"/>
                <w:color w:val="000000"/>
                <w:sz w:val="28"/>
                <w:szCs w:val="28"/>
              </w:rPr>
            </w:pPr>
            <w:proofErr w:type="gramStart"/>
            <w:r>
              <w:rPr>
                <w:rFonts w:ascii="標楷體" w:eastAsia="標楷體" w:hAnsi="標楷體" w:cs="標楷體"/>
                <w:color w:val="000000"/>
                <w:sz w:val="24"/>
                <w:szCs w:val="24"/>
              </w:rPr>
              <w:t>一</w:t>
            </w:r>
            <w:proofErr w:type="gramEnd"/>
          </w:p>
        </w:tc>
        <w:tc>
          <w:tcPr>
            <w:tcW w:w="1321" w:type="dxa"/>
          </w:tcPr>
          <w:p w:rsidR="00E84471" w:rsidRDefault="001C5478">
            <w:pPr>
              <w:widowControl w:val="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B2</w:t>
            </w:r>
          </w:p>
          <w:p w:rsidR="00E84471" w:rsidRDefault="001C5478">
            <w:pPr>
              <w:widowControl w:val="0"/>
              <w:jc w:val="both"/>
              <w:rPr>
                <w:rFonts w:ascii="Times New Roman" w:eastAsia="Times New Roman" w:hAnsi="Times New Roman" w:cs="Times New Roman"/>
                <w:sz w:val="24"/>
                <w:szCs w:val="24"/>
                <w:highlight w:val="white"/>
              </w:rPr>
            </w:pPr>
            <w:r>
              <w:rPr>
                <w:rFonts w:ascii="Gungsuh" w:eastAsia="Gungsuh" w:hAnsi="Gungsuh" w:cs="Gungsuh"/>
                <w:sz w:val="24"/>
                <w:szCs w:val="24"/>
                <w:highlight w:val="white"/>
              </w:rPr>
              <w:t>科技資訊</w:t>
            </w:r>
          </w:p>
          <w:p w:rsidR="00E84471" w:rsidRDefault="001C5478">
            <w:pPr>
              <w:widowControl w:val="0"/>
              <w:jc w:val="both"/>
              <w:rPr>
                <w:rFonts w:ascii="Times New Roman" w:eastAsia="Times New Roman" w:hAnsi="Times New Roman" w:cs="Times New Roman"/>
                <w:sz w:val="24"/>
                <w:szCs w:val="24"/>
                <w:highlight w:val="white"/>
              </w:rPr>
            </w:pPr>
            <w:r>
              <w:rPr>
                <w:rFonts w:ascii="Gungsuh" w:eastAsia="Gungsuh" w:hAnsi="Gungsuh" w:cs="Gungsuh"/>
                <w:sz w:val="24"/>
                <w:szCs w:val="24"/>
                <w:highlight w:val="white"/>
              </w:rPr>
              <w:t>與</w:t>
            </w:r>
          </w:p>
          <w:p w:rsidR="00E84471" w:rsidRDefault="001C5478">
            <w:pPr>
              <w:widowControl w:val="0"/>
              <w:jc w:val="both"/>
              <w:rPr>
                <w:rFonts w:ascii="PMingLiu" w:eastAsia="PMingLiu" w:hAnsi="PMingLiu" w:cs="PMingLiu"/>
                <w:sz w:val="18"/>
                <w:szCs w:val="18"/>
              </w:rPr>
            </w:pPr>
            <w:r>
              <w:rPr>
                <w:rFonts w:ascii="Gungsuh" w:eastAsia="Gungsuh" w:hAnsi="Gungsuh" w:cs="Gungsuh"/>
                <w:sz w:val="24"/>
                <w:szCs w:val="24"/>
                <w:highlight w:val="white"/>
              </w:rPr>
              <w:t>媒體素養</w:t>
            </w:r>
          </w:p>
        </w:tc>
        <w:tc>
          <w:tcPr>
            <w:tcW w:w="2551" w:type="dxa"/>
          </w:tcPr>
          <w:p w:rsidR="00E84471" w:rsidRDefault="001C5478">
            <w:pPr>
              <w:widowControl w:val="0"/>
              <w:spacing w:after="180"/>
              <w:jc w:val="both"/>
              <w:rPr>
                <w:rFonts w:ascii="PMingLiu" w:eastAsia="PMingLiu" w:hAnsi="PMingLiu" w:cs="PMingLiu"/>
                <w:sz w:val="24"/>
                <w:szCs w:val="24"/>
              </w:rPr>
            </w:pPr>
            <w:r>
              <w:rPr>
                <w:rFonts w:ascii="Gungsuh" w:eastAsia="Gungsuh" w:hAnsi="Gungsuh" w:cs="Gungsuh"/>
                <w:sz w:val="22"/>
                <w:szCs w:val="22"/>
              </w:rPr>
              <w:t>資 E1 認識常見的資訊系統。</w:t>
            </w:r>
          </w:p>
        </w:tc>
        <w:tc>
          <w:tcPr>
            <w:tcW w:w="3686" w:type="dxa"/>
          </w:tcPr>
          <w:p w:rsidR="00E84471" w:rsidRDefault="001C5478">
            <w:pPr>
              <w:widowControl w:val="0"/>
              <w:spacing w:line="276" w:lineRule="auto"/>
              <w:rPr>
                <w:rFonts w:ascii="PMingLiu" w:eastAsia="PMingLiu" w:hAnsi="PMingLiu" w:cs="PMingLiu"/>
                <w:sz w:val="24"/>
                <w:szCs w:val="24"/>
              </w:rPr>
            </w:pPr>
            <w:r>
              <w:rPr>
                <w:rFonts w:ascii="BiauKai" w:eastAsia="BiauKai" w:hAnsi="BiauKai" w:cs="BiauKai"/>
                <w:sz w:val="24"/>
                <w:szCs w:val="24"/>
              </w:rPr>
              <w:t>●</w:t>
            </w:r>
            <w:r>
              <w:rPr>
                <w:rFonts w:ascii="PMingLiu" w:eastAsia="PMingLiu" w:hAnsi="PMingLiu" w:cs="PMingLiu"/>
                <w:b/>
                <w:sz w:val="24"/>
                <w:szCs w:val="24"/>
              </w:rPr>
              <w:t>課程說明</w:t>
            </w:r>
          </w:p>
          <w:p w:rsidR="00E84471" w:rsidRDefault="001C5478">
            <w:pPr>
              <w:widowControl w:val="0"/>
              <w:spacing w:line="276" w:lineRule="auto"/>
              <w:rPr>
                <w:rFonts w:ascii="PMingLiu" w:eastAsia="PMingLiu" w:hAnsi="PMingLiu" w:cs="PMingLiu"/>
                <w:color w:val="B45F06"/>
                <w:sz w:val="24"/>
                <w:szCs w:val="24"/>
              </w:rPr>
            </w:pPr>
            <w:r>
              <w:rPr>
                <w:rFonts w:ascii="PMingLiu" w:eastAsia="PMingLiu" w:hAnsi="PMingLiu" w:cs="PMingLiu"/>
                <w:sz w:val="24"/>
                <w:szCs w:val="24"/>
              </w:rPr>
              <w:t>1.說明課</w:t>
            </w:r>
            <w:proofErr w:type="gramStart"/>
            <w:r>
              <w:rPr>
                <w:rFonts w:ascii="PMingLiu" w:eastAsia="PMingLiu" w:hAnsi="PMingLiu" w:cs="PMingLiu"/>
                <w:sz w:val="24"/>
                <w:szCs w:val="24"/>
              </w:rPr>
              <w:t>規</w:t>
            </w:r>
            <w:proofErr w:type="gramEnd"/>
            <w:r>
              <w:rPr>
                <w:rFonts w:ascii="PMingLiu" w:eastAsia="PMingLiu" w:hAnsi="PMingLiu" w:cs="PMingLiu"/>
                <w:sz w:val="24"/>
                <w:szCs w:val="24"/>
              </w:rPr>
              <w:t>及教室使用規則</w:t>
            </w:r>
            <w:r>
              <w:rPr>
                <w:rFonts w:ascii="Arimo" w:eastAsia="Arimo" w:hAnsi="Arimo" w:cs="Arimo"/>
                <w:color w:val="B45F06"/>
                <w:sz w:val="24"/>
                <w:szCs w:val="24"/>
              </w:rPr>
              <w:t>/Classroom Usage Rules</w:t>
            </w:r>
          </w:p>
          <w:p w:rsidR="00E84471" w:rsidRDefault="001C5478">
            <w:pPr>
              <w:widowControl w:val="0"/>
              <w:spacing w:line="276" w:lineRule="auto"/>
              <w:rPr>
                <w:rFonts w:ascii="Arimo" w:eastAsia="Arimo" w:hAnsi="Arimo" w:cs="Arimo"/>
                <w:color w:val="B45F06"/>
                <w:sz w:val="24"/>
                <w:szCs w:val="24"/>
              </w:rPr>
            </w:pPr>
            <w:r>
              <w:rPr>
                <w:rFonts w:ascii="PMingLiu" w:eastAsia="PMingLiu" w:hAnsi="PMingLiu" w:cs="PMingLiu"/>
                <w:sz w:val="24"/>
                <w:szCs w:val="24"/>
              </w:rPr>
              <w:t>2.說明本學期課程內容與評量方式</w:t>
            </w:r>
            <w:r>
              <w:rPr>
                <w:rFonts w:ascii="Arimo" w:eastAsia="Arimo" w:hAnsi="Arimo" w:cs="Arimo"/>
                <w:color w:val="B45F06"/>
                <w:sz w:val="24"/>
                <w:szCs w:val="24"/>
              </w:rPr>
              <w:t>/Course content and assessment methods</w:t>
            </w:r>
          </w:p>
        </w:tc>
        <w:tc>
          <w:tcPr>
            <w:tcW w:w="567" w:type="dxa"/>
            <w:vAlign w:val="center"/>
          </w:tcPr>
          <w:p w:rsidR="00E84471" w:rsidRDefault="001C5478">
            <w:pPr>
              <w:widowControl w:val="0"/>
              <w:ind w:left="247" w:right="57"/>
              <w:jc w:val="both"/>
              <w:rPr>
                <w:rFonts w:ascii="標楷體" w:eastAsia="標楷體" w:hAnsi="標楷體" w:cs="標楷體"/>
                <w:sz w:val="24"/>
                <w:szCs w:val="24"/>
              </w:rPr>
            </w:pPr>
            <w:r>
              <w:rPr>
                <w:rFonts w:ascii="標楷體" w:eastAsia="標楷體" w:hAnsi="標楷體" w:cs="標楷體"/>
                <w:sz w:val="24"/>
                <w:szCs w:val="24"/>
              </w:rPr>
              <w:t>1</w:t>
            </w:r>
          </w:p>
        </w:tc>
        <w:tc>
          <w:tcPr>
            <w:tcW w:w="992" w:type="dxa"/>
            <w:vAlign w:val="center"/>
          </w:tcPr>
          <w:p w:rsidR="00E84471" w:rsidRDefault="00E84471">
            <w:pPr>
              <w:widowControl w:val="0"/>
              <w:ind w:left="247" w:right="57"/>
              <w:jc w:val="both"/>
              <w:rPr>
                <w:rFonts w:ascii="標楷體" w:eastAsia="標楷體" w:hAnsi="標楷體" w:cs="標楷體"/>
                <w:sz w:val="24"/>
                <w:szCs w:val="24"/>
              </w:rPr>
            </w:pPr>
          </w:p>
        </w:tc>
        <w:tc>
          <w:tcPr>
            <w:tcW w:w="1490" w:type="dxa"/>
            <w:vAlign w:val="center"/>
          </w:tcPr>
          <w:p w:rsidR="00E84471" w:rsidRDefault="001C5478">
            <w:pPr>
              <w:rPr>
                <w:rFonts w:ascii="標楷體" w:eastAsia="標楷體" w:hAnsi="標楷體" w:cs="標楷體"/>
                <w:sz w:val="24"/>
                <w:szCs w:val="24"/>
              </w:rPr>
            </w:pPr>
            <w:r>
              <w:rPr>
                <w:rFonts w:ascii="標楷體" w:eastAsia="標楷體" w:hAnsi="標楷體" w:cs="標楷體"/>
                <w:sz w:val="24"/>
                <w:szCs w:val="24"/>
              </w:rPr>
              <w:t>口頭發表</w:t>
            </w:r>
          </w:p>
          <w:p w:rsidR="00E84471" w:rsidRDefault="001C5478">
            <w:pPr>
              <w:rPr>
                <w:rFonts w:ascii="標楷體" w:eastAsia="標楷體" w:hAnsi="標楷體" w:cs="標楷體"/>
                <w:sz w:val="24"/>
                <w:szCs w:val="24"/>
              </w:rPr>
            </w:pPr>
            <w:r>
              <w:rPr>
                <w:rFonts w:ascii="標楷體" w:eastAsia="標楷體" w:hAnsi="標楷體" w:cs="標楷體"/>
                <w:sz w:val="24"/>
                <w:szCs w:val="24"/>
              </w:rPr>
              <w:t>作品檔案</w:t>
            </w:r>
          </w:p>
          <w:p w:rsidR="00E84471" w:rsidRDefault="001C5478">
            <w:pPr>
              <w:rPr>
                <w:rFonts w:ascii="標楷體" w:eastAsia="標楷體" w:hAnsi="標楷體" w:cs="標楷體"/>
                <w:sz w:val="24"/>
                <w:szCs w:val="24"/>
              </w:rPr>
            </w:pPr>
            <w:r>
              <w:rPr>
                <w:rFonts w:ascii="標楷體" w:eastAsia="標楷體" w:hAnsi="標楷體" w:cs="標楷體"/>
                <w:sz w:val="24"/>
                <w:szCs w:val="24"/>
              </w:rPr>
              <w:t>實作表現</w:t>
            </w:r>
          </w:p>
          <w:p w:rsidR="00E84471" w:rsidRDefault="001C5478">
            <w:pPr>
              <w:rPr>
                <w:rFonts w:ascii="標楷體" w:eastAsia="標楷體" w:hAnsi="標楷體" w:cs="標楷體"/>
                <w:sz w:val="24"/>
                <w:szCs w:val="24"/>
              </w:rPr>
            </w:pPr>
            <w:r>
              <w:rPr>
                <w:rFonts w:ascii="標楷體" w:eastAsia="標楷體" w:hAnsi="標楷體" w:cs="標楷體"/>
                <w:sz w:val="24"/>
                <w:szCs w:val="24"/>
              </w:rPr>
              <w:t>課堂觀察</w:t>
            </w:r>
          </w:p>
        </w:tc>
        <w:tc>
          <w:tcPr>
            <w:tcW w:w="1770" w:type="dxa"/>
            <w:vAlign w:val="center"/>
          </w:tcPr>
          <w:p w:rsidR="00E84471" w:rsidRDefault="001C5478">
            <w:pPr>
              <w:widowControl w:val="0"/>
              <w:jc w:val="center"/>
              <w:rPr>
                <w:rFonts w:ascii="Times New Roman" w:eastAsia="Times New Roman" w:hAnsi="Times New Roman" w:cs="Times New Roman"/>
                <w:sz w:val="24"/>
                <w:szCs w:val="24"/>
              </w:rPr>
            </w:pPr>
            <w:r>
              <w:rPr>
                <w:rFonts w:ascii="Gungsuh" w:eastAsia="Gungsuh" w:hAnsi="Gungsuh" w:cs="Gungsuh"/>
              </w:rPr>
              <w:t>科E1了解平日常見科技產品的用途與運作方式</w:t>
            </w:r>
          </w:p>
        </w:tc>
        <w:tc>
          <w:tcPr>
            <w:tcW w:w="1490" w:type="dxa"/>
          </w:tcPr>
          <w:p w:rsidR="00E84471" w:rsidRDefault="00E84471">
            <w:pPr>
              <w:widowControl w:val="0"/>
              <w:pBdr>
                <w:top w:val="nil"/>
                <w:left w:val="nil"/>
                <w:bottom w:val="nil"/>
                <w:right w:val="nil"/>
                <w:between w:val="nil"/>
              </w:pBdr>
              <w:spacing w:after="180"/>
              <w:rPr>
                <w:rFonts w:ascii="Times New Roman" w:eastAsia="Times New Roman" w:hAnsi="Times New Roman" w:cs="Times New Roman"/>
                <w:color w:val="0070C0"/>
                <w:sz w:val="24"/>
                <w:szCs w:val="24"/>
              </w:rPr>
            </w:pPr>
          </w:p>
        </w:tc>
      </w:tr>
      <w:tr w:rsidR="00E84471">
        <w:trPr>
          <w:trHeight w:val="761"/>
        </w:trPr>
        <w:tc>
          <w:tcPr>
            <w:tcW w:w="772" w:type="dxa"/>
            <w:vAlign w:val="center"/>
          </w:tcPr>
          <w:p w:rsidR="00E84471" w:rsidRDefault="001C5478">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二</w:t>
            </w:r>
          </w:p>
          <w:p w:rsidR="00E84471" w:rsidRDefault="00E84471">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1321" w:type="dxa"/>
          </w:tcPr>
          <w:p w:rsidR="00E84471" w:rsidRDefault="001C5478">
            <w:pPr>
              <w:widowControl w:val="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B2</w:t>
            </w:r>
          </w:p>
          <w:p w:rsidR="00E84471" w:rsidRDefault="001C5478">
            <w:pPr>
              <w:widowControl w:val="0"/>
              <w:jc w:val="both"/>
              <w:rPr>
                <w:rFonts w:ascii="Times New Roman" w:eastAsia="Times New Roman" w:hAnsi="Times New Roman" w:cs="Times New Roman"/>
                <w:sz w:val="24"/>
                <w:szCs w:val="24"/>
                <w:highlight w:val="white"/>
              </w:rPr>
            </w:pPr>
            <w:r>
              <w:rPr>
                <w:rFonts w:ascii="Gungsuh" w:eastAsia="Gungsuh" w:hAnsi="Gungsuh" w:cs="Gungsuh"/>
                <w:sz w:val="24"/>
                <w:szCs w:val="24"/>
                <w:highlight w:val="white"/>
              </w:rPr>
              <w:t>科技資訊</w:t>
            </w:r>
          </w:p>
          <w:p w:rsidR="00E84471" w:rsidRDefault="001C5478">
            <w:pPr>
              <w:widowControl w:val="0"/>
              <w:jc w:val="both"/>
              <w:rPr>
                <w:rFonts w:ascii="Times New Roman" w:eastAsia="Times New Roman" w:hAnsi="Times New Roman" w:cs="Times New Roman"/>
                <w:sz w:val="24"/>
                <w:szCs w:val="24"/>
                <w:highlight w:val="white"/>
              </w:rPr>
            </w:pPr>
            <w:r>
              <w:rPr>
                <w:rFonts w:ascii="Gungsuh" w:eastAsia="Gungsuh" w:hAnsi="Gungsuh" w:cs="Gungsuh"/>
                <w:sz w:val="24"/>
                <w:szCs w:val="24"/>
                <w:highlight w:val="white"/>
              </w:rPr>
              <w:t>與</w:t>
            </w:r>
          </w:p>
          <w:p w:rsidR="00E84471" w:rsidRDefault="001C5478">
            <w:pPr>
              <w:widowControl w:val="0"/>
              <w:jc w:val="both"/>
              <w:rPr>
                <w:rFonts w:ascii="PMingLiu" w:eastAsia="PMingLiu" w:hAnsi="PMingLiu" w:cs="PMingLiu"/>
                <w:sz w:val="18"/>
                <w:szCs w:val="18"/>
              </w:rPr>
            </w:pPr>
            <w:r>
              <w:rPr>
                <w:rFonts w:ascii="Gungsuh" w:eastAsia="Gungsuh" w:hAnsi="Gungsuh" w:cs="Gungsuh"/>
                <w:sz w:val="24"/>
                <w:szCs w:val="24"/>
                <w:highlight w:val="white"/>
              </w:rPr>
              <w:t>媒體素養</w:t>
            </w:r>
          </w:p>
        </w:tc>
        <w:tc>
          <w:tcPr>
            <w:tcW w:w="2551" w:type="dxa"/>
          </w:tcPr>
          <w:p w:rsidR="00E84471" w:rsidRDefault="001C5478">
            <w:pPr>
              <w:widowControl w:val="0"/>
              <w:spacing w:after="180"/>
              <w:jc w:val="both"/>
              <w:rPr>
                <w:rFonts w:ascii="PMingLiu" w:eastAsia="PMingLiu" w:hAnsi="PMingLiu" w:cs="PMingLiu"/>
                <w:sz w:val="24"/>
                <w:szCs w:val="24"/>
              </w:rPr>
            </w:pPr>
            <w:r>
              <w:rPr>
                <w:rFonts w:ascii="Gungsuh" w:eastAsia="Gungsuh" w:hAnsi="Gungsuh" w:cs="Gungsuh"/>
                <w:sz w:val="22"/>
                <w:szCs w:val="22"/>
              </w:rPr>
              <w:t>資 E1 認識常見的資訊系統。</w:t>
            </w:r>
          </w:p>
        </w:tc>
        <w:tc>
          <w:tcPr>
            <w:tcW w:w="3686" w:type="dxa"/>
          </w:tcPr>
          <w:p w:rsidR="001C5478" w:rsidRPr="00C90975" w:rsidRDefault="001C5478" w:rsidP="001C5478">
            <w:pPr>
              <w:pBdr>
                <w:top w:val="nil"/>
                <w:left w:val="nil"/>
                <w:bottom w:val="nil"/>
                <w:right w:val="nil"/>
                <w:between w:val="nil"/>
              </w:pBdr>
              <w:rPr>
                <w:rFonts w:ascii="新細明體" w:hAnsi="新細明體" w:cs="新細明體"/>
                <w:b/>
              </w:rPr>
            </w:pPr>
            <w:r w:rsidRPr="00C90975">
              <w:rPr>
                <w:rFonts w:ascii="新細明體" w:hAnsi="新細明體" w:cs="Cambria Math"/>
              </w:rPr>
              <w:t>◎</w:t>
            </w:r>
            <w:r w:rsidRPr="00C90975">
              <w:rPr>
                <w:rFonts w:ascii="新細明體" w:hAnsi="新細明體" w:cs="新細明體" w:hint="eastAsia"/>
                <w:b/>
              </w:rPr>
              <w:t>課程說明</w:t>
            </w:r>
          </w:p>
          <w:p w:rsidR="001C5478" w:rsidRPr="00C90975" w:rsidRDefault="001C5478" w:rsidP="001C5478">
            <w:pPr>
              <w:pBdr>
                <w:top w:val="nil"/>
                <w:left w:val="nil"/>
                <w:bottom w:val="nil"/>
                <w:right w:val="nil"/>
                <w:between w:val="nil"/>
              </w:pBdr>
              <w:rPr>
                <w:rFonts w:ascii="新細明體" w:hAnsi="新細明體" w:cs="BiauKai"/>
              </w:rPr>
            </w:pPr>
            <w:r w:rsidRPr="00C90975">
              <w:rPr>
                <w:rFonts w:ascii="新細明體" w:hAnsi="新細明體" w:cs="BiauKai" w:hint="eastAsia"/>
              </w:rPr>
              <w:t xml:space="preserve"> 1.</w:t>
            </w:r>
            <w:r w:rsidRPr="00C90975">
              <w:rPr>
                <w:rFonts w:ascii="新細明體" w:hAnsi="新細明體" w:cs="新細明體" w:hint="eastAsia"/>
              </w:rPr>
              <w:t>說明課</w:t>
            </w:r>
            <w:proofErr w:type="gramStart"/>
            <w:r w:rsidRPr="00C90975">
              <w:rPr>
                <w:rFonts w:ascii="新細明體" w:hAnsi="新細明體" w:cs="新細明體" w:hint="eastAsia"/>
              </w:rPr>
              <w:t>規</w:t>
            </w:r>
            <w:proofErr w:type="gramEnd"/>
            <w:r w:rsidRPr="00C90975">
              <w:rPr>
                <w:rFonts w:ascii="新細明體" w:hAnsi="新細明體" w:cs="新細明體" w:hint="eastAsia"/>
              </w:rPr>
              <w:t>及教室使用規則</w:t>
            </w:r>
            <w:r w:rsidRPr="00C90975">
              <w:rPr>
                <w:rFonts w:ascii="新細明體" w:hAnsi="新細明體" w:cs="BiauKai" w:hint="eastAsia"/>
              </w:rPr>
              <w:t xml:space="preserve"> 2.</w:t>
            </w:r>
            <w:r w:rsidRPr="00C90975">
              <w:rPr>
                <w:rFonts w:ascii="新細明體" w:hAnsi="新細明體" w:cs="新細明體" w:hint="eastAsia"/>
              </w:rPr>
              <w:t>說明本學期課程內容與評量方式</w:t>
            </w:r>
            <w:r w:rsidRPr="00C90975">
              <w:rPr>
                <w:rFonts w:ascii="新細明體" w:hAnsi="新細明體" w:cs="BiauKai" w:hint="eastAsia"/>
              </w:rPr>
              <w:t xml:space="preserve"> </w:t>
            </w:r>
          </w:p>
          <w:p w:rsidR="001C5478" w:rsidRPr="00C90975" w:rsidRDefault="001C5478" w:rsidP="001C5478">
            <w:pPr>
              <w:pBdr>
                <w:top w:val="nil"/>
                <w:left w:val="nil"/>
                <w:bottom w:val="nil"/>
                <w:right w:val="nil"/>
                <w:between w:val="nil"/>
              </w:pBdr>
              <w:rPr>
                <w:rFonts w:ascii="新細明體" w:hAnsi="新細明體" w:cs="BiauKai"/>
              </w:rPr>
            </w:pPr>
            <w:r w:rsidRPr="00C90975">
              <w:rPr>
                <w:rFonts w:ascii="新細明體" w:hAnsi="新細明體" w:cs="BiauKai"/>
              </w:rPr>
              <w:t xml:space="preserve"> </w:t>
            </w:r>
          </w:p>
          <w:p w:rsidR="001C5478" w:rsidRPr="00C90975" w:rsidRDefault="001C5478" w:rsidP="001C5478">
            <w:pPr>
              <w:rPr>
                <w:rFonts w:ascii="新細明體" w:hAnsi="新細明體" w:cs="BiauKai"/>
              </w:rPr>
            </w:pPr>
            <w:r w:rsidRPr="00C90975">
              <w:rPr>
                <w:rFonts w:ascii="新細明體" w:hAnsi="新細明體" w:cs="Cambria Math"/>
              </w:rPr>
              <w:t>◎</w:t>
            </w:r>
            <w:r w:rsidRPr="00C90975">
              <w:rPr>
                <w:rFonts w:ascii="新細明體" w:hAnsi="新細明體" w:cs="BiauKai" w:hint="eastAsia"/>
              </w:rPr>
              <w:t xml:space="preserve">FTP </w:t>
            </w:r>
            <w:r w:rsidRPr="00C90975">
              <w:rPr>
                <w:rFonts w:ascii="新細明體" w:hAnsi="新細明體" w:cs="新細明體" w:hint="eastAsia"/>
              </w:rPr>
              <w:t>檔案傳輸</w:t>
            </w:r>
            <w:r w:rsidRPr="00C90975">
              <w:rPr>
                <w:rFonts w:ascii="新細明體" w:hAnsi="新細明體" w:cs="BiauKai" w:hint="eastAsia"/>
              </w:rPr>
              <w:t xml:space="preserve"> 1.</w:t>
            </w:r>
            <w:r w:rsidRPr="00C90975">
              <w:rPr>
                <w:rFonts w:ascii="新細明體" w:hAnsi="新細明體" w:cs="新細明體" w:hint="eastAsia"/>
              </w:rPr>
              <w:t>說明資訊課作業存檔規則、</w:t>
            </w:r>
            <w:r w:rsidRPr="00C90975">
              <w:rPr>
                <w:rFonts w:ascii="新細明體" w:hAnsi="新細明體" w:cs="BiauKai" w:hint="eastAsia"/>
              </w:rPr>
              <w:t xml:space="preserve">FTP </w:t>
            </w:r>
            <w:r w:rsidRPr="00C90975">
              <w:rPr>
                <w:rFonts w:ascii="新細明體" w:hAnsi="新細明體" w:cs="新細明體" w:hint="eastAsia"/>
              </w:rPr>
              <w:t>檔案</w:t>
            </w:r>
            <w:r w:rsidRPr="00C90975">
              <w:rPr>
                <w:rFonts w:ascii="新細明體" w:hAnsi="新細明體" w:cs="BiauKai" w:hint="eastAsia"/>
              </w:rPr>
              <w:t xml:space="preserve"> </w:t>
            </w:r>
            <w:r w:rsidRPr="00C90975">
              <w:rPr>
                <w:rFonts w:ascii="新細明體" w:hAnsi="新細明體" w:cs="新細明體" w:hint="eastAsia"/>
              </w:rPr>
              <w:t>上傳方式及操作練習。</w:t>
            </w:r>
            <w:r w:rsidRPr="00C90975">
              <w:rPr>
                <w:rFonts w:ascii="新細明體" w:hAnsi="新細明體" w:cs="BiauKai" w:hint="eastAsia"/>
              </w:rPr>
              <w:t xml:space="preserve"> </w:t>
            </w:r>
          </w:p>
          <w:p w:rsidR="001C5478" w:rsidRPr="00C90975" w:rsidRDefault="001C5478" w:rsidP="001C5478">
            <w:pPr>
              <w:rPr>
                <w:rFonts w:ascii="新細明體" w:hAnsi="新細明體" w:cs="新細明體"/>
              </w:rPr>
            </w:pPr>
            <w:r w:rsidRPr="00C90975">
              <w:rPr>
                <w:rFonts w:ascii="新細明體" w:hAnsi="新細明體" w:cs="BiauKai" w:hint="eastAsia"/>
              </w:rPr>
              <w:t>(1)</w:t>
            </w:r>
            <w:r w:rsidRPr="00C90975">
              <w:rPr>
                <w:rFonts w:ascii="新細明體" w:hAnsi="新細明體" w:cs="新細明體" w:hint="eastAsia"/>
              </w:rPr>
              <w:t>於</w:t>
            </w:r>
            <w:r w:rsidRPr="00C90975">
              <w:rPr>
                <w:rFonts w:ascii="新細明體" w:hAnsi="新細明體" w:cs="BiauKai" w:hint="eastAsia"/>
              </w:rPr>
              <w:t xml:space="preserve"> D </w:t>
            </w:r>
            <w:r w:rsidRPr="00C90975">
              <w:rPr>
                <w:rFonts w:ascii="新細明體" w:hAnsi="新細明體" w:cs="新細明體" w:hint="eastAsia"/>
              </w:rPr>
              <w:t>槽開啟個人作業資料夾。</w:t>
            </w:r>
          </w:p>
          <w:p w:rsidR="001C5478" w:rsidRPr="00C90975" w:rsidRDefault="001C5478" w:rsidP="001C5478">
            <w:pPr>
              <w:rPr>
                <w:rFonts w:ascii="新細明體" w:hAnsi="新細明體" w:cs="BiauKai"/>
              </w:rPr>
            </w:pPr>
            <w:r w:rsidRPr="00C90975">
              <w:rPr>
                <w:rFonts w:ascii="新細明體" w:hAnsi="新細明體" w:cs="BiauKai" w:hint="eastAsia"/>
              </w:rPr>
              <w:t>(2)</w:t>
            </w:r>
            <w:r w:rsidRPr="00C90975">
              <w:rPr>
                <w:rFonts w:ascii="新細明體" w:hAnsi="新細明體" w:cs="新細明體" w:hint="eastAsia"/>
              </w:rPr>
              <w:t>練習檔案儲存與</w:t>
            </w:r>
            <w:r w:rsidRPr="00C90975">
              <w:rPr>
                <w:rFonts w:ascii="新細明體" w:hAnsi="新細明體" w:cs="BiauKai" w:hint="eastAsia"/>
              </w:rPr>
              <w:t xml:space="preserve"> FTP </w:t>
            </w:r>
            <w:r w:rsidRPr="00C90975">
              <w:rPr>
                <w:rFonts w:ascii="新細明體" w:hAnsi="新細明體" w:cs="新細明體" w:hint="eastAsia"/>
              </w:rPr>
              <w:t>傳</w:t>
            </w:r>
            <w:r w:rsidRPr="00C90975">
              <w:rPr>
                <w:rFonts w:ascii="新細明體" w:hAnsi="新細明體" w:cs="BiauKai" w:hint="eastAsia"/>
              </w:rPr>
              <w:t xml:space="preserve"> </w:t>
            </w:r>
            <w:r w:rsidRPr="00C90975">
              <w:rPr>
                <w:rFonts w:ascii="新細明體" w:hAnsi="新細明體" w:cs="新細明體" w:hint="eastAsia"/>
              </w:rPr>
              <w:t>輸</w:t>
            </w:r>
            <w:r w:rsidRPr="00C90975">
              <w:rPr>
                <w:rFonts w:ascii="新細明體" w:hAnsi="新細明體" w:cs="BiauKai" w:hint="eastAsia"/>
              </w:rPr>
              <w:t xml:space="preserve"> </w:t>
            </w:r>
          </w:p>
          <w:p w:rsidR="00E84471" w:rsidRDefault="001C5478" w:rsidP="001C5478">
            <w:pPr>
              <w:widowControl w:val="0"/>
              <w:spacing w:line="276" w:lineRule="auto"/>
              <w:rPr>
                <w:rFonts w:ascii="BiauKai" w:eastAsia="BiauKai" w:hAnsi="BiauKai" w:cs="BiauKai"/>
                <w:sz w:val="24"/>
                <w:szCs w:val="24"/>
              </w:rPr>
            </w:pPr>
            <w:r w:rsidRPr="00C90975">
              <w:rPr>
                <w:rFonts w:ascii="新細明體" w:hAnsi="新細明體" w:cs="BiauKai" w:hint="eastAsia"/>
              </w:rPr>
              <w:t>(3)</w:t>
            </w:r>
            <w:r w:rsidRPr="00C90975">
              <w:rPr>
                <w:rFonts w:ascii="新細明體" w:hAnsi="新細明體" w:cs="新細明體" w:hint="eastAsia"/>
              </w:rPr>
              <w:t>耳機麥克風的使用規範</w:t>
            </w:r>
          </w:p>
        </w:tc>
        <w:tc>
          <w:tcPr>
            <w:tcW w:w="567" w:type="dxa"/>
            <w:vAlign w:val="center"/>
          </w:tcPr>
          <w:p w:rsidR="00E84471" w:rsidRDefault="001C5478">
            <w:pPr>
              <w:widowControl w:val="0"/>
              <w:ind w:left="247" w:right="57"/>
              <w:jc w:val="both"/>
              <w:rPr>
                <w:rFonts w:ascii="標楷體" w:eastAsia="標楷體" w:hAnsi="標楷體" w:cs="標楷體"/>
                <w:sz w:val="24"/>
                <w:szCs w:val="24"/>
              </w:rPr>
            </w:pPr>
            <w:r>
              <w:rPr>
                <w:rFonts w:ascii="標楷體" w:eastAsia="標楷體" w:hAnsi="標楷體" w:cs="標楷體"/>
                <w:sz w:val="24"/>
                <w:szCs w:val="24"/>
              </w:rPr>
              <w:t>1</w:t>
            </w:r>
          </w:p>
        </w:tc>
        <w:tc>
          <w:tcPr>
            <w:tcW w:w="992" w:type="dxa"/>
            <w:vAlign w:val="center"/>
          </w:tcPr>
          <w:p w:rsidR="00E84471" w:rsidRDefault="001C5478">
            <w:pPr>
              <w:widowControl w:val="0"/>
              <w:ind w:left="206" w:right="57"/>
              <w:jc w:val="center"/>
              <w:rPr>
                <w:rFonts w:ascii="Times New Roman" w:eastAsia="Times New Roman" w:hAnsi="Times New Roman" w:cs="Times New Roman"/>
              </w:rPr>
            </w:pPr>
            <w:r>
              <w:rPr>
                <w:rFonts w:ascii="Gungsuh" w:eastAsia="Gungsuh" w:hAnsi="Gungsuh" w:cs="Gungsuh"/>
              </w:rPr>
              <w:t>花蓮縣親師生平台</w:t>
            </w:r>
            <w:r>
              <w:fldChar w:fldCharType="begin"/>
            </w:r>
            <w:r>
              <w:instrText xml:space="preserve"> HYPERLINK "https://pts.hlc.edu.tw/" \h </w:instrText>
            </w:r>
            <w:r>
              <w:fldChar w:fldCharType="separate"/>
            </w:r>
            <w:r>
              <w:rPr>
                <w:rFonts w:ascii="Times New Roman" w:eastAsia="Times New Roman" w:hAnsi="Times New Roman" w:cs="Times New Roman"/>
                <w:color w:val="0000FF"/>
                <w:u w:val="single"/>
              </w:rPr>
              <w:t>https://pts.hlc.edu.tw/</w:t>
            </w:r>
            <w:r>
              <w:rPr>
                <w:rFonts w:ascii="Times New Roman" w:eastAsia="Times New Roman" w:hAnsi="Times New Roman" w:cs="Times New Roman"/>
                <w:color w:val="0000FF"/>
                <w:u w:val="single"/>
              </w:rPr>
              <w:fldChar w:fldCharType="end"/>
            </w:r>
          </w:p>
          <w:p w:rsidR="00E84471" w:rsidRDefault="00E84471">
            <w:pPr>
              <w:widowControl w:val="0"/>
              <w:ind w:left="247" w:right="57"/>
              <w:jc w:val="both"/>
              <w:rPr>
                <w:rFonts w:ascii="標楷體" w:eastAsia="標楷體" w:hAnsi="標楷體" w:cs="標楷體"/>
                <w:sz w:val="24"/>
                <w:szCs w:val="24"/>
              </w:rPr>
            </w:pPr>
          </w:p>
        </w:tc>
        <w:tc>
          <w:tcPr>
            <w:tcW w:w="1490" w:type="dxa"/>
            <w:vAlign w:val="center"/>
          </w:tcPr>
          <w:p w:rsidR="00E84471" w:rsidRDefault="001C5478">
            <w:pPr>
              <w:rPr>
                <w:rFonts w:ascii="標楷體" w:eastAsia="標楷體" w:hAnsi="標楷體" w:cs="標楷體"/>
                <w:sz w:val="24"/>
                <w:szCs w:val="24"/>
              </w:rPr>
            </w:pPr>
            <w:r>
              <w:rPr>
                <w:rFonts w:ascii="標楷體" w:eastAsia="標楷體" w:hAnsi="標楷體" w:cs="標楷體"/>
                <w:sz w:val="24"/>
                <w:szCs w:val="24"/>
              </w:rPr>
              <w:t>口頭發表</w:t>
            </w:r>
          </w:p>
          <w:p w:rsidR="00E84471" w:rsidRDefault="001C5478">
            <w:pPr>
              <w:rPr>
                <w:rFonts w:ascii="標楷體" w:eastAsia="標楷體" w:hAnsi="標楷體" w:cs="標楷體"/>
                <w:sz w:val="24"/>
                <w:szCs w:val="24"/>
              </w:rPr>
            </w:pPr>
            <w:r>
              <w:rPr>
                <w:rFonts w:ascii="標楷體" w:eastAsia="標楷體" w:hAnsi="標楷體" w:cs="標楷體"/>
                <w:sz w:val="24"/>
                <w:szCs w:val="24"/>
              </w:rPr>
              <w:t>作品檔案</w:t>
            </w:r>
          </w:p>
          <w:p w:rsidR="00E84471" w:rsidRDefault="001C5478">
            <w:pPr>
              <w:rPr>
                <w:rFonts w:ascii="標楷體" w:eastAsia="標楷體" w:hAnsi="標楷體" w:cs="標楷體"/>
                <w:sz w:val="24"/>
                <w:szCs w:val="24"/>
              </w:rPr>
            </w:pPr>
            <w:r>
              <w:rPr>
                <w:rFonts w:ascii="標楷體" w:eastAsia="標楷體" w:hAnsi="標楷體" w:cs="標楷體"/>
                <w:sz w:val="24"/>
                <w:szCs w:val="24"/>
              </w:rPr>
              <w:t>實作表現</w:t>
            </w:r>
          </w:p>
          <w:p w:rsidR="00E84471" w:rsidRDefault="001C5478">
            <w:pPr>
              <w:rPr>
                <w:rFonts w:ascii="標楷體" w:eastAsia="標楷體" w:hAnsi="標楷體" w:cs="標楷體"/>
                <w:sz w:val="24"/>
                <w:szCs w:val="24"/>
              </w:rPr>
            </w:pPr>
            <w:r>
              <w:rPr>
                <w:rFonts w:ascii="標楷體" w:eastAsia="標楷體" w:hAnsi="標楷體" w:cs="標楷體"/>
                <w:sz w:val="24"/>
                <w:szCs w:val="24"/>
              </w:rPr>
              <w:t>課堂觀察</w:t>
            </w:r>
          </w:p>
        </w:tc>
        <w:tc>
          <w:tcPr>
            <w:tcW w:w="1770" w:type="dxa"/>
            <w:vAlign w:val="center"/>
          </w:tcPr>
          <w:p w:rsidR="00E84471" w:rsidRDefault="001C5478">
            <w:pPr>
              <w:widowControl w:val="0"/>
              <w:jc w:val="center"/>
              <w:rPr>
                <w:rFonts w:ascii="Times New Roman" w:eastAsia="Times New Roman" w:hAnsi="Times New Roman" w:cs="Times New Roman"/>
                <w:sz w:val="24"/>
                <w:szCs w:val="24"/>
              </w:rPr>
            </w:pPr>
            <w:r>
              <w:rPr>
                <w:rFonts w:ascii="Gungsuh" w:eastAsia="Gungsuh" w:hAnsi="Gungsuh" w:cs="Gungsuh"/>
              </w:rPr>
              <w:t>科E1了解平日常見科技產品的用途與運作方式</w:t>
            </w:r>
          </w:p>
        </w:tc>
        <w:tc>
          <w:tcPr>
            <w:tcW w:w="1490" w:type="dxa"/>
          </w:tcPr>
          <w:p w:rsidR="00E84471" w:rsidRDefault="00E84471">
            <w:pPr>
              <w:widowControl w:val="0"/>
              <w:pBdr>
                <w:top w:val="nil"/>
                <w:left w:val="nil"/>
                <w:bottom w:val="nil"/>
                <w:right w:val="nil"/>
                <w:between w:val="nil"/>
              </w:pBdr>
              <w:rPr>
                <w:rFonts w:ascii="標楷體" w:eastAsia="標楷體" w:hAnsi="標楷體" w:cs="標楷體"/>
                <w:color w:val="000000"/>
                <w:sz w:val="24"/>
                <w:szCs w:val="24"/>
              </w:rPr>
            </w:pPr>
          </w:p>
        </w:tc>
      </w:tr>
      <w:tr w:rsidR="00E84471">
        <w:trPr>
          <w:trHeight w:val="761"/>
        </w:trPr>
        <w:tc>
          <w:tcPr>
            <w:tcW w:w="772" w:type="dxa"/>
            <w:vAlign w:val="center"/>
          </w:tcPr>
          <w:p w:rsidR="00E84471" w:rsidRDefault="001C5478">
            <w:pPr>
              <w:widowControl w:val="0"/>
              <w:pBdr>
                <w:top w:val="nil"/>
                <w:left w:val="nil"/>
                <w:bottom w:val="nil"/>
                <w:right w:val="nil"/>
                <w:between w:val="nil"/>
              </w:pBdr>
              <w:jc w:val="center"/>
              <w:rPr>
                <w:rFonts w:ascii="標楷體" w:eastAsia="標楷體" w:hAnsi="標楷體" w:cs="標楷體"/>
                <w:color w:val="000000"/>
                <w:sz w:val="24"/>
                <w:szCs w:val="24"/>
              </w:rPr>
            </w:pPr>
            <w:proofErr w:type="gramStart"/>
            <w:r>
              <w:rPr>
                <w:rFonts w:ascii="標楷體" w:eastAsia="標楷體" w:hAnsi="標楷體" w:cs="標楷體"/>
                <w:color w:val="000000"/>
                <w:sz w:val="24"/>
                <w:szCs w:val="24"/>
              </w:rPr>
              <w:t>三</w:t>
            </w:r>
            <w:proofErr w:type="gramEnd"/>
          </w:p>
          <w:p w:rsidR="00E84471" w:rsidRDefault="00E84471">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1321" w:type="dxa"/>
          </w:tcPr>
          <w:p w:rsidR="00E84471" w:rsidRDefault="001C5478">
            <w:pPr>
              <w:widowControl w:val="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B2</w:t>
            </w:r>
          </w:p>
          <w:p w:rsidR="00E84471" w:rsidRDefault="001C5478">
            <w:pPr>
              <w:widowControl w:val="0"/>
              <w:jc w:val="both"/>
              <w:rPr>
                <w:rFonts w:ascii="Times New Roman" w:eastAsia="Times New Roman" w:hAnsi="Times New Roman" w:cs="Times New Roman"/>
                <w:sz w:val="24"/>
                <w:szCs w:val="24"/>
                <w:highlight w:val="white"/>
              </w:rPr>
            </w:pPr>
            <w:r>
              <w:rPr>
                <w:rFonts w:ascii="Gungsuh" w:eastAsia="Gungsuh" w:hAnsi="Gungsuh" w:cs="Gungsuh"/>
                <w:sz w:val="24"/>
                <w:szCs w:val="24"/>
                <w:highlight w:val="white"/>
              </w:rPr>
              <w:t>科技資訊</w:t>
            </w:r>
          </w:p>
          <w:p w:rsidR="00E84471" w:rsidRDefault="001C5478">
            <w:pPr>
              <w:widowControl w:val="0"/>
              <w:jc w:val="both"/>
              <w:rPr>
                <w:rFonts w:ascii="Times New Roman" w:eastAsia="Times New Roman" w:hAnsi="Times New Roman" w:cs="Times New Roman"/>
                <w:sz w:val="24"/>
                <w:szCs w:val="24"/>
                <w:highlight w:val="white"/>
              </w:rPr>
            </w:pPr>
            <w:r>
              <w:rPr>
                <w:rFonts w:ascii="Gungsuh" w:eastAsia="Gungsuh" w:hAnsi="Gungsuh" w:cs="Gungsuh"/>
                <w:sz w:val="24"/>
                <w:szCs w:val="24"/>
                <w:highlight w:val="white"/>
              </w:rPr>
              <w:t>與</w:t>
            </w:r>
          </w:p>
          <w:p w:rsidR="00E84471" w:rsidRDefault="001C5478">
            <w:pPr>
              <w:widowControl w:val="0"/>
              <w:jc w:val="both"/>
              <w:rPr>
                <w:rFonts w:ascii="PMingLiu" w:eastAsia="PMingLiu" w:hAnsi="PMingLiu" w:cs="PMingLiu"/>
                <w:sz w:val="18"/>
                <w:szCs w:val="18"/>
              </w:rPr>
            </w:pPr>
            <w:r>
              <w:rPr>
                <w:rFonts w:ascii="Gungsuh" w:eastAsia="Gungsuh" w:hAnsi="Gungsuh" w:cs="Gungsuh"/>
                <w:sz w:val="24"/>
                <w:szCs w:val="24"/>
                <w:highlight w:val="white"/>
              </w:rPr>
              <w:lastRenderedPageBreak/>
              <w:t>媒體素養</w:t>
            </w:r>
          </w:p>
        </w:tc>
        <w:tc>
          <w:tcPr>
            <w:tcW w:w="2551" w:type="dxa"/>
          </w:tcPr>
          <w:p w:rsidR="00E84471" w:rsidRDefault="001C5478">
            <w:pPr>
              <w:widowControl w:val="0"/>
              <w:jc w:val="both"/>
              <w:rPr>
                <w:rFonts w:ascii="PMingLiu" w:eastAsia="PMingLiu" w:hAnsi="PMingLiu" w:cs="PMingLiu"/>
                <w:sz w:val="24"/>
                <w:szCs w:val="24"/>
              </w:rPr>
            </w:pPr>
            <w:r>
              <w:rPr>
                <w:rFonts w:ascii="Gungsuh" w:eastAsia="Gungsuh" w:hAnsi="Gungsuh" w:cs="Gungsuh"/>
                <w:sz w:val="22"/>
                <w:szCs w:val="22"/>
              </w:rPr>
              <w:lastRenderedPageBreak/>
              <w:t>資 E12 了解並遵守資訊倫理與使用資訊科技的相關規範。</w:t>
            </w:r>
          </w:p>
        </w:tc>
        <w:tc>
          <w:tcPr>
            <w:tcW w:w="3686" w:type="dxa"/>
            <w:tcBorders>
              <w:bottom w:val="single" w:sz="4" w:space="0" w:color="FF0000"/>
            </w:tcBorders>
          </w:tcPr>
          <w:p w:rsidR="001C5478" w:rsidRPr="00C90975" w:rsidRDefault="001C5478" w:rsidP="001C5478">
            <w:pPr>
              <w:rPr>
                <w:rFonts w:ascii="新細明體" w:hAnsi="新細明體" w:cs="新細明體"/>
              </w:rPr>
            </w:pPr>
            <w:r w:rsidRPr="00C90975">
              <w:rPr>
                <w:rFonts w:ascii="Cambria Math" w:eastAsia="BiauKai" w:hAnsi="Cambria Math" w:cs="Cambria Math"/>
              </w:rPr>
              <w:t>◎</w:t>
            </w:r>
            <w:r w:rsidRPr="00C90975">
              <w:rPr>
                <w:rFonts w:ascii="新細明體" w:hAnsi="新細明體" w:cs="新細明體" w:hint="eastAsia"/>
              </w:rPr>
              <w:t>活動</w:t>
            </w:r>
            <w:proofErr w:type="gramStart"/>
            <w:r w:rsidRPr="00C90975">
              <w:rPr>
                <w:rFonts w:ascii="新細明體" w:hAnsi="新細明體" w:cs="新細明體" w:hint="eastAsia"/>
              </w:rPr>
              <w:t>一</w:t>
            </w:r>
            <w:proofErr w:type="gramEnd"/>
            <w:r w:rsidRPr="00C90975">
              <w:rPr>
                <w:rFonts w:ascii="新細明體" w:hAnsi="新細明體" w:cs="新細明體" w:hint="eastAsia"/>
              </w:rPr>
              <w:t>：什麼是創用</w:t>
            </w:r>
            <w:r w:rsidRPr="00C90975">
              <w:rPr>
                <w:rFonts w:ascii="BiauKai" w:eastAsia="BiauKai" w:hAnsi="BiauKai" w:cs="BiauKai" w:hint="eastAsia"/>
              </w:rPr>
              <w:t xml:space="preserve"> CC</w:t>
            </w:r>
            <w:r w:rsidRPr="00C90975">
              <w:rPr>
                <w:rFonts w:ascii="新細明體" w:hAnsi="新細明體" w:cs="新細明體" w:hint="eastAsia"/>
              </w:rPr>
              <w:t>？</w:t>
            </w:r>
            <w:r w:rsidRPr="00C90975">
              <w:rPr>
                <w:rFonts w:ascii="BiauKai" w:eastAsia="BiauKai" w:hAnsi="BiauKai" w:cs="BiauKai" w:hint="eastAsia"/>
              </w:rPr>
              <w:t xml:space="preserve"> 1.</w:t>
            </w:r>
            <w:r w:rsidRPr="00C90975">
              <w:rPr>
                <w:rFonts w:ascii="新細明體" w:hAnsi="新細明體" w:cs="新細明體" w:hint="eastAsia"/>
              </w:rPr>
              <w:t>介紹智慧財產權相關法律。</w:t>
            </w:r>
            <w:r w:rsidRPr="00C90975">
              <w:rPr>
                <w:rFonts w:ascii="BiauKai" w:eastAsia="BiauKai" w:hAnsi="BiauKai" w:cs="BiauKai" w:hint="eastAsia"/>
              </w:rPr>
              <w:t xml:space="preserve"> 2.</w:t>
            </w:r>
            <w:r w:rsidRPr="00C90975">
              <w:rPr>
                <w:rFonts w:ascii="新細明體" w:hAnsi="新細明體" w:cs="新細明體" w:hint="eastAsia"/>
              </w:rPr>
              <w:t>說明台灣創用</w:t>
            </w:r>
            <w:r w:rsidRPr="00C90975">
              <w:rPr>
                <w:rFonts w:ascii="BiauKai" w:eastAsia="BiauKai" w:hAnsi="BiauKai" w:cs="BiauKai" w:hint="eastAsia"/>
              </w:rPr>
              <w:t xml:space="preserve"> CC </w:t>
            </w:r>
            <w:r w:rsidRPr="00C90975">
              <w:rPr>
                <w:rFonts w:ascii="新細明體" w:hAnsi="新細明體" w:cs="新細明體" w:hint="eastAsia"/>
              </w:rPr>
              <w:t>計畫及網路資源合</w:t>
            </w:r>
            <w:r w:rsidRPr="00C90975">
              <w:rPr>
                <w:rFonts w:ascii="BiauKai" w:eastAsia="BiauKai" w:hAnsi="BiauKai" w:cs="BiauKai" w:hint="eastAsia"/>
              </w:rPr>
              <w:t xml:space="preserve"> </w:t>
            </w:r>
            <w:r w:rsidRPr="00C90975">
              <w:rPr>
                <w:rFonts w:ascii="新細明體" w:hAnsi="新細明體" w:cs="新細明體" w:hint="eastAsia"/>
              </w:rPr>
              <w:t>理使用規範。</w:t>
            </w:r>
            <w:r w:rsidRPr="00C90975">
              <w:rPr>
                <w:rFonts w:ascii="BiauKai" w:eastAsia="BiauKai" w:hAnsi="BiauKai" w:cs="BiauKai" w:hint="eastAsia"/>
              </w:rPr>
              <w:t xml:space="preserve"> (1)</w:t>
            </w:r>
            <w:r w:rsidRPr="00C90975">
              <w:rPr>
                <w:rFonts w:ascii="新細明體" w:hAnsi="新細明體" w:cs="新細明體" w:hint="eastAsia"/>
              </w:rPr>
              <w:t>說明創用</w:t>
            </w:r>
            <w:r w:rsidRPr="00C90975">
              <w:rPr>
                <w:rFonts w:ascii="BiauKai" w:eastAsia="BiauKai" w:hAnsi="BiauKai" w:cs="BiauKai" w:hint="eastAsia"/>
              </w:rPr>
              <w:t xml:space="preserve"> CC </w:t>
            </w:r>
            <w:r w:rsidRPr="00C90975">
              <w:rPr>
                <w:rFonts w:ascii="新細明體" w:hAnsi="新細明體" w:cs="新細明體" w:hint="eastAsia"/>
              </w:rPr>
              <w:t>授權條款。</w:t>
            </w:r>
            <w:r w:rsidRPr="00C90975">
              <w:rPr>
                <w:rFonts w:ascii="BiauKai" w:eastAsia="BiauKai" w:hAnsi="BiauKai" w:cs="BiauKai" w:hint="eastAsia"/>
              </w:rPr>
              <w:t xml:space="preserve"> (2)</w:t>
            </w:r>
            <w:r w:rsidRPr="00C90975">
              <w:rPr>
                <w:rFonts w:ascii="新細明體" w:hAnsi="新細明體" w:cs="新細明體" w:hint="eastAsia"/>
              </w:rPr>
              <w:t>說明創用</w:t>
            </w:r>
            <w:r w:rsidRPr="00C90975">
              <w:rPr>
                <w:rFonts w:ascii="BiauKai" w:eastAsia="BiauKai" w:hAnsi="BiauKai" w:cs="BiauKai" w:hint="eastAsia"/>
              </w:rPr>
              <w:t xml:space="preserve"> CC </w:t>
            </w:r>
            <w:r w:rsidRPr="00C90975">
              <w:rPr>
                <w:rFonts w:ascii="新細明體" w:hAnsi="新細明體" w:cs="新細明體" w:hint="eastAsia"/>
              </w:rPr>
              <w:lastRenderedPageBreak/>
              <w:t>授權要素。</w:t>
            </w:r>
            <w:r w:rsidRPr="00C90975">
              <w:rPr>
                <w:rFonts w:ascii="BiauKai" w:eastAsia="BiauKai" w:hAnsi="BiauKai" w:cs="BiauKai" w:hint="eastAsia"/>
              </w:rPr>
              <w:t xml:space="preserve"> 3.</w:t>
            </w:r>
            <w:r w:rsidRPr="00C90975">
              <w:rPr>
                <w:rFonts w:ascii="新細明體" w:hAnsi="新細明體" w:cs="新細明體" w:hint="eastAsia"/>
              </w:rPr>
              <w:t>說明資料引用原則及標示方式。</w:t>
            </w:r>
            <w:r w:rsidRPr="00C90975">
              <w:rPr>
                <w:rFonts w:ascii="BiauKai" w:eastAsia="BiauKai" w:hAnsi="BiauKai" w:cs="BiauKai" w:hint="eastAsia"/>
              </w:rPr>
              <w:t xml:space="preserve">   </w:t>
            </w:r>
            <w:r w:rsidRPr="00C90975">
              <w:rPr>
                <w:rFonts w:ascii="Cambria Math" w:eastAsia="BiauKai" w:hAnsi="Cambria Math" w:cs="Cambria Math"/>
              </w:rPr>
              <w:t>◎</w:t>
            </w:r>
            <w:r w:rsidRPr="00C90975">
              <w:rPr>
                <w:rFonts w:ascii="新細明體" w:hAnsi="新細明體" w:cs="新細明體" w:hint="eastAsia"/>
              </w:rPr>
              <w:t>活動二：網路訊息多又多</w:t>
            </w:r>
            <w:r w:rsidRPr="00C90975">
              <w:rPr>
                <w:rFonts w:ascii="BiauKai" w:eastAsia="BiauKai" w:hAnsi="BiauKai" w:cs="BiauKai" w:hint="eastAsia"/>
              </w:rPr>
              <w:t xml:space="preserve"> 1.</w:t>
            </w:r>
            <w:r w:rsidRPr="00C90975">
              <w:rPr>
                <w:rFonts w:ascii="新細明體" w:hAnsi="新細明體" w:cs="新細明體" w:hint="eastAsia"/>
              </w:rPr>
              <w:t>介紹網路搜尋引擎、</w:t>
            </w:r>
            <w:proofErr w:type="gramStart"/>
            <w:r w:rsidRPr="00C90975">
              <w:rPr>
                <w:rFonts w:ascii="新細明體" w:hAnsi="新細明體" w:cs="新細明體" w:hint="eastAsia"/>
              </w:rPr>
              <w:t>維基百</w:t>
            </w:r>
            <w:proofErr w:type="gramEnd"/>
            <w:r w:rsidRPr="00C90975">
              <w:rPr>
                <w:rFonts w:ascii="新細明體" w:hAnsi="新細明體" w:cs="新細明體" w:hint="eastAsia"/>
              </w:rPr>
              <w:t>科及搜</w:t>
            </w:r>
            <w:proofErr w:type="gramStart"/>
            <w:r w:rsidRPr="00C90975">
              <w:rPr>
                <w:rFonts w:ascii="新細明體" w:hAnsi="新細明體" w:cs="新細明體" w:hint="eastAsia"/>
              </w:rPr>
              <w:t>詢</w:t>
            </w:r>
            <w:proofErr w:type="gramEnd"/>
            <w:r w:rsidRPr="00C90975">
              <w:rPr>
                <w:rFonts w:ascii="新細明體" w:hAnsi="新細明體" w:cs="新細明體" w:hint="eastAsia"/>
              </w:rPr>
              <w:t xml:space="preserve">技巧。 2.說明以搜尋引擎篩選創用 CC 授權之 圖文方式。 3.說明複製網頁文字之文字格式概念 及清除格式方式。 (1)介紹電腦快速鍵及其使用方式。 </w:t>
            </w:r>
          </w:p>
          <w:p w:rsidR="001C5478" w:rsidRPr="00C90975" w:rsidRDefault="001C5478" w:rsidP="001C5478">
            <w:pPr>
              <w:rPr>
                <w:rFonts w:ascii="新細明體" w:hAnsi="新細明體" w:cs="新細明體"/>
              </w:rPr>
            </w:pPr>
            <w:r w:rsidRPr="00C90975">
              <w:rPr>
                <w:rFonts w:ascii="新細明體" w:hAnsi="新細明體" w:cs="新細明體" w:hint="eastAsia"/>
              </w:rPr>
              <w:t>※複製:</w:t>
            </w:r>
            <w:proofErr w:type="spellStart"/>
            <w:r w:rsidRPr="00C90975">
              <w:rPr>
                <w:rFonts w:ascii="新細明體" w:hAnsi="新細明體" w:cs="新細明體" w:hint="eastAsia"/>
              </w:rPr>
              <w:t>Ctrl+C</w:t>
            </w:r>
            <w:proofErr w:type="spellEnd"/>
            <w:r w:rsidRPr="00C90975">
              <w:rPr>
                <w:rFonts w:ascii="新細明體" w:hAnsi="新細明體" w:cs="新細明體" w:hint="eastAsia"/>
              </w:rPr>
              <w:t xml:space="preserve"> </w:t>
            </w:r>
          </w:p>
          <w:p w:rsidR="001C5478" w:rsidRPr="00C90975" w:rsidRDefault="001C5478" w:rsidP="001C5478">
            <w:pPr>
              <w:rPr>
                <w:rFonts w:ascii="新細明體" w:hAnsi="新細明體" w:cs="新細明體"/>
              </w:rPr>
            </w:pPr>
            <w:r w:rsidRPr="00C90975">
              <w:rPr>
                <w:rFonts w:ascii="新細明體" w:hAnsi="新細明體" w:cs="新細明體" w:hint="eastAsia"/>
              </w:rPr>
              <w:t>※貼上:</w:t>
            </w:r>
            <w:proofErr w:type="spellStart"/>
            <w:r w:rsidRPr="00C90975">
              <w:rPr>
                <w:rFonts w:ascii="新細明體" w:hAnsi="新細明體" w:cs="新細明體" w:hint="eastAsia"/>
              </w:rPr>
              <w:t>Ctrl+V</w:t>
            </w:r>
            <w:proofErr w:type="spellEnd"/>
          </w:p>
          <w:p w:rsidR="001C5478" w:rsidRPr="00C90975" w:rsidRDefault="001C5478" w:rsidP="001C5478">
            <w:pPr>
              <w:rPr>
                <w:rFonts w:ascii="新細明體" w:hAnsi="新細明體" w:cs="新細明體"/>
              </w:rPr>
            </w:pPr>
            <w:r w:rsidRPr="00C90975">
              <w:rPr>
                <w:rFonts w:ascii="新細明體" w:hAnsi="新細明體" w:cs="新細明體" w:hint="eastAsia"/>
              </w:rPr>
              <w:t>※全選:</w:t>
            </w:r>
            <w:proofErr w:type="spellStart"/>
            <w:r w:rsidRPr="00C90975">
              <w:rPr>
                <w:rFonts w:ascii="新細明體" w:hAnsi="新細明體" w:cs="新細明體" w:hint="eastAsia"/>
              </w:rPr>
              <w:t>Ctrl+A</w:t>
            </w:r>
            <w:proofErr w:type="spellEnd"/>
            <w:r w:rsidRPr="00C90975">
              <w:rPr>
                <w:rFonts w:ascii="新細明體" w:hAnsi="新細明體" w:cs="新細明體" w:hint="eastAsia"/>
              </w:rPr>
              <w:t xml:space="preserve"> </w:t>
            </w:r>
          </w:p>
          <w:p w:rsidR="001C5478" w:rsidRPr="00C90975" w:rsidRDefault="001C5478" w:rsidP="001C5478">
            <w:pPr>
              <w:rPr>
                <w:rFonts w:ascii="新細明體" w:hAnsi="新細明體" w:cs="新細明體"/>
              </w:rPr>
            </w:pPr>
            <w:r w:rsidRPr="00C90975">
              <w:rPr>
                <w:rFonts w:ascii="新細明體" w:hAnsi="新細明體" w:cs="新細明體" w:hint="eastAsia"/>
              </w:rPr>
              <w:t>※剪下:</w:t>
            </w:r>
            <w:proofErr w:type="spellStart"/>
            <w:r w:rsidRPr="00C90975">
              <w:rPr>
                <w:rFonts w:ascii="新細明體" w:hAnsi="新細明體" w:cs="新細明體" w:hint="eastAsia"/>
              </w:rPr>
              <w:t>Ctrl+X</w:t>
            </w:r>
            <w:proofErr w:type="spellEnd"/>
          </w:p>
          <w:p w:rsidR="00E84471" w:rsidRDefault="00E84471">
            <w:pPr>
              <w:widowControl w:val="0"/>
              <w:rPr>
                <w:rFonts w:ascii="BiauKai" w:eastAsia="BiauKai" w:hAnsi="BiauKai" w:cs="BiauKai"/>
                <w:sz w:val="24"/>
                <w:szCs w:val="24"/>
              </w:rPr>
            </w:pPr>
          </w:p>
        </w:tc>
        <w:tc>
          <w:tcPr>
            <w:tcW w:w="567" w:type="dxa"/>
            <w:vAlign w:val="center"/>
          </w:tcPr>
          <w:p w:rsidR="00E84471" w:rsidRDefault="001C5478">
            <w:pPr>
              <w:widowControl w:val="0"/>
              <w:ind w:left="247" w:right="57"/>
              <w:jc w:val="both"/>
              <w:rPr>
                <w:rFonts w:ascii="標楷體" w:eastAsia="標楷體" w:hAnsi="標楷體" w:cs="標楷體"/>
                <w:sz w:val="24"/>
                <w:szCs w:val="24"/>
              </w:rPr>
            </w:pPr>
            <w:r>
              <w:rPr>
                <w:rFonts w:ascii="標楷體" w:eastAsia="標楷體" w:hAnsi="標楷體" w:cs="標楷體"/>
                <w:sz w:val="24"/>
                <w:szCs w:val="24"/>
              </w:rPr>
              <w:lastRenderedPageBreak/>
              <w:t>1</w:t>
            </w:r>
          </w:p>
        </w:tc>
        <w:tc>
          <w:tcPr>
            <w:tcW w:w="992" w:type="dxa"/>
            <w:vAlign w:val="center"/>
          </w:tcPr>
          <w:p w:rsidR="00E84471" w:rsidRDefault="001C5478">
            <w:pPr>
              <w:widowControl w:val="0"/>
              <w:rPr>
                <w:rFonts w:ascii="標楷體" w:eastAsia="標楷體" w:hAnsi="標楷體" w:cs="標楷體"/>
                <w:sz w:val="24"/>
                <w:szCs w:val="24"/>
              </w:rPr>
            </w:pPr>
            <w:proofErr w:type="gramStart"/>
            <w:r>
              <w:rPr>
                <w:rFonts w:ascii="Arial Unicode MS" w:eastAsia="Arial Unicode MS" w:hAnsi="Arial Unicode MS" w:cs="Arial Unicode MS"/>
                <w:sz w:val="24"/>
                <w:szCs w:val="24"/>
              </w:rPr>
              <w:t>資安素養</w:t>
            </w:r>
            <w:proofErr w:type="gramEnd"/>
            <w:r>
              <w:rPr>
                <w:rFonts w:ascii="Arial Unicode MS" w:eastAsia="Arial Unicode MS" w:hAnsi="Arial Unicode MS" w:cs="Arial Unicode MS"/>
                <w:sz w:val="24"/>
                <w:szCs w:val="24"/>
              </w:rPr>
              <w:t>網</w:t>
            </w:r>
          </w:p>
        </w:tc>
        <w:tc>
          <w:tcPr>
            <w:tcW w:w="1490" w:type="dxa"/>
            <w:vAlign w:val="center"/>
          </w:tcPr>
          <w:p w:rsidR="00E84471" w:rsidRDefault="001C5478">
            <w:pPr>
              <w:rPr>
                <w:rFonts w:ascii="標楷體" w:eastAsia="標楷體" w:hAnsi="標楷體" w:cs="標楷體"/>
                <w:sz w:val="24"/>
                <w:szCs w:val="24"/>
              </w:rPr>
            </w:pPr>
            <w:r>
              <w:rPr>
                <w:rFonts w:ascii="標楷體" w:eastAsia="標楷體" w:hAnsi="標楷體" w:cs="標楷體"/>
                <w:sz w:val="24"/>
                <w:szCs w:val="24"/>
              </w:rPr>
              <w:t>口頭發表</w:t>
            </w:r>
          </w:p>
          <w:p w:rsidR="00E84471" w:rsidRDefault="001C5478">
            <w:pPr>
              <w:rPr>
                <w:rFonts w:ascii="標楷體" w:eastAsia="標楷體" w:hAnsi="標楷體" w:cs="標楷體"/>
                <w:sz w:val="24"/>
                <w:szCs w:val="24"/>
              </w:rPr>
            </w:pPr>
            <w:r>
              <w:rPr>
                <w:rFonts w:ascii="標楷體" w:eastAsia="標楷體" w:hAnsi="標楷體" w:cs="標楷體"/>
                <w:sz w:val="24"/>
                <w:szCs w:val="24"/>
              </w:rPr>
              <w:t>作品檔案</w:t>
            </w:r>
          </w:p>
          <w:p w:rsidR="00E84471" w:rsidRDefault="001C5478">
            <w:pPr>
              <w:rPr>
                <w:rFonts w:ascii="標楷體" w:eastAsia="標楷體" w:hAnsi="標楷體" w:cs="標楷體"/>
                <w:sz w:val="24"/>
                <w:szCs w:val="24"/>
              </w:rPr>
            </w:pPr>
            <w:r>
              <w:rPr>
                <w:rFonts w:ascii="標楷體" w:eastAsia="標楷體" w:hAnsi="標楷體" w:cs="標楷體"/>
                <w:sz w:val="24"/>
                <w:szCs w:val="24"/>
              </w:rPr>
              <w:t>實作表現</w:t>
            </w:r>
          </w:p>
          <w:p w:rsidR="00E84471" w:rsidRDefault="001C5478">
            <w:pPr>
              <w:rPr>
                <w:rFonts w:ascii="標楷體" w:eastAsia="標楷體" w:hAnsi="標楷體" w:cs="標楷體"/>
                <w:sz w:val="24"/>
                <w:szCs w:val="24"/>
              </w:rPr>
            </w:pPr>
            <w:r>
              <w:rPr>
                <w:rFonts w:ascii="標楷體" w:eastAsia="標楷體" w:hAnsi="標楷體" w:cs="標楷體"/>
                <w:sz w:val="24"/>
                <w:szCs w:val="24"/>
              </w:rPr>
              <w:lastRenderedPageBreak/>
              <w:t>課堂觀察</w:t>
            </w:r>
          </w:p>
        </w:tc>
        <w:tc>
          <w:tcPr>
            <w:tcW w:w="1770" w:type="dxa"/>
            <w:vAlign w:val="center"/>
          </w:tcPr>
          <w:p w:rsidR="00E84471" w:rsidRDefault="001C5478">
            <w:pPr>
              <w:widowControl w:val="0"/>
              <w:rPr>
                <w:rFonts w:ascii="Times New Roman" w:eastAsia="Times New Roman" w:hAnsi="Times New Roman" w:cs="Times New Roman"/>
                <w:sz w:val="24"/>
                <w:szCs w:val="24"/>
              </w:rPr>
            </w:pPr>
            <w:r>
              <w:rPr>
                <w:rFonts w:ascii="Gungsuh" w:eastAsia="Gungsuh" w:hAnsi="Gungsuh" w:cs="Gungsuh"/>
              </w:rPr>
              <w:lastRenderedPageBreak/>
              <w:t>E4體會動手實作的樂趣，並養成正向的科技態度。</w:t>
            </w:r>
          </w:p>
        </w:tc>
        <w:tc>
          <w:tcPr>
            <w:tcW w:w="1490" w:type="dxa"/>
          </w:tcPr>
          <w:p w:rsidR="00E84471" w:rsidRDefault="00E84471">
            <w:pPr>
              <w:widowControl w:val="0"/>
              <w:pBdr>
                <w:top w:val="nil"/>
                <w:left w:val="nil"/>
                <w:bottom w:val="nil"/>
                <w:right w:val="nil"/>
                <w:between w:val="nil"/>
              </w:pBdr>
              <w:rPr>
                <w:rFonts w:ascii="標楷體" w:eastAsia="標楷體" w:hAnsi="標楷體" w:cs="標楷體"/>
                <w:color w:val="000000"/>
                <w:sz w:val="24"/>
                <w:szCs w:val="24"/>
              </w:rPr>
            </w:pPr>
          </w:p>
        </w:tc>
      </w:tr>
      <w:tr w:rsidR="00E84471">
        <w:trPr>
          <w:trHeight w:val="761"/>
        </w:trPr>
        <w:tc>
          <w:tcPr>
            <w:tcW w:w="772" w:type="dxa"/>
            <w:vAlign w:val="center"/>
          </w:tcPr>
          <w:p w:rsidR="00E84471" w:rsidRDefault="001C5478">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四</w:t>
            </w:r>
          </w:p>
          <w:p w:rsidR="00E84471" w:rsidRDefault="00E84471">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1321" w:type="dxa"/>
            <w:vAlign w:val="center"/>
          </w:tcPr>
          <w:p w:rsidR="00E84471" w:rsidRDefault="001C5478">
            <w:pPr>
              <w:widowControl w:val="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B2</w:t>
            </w:r>
          </w:p>
          <w:p w:rsidR="00E84471" w:rsidRDefault="001C5478">
            <w:pPr>
              <w:widowControl w:val="0"/>
              <w:jc w:val="both"/>
              <w:rPr>
                <w:rFonts w:ascii="Times New Roman" w:eastAsia="Times New Roman" w:hAnsi="Times New Roman" w:cs="Times New Roman"/>
                <w:sz w:val="24"/>
                <w:szCs w:val="24"/>
                <w:highlight w:val="white"/>
              </w:rPr>
            </w:pPr>
            <w:r>
              <w:rPr>
                <w:rFonts w:ascii="Gungsuh" w:eastAsia="Gungsuh" w:hAnsi="Gungsuh" w:cs="Gungsuh"/>
                <w:sz w:val="24"/>
                <w:szCs w:val="24"/>
                <w:highlight w:val="white"/>
              </w:rPr>
              <w:t>科技資訊</w:t>
            </w:r>
          </w:p>
          <w:p w:rsidR="00E84471" w:rsidRDefault="001C5478">
            <w:pPr>
              <w:widowControl w:val="0"/>
              <w:jc w:val="both"/>
              <w:rPr>
                <w:rFonts w:ascii="Times New Roman" w:eastAsia="Times New Roman" w:hAnsi="Times New Roman" w:cs="Times New Roman"/>
                <w:sz w:val="24"/>
                <w:szCs w:val="24"/>
                <w:highlight w:val="white"/>
              </w:rPr>
            </w:pPr>
            <w:r>
              <w:rPr>
                <w:rFonts w:ascii="Gungsuh" w:eastAsia="Gungsuh" w:hAnsi="Gungsuh" w:cs="Gungsuh"/>
                <w:sz w:val="24"/>
                <w:szCs w:val="24"/>
                <w:highlight w:val="white"/>
              </w:rPr>
              <w:t>與</w:t>
            </w:r>
          </w:p>
          <w:p w:rsidR="00E84471" w:rsidRDefault="001C5478">
            <w:pPr>
              <w:widowControl w:val="0"/>
              <w:jc w:val="both"/>
              <w:rPr>
                <w:rFonts w:ascii="Times New Roman" w:eastAsia="Times New Roman" w:hAnsi="Times New Roman" w:cs="Times New Roman"/>
                <w:sz w:val="24"/>
                <w:szCs w:val="24"/>
                <w:highlight w:val="white"/>
              </w:rPr>
            </w:pPr>
            <w:r>
              <w:rPr>
                <w:rFonts w:ascii="Gungsuh" w:eastAsia="Gungsuh" w:hAnsi="Gungsuh" w:cs="Gungsuh"/>
                <w:sz w:val="24"/>
                <w:szCs w:val="24"/>
                <w:highlight w:val="white"/>
              </w:rPr>
              <w:t>媒體素養</w:t>
            </w:r>
          </w:p>
          <w:p w:rsidR="00E84471" w:rsidRDefault="001C5478">
            <w:pPr>
              <w:widowControl w:val="0"/>
              <w:jc w:val="both"/>
              <w:rPr>
                <w:rFonts w:ascii="Times New Roman" w:eastAsia="Times New Roman" w:hAnsi="Times New Roman" w:cs="Times New Roman"/>
                <w:sz w:val="24"/>
                <w:szCs w:val="24"/>
                <w:highlight w:val="white"/>
              </w:rPr>
            </w:pPr>
            <w:r>
              <w:rPr>
                <w:rFonts w:ascii="Gungsuh" w:eastAsia="Gungsuh" w:hAnsi="Gungsuh" w:cs="Gungsuh"/>
                <w:sz w:val="24"/>
                <w:szCs w:val="24"/>
                <w:highlight w:val="white"/>
              </w:rPr>
              <w:t>A2 系統思考與解決問題</w:t>
            </w:r>
          </w:p>
        </w:tc>
        <w:tc>
          <w:tcPr>
            <w:tcW w:w="2551" w:type="dxa"/>
            <w:vAlign w:val="center"/>
          </w:tcPr>
          <w:p w:rsidR="00E84471" w:rsidRDefault="001C5478">
            <w:pPr>
              <w:widowControl w:val="0"/>
              <w:spacing w:after="180"/>
              <w:jc w:val="both"/>
              <w:rPr>
                <w:rFonts w:ascii="Times New Roman" w:eastAsia="Times New Roman" w:hAnsi="Times New Roman" w:cs="Times New Roman"/>
                <w:sz w:val="22"/>
                <w:szCs w:val="22"/>
              </w:rPr>
            </w:pPr>
            <w:r>
              <w:rPr>
                <w:rFonts w:ascii="Gungsuh" w:eastAsia="Gungsuh" w:hAnsi="Gungsuh" w:cs="Gungsuh"/>
                <w:sz w:val="22"/>
                <w:szCs w:val="22"/>
              </w:rPr>
              <w:t>資 E1 認識常見的資訊系統。</w:t>
            </w:r>
          </w:p>
          <w:p w:rsidR="00E84471" w:rsidRDefault="001C5478">
            <w:pPr>
              <w:widowControl w:val="0"/>
              <w:spacing w:after="180"/>
              <w:jc w:val="both"/>
              <w:rPr>
                <w:rFonts w:ascii="Times New Roman" w:eastAsia="Times New Roman" w:hAnsi="Times New Roman" w:cs="Times New Roman"/>
                <w:sz w:val="22"/>
                <w:szCs w:val="22"/>
              </w:rPr>
            </w:pPr>
            <w:r>
              <w:rPr>
                <w:rFonts w:ascii="PMingLiu" w:eastAsia="PMingLiu" w:hAnsi="PMingLiu" w:cs="PMingLiu"/>
                <w:sz w:val="22"/>
                <w:szCs w:val="22"/>
              </w:rPr>
              <w:t>資 E3 應用運算思維描述問題解決的方法</w:t>
            </w:r>
          </w:p>
        </w:tc>
        <w:tc>
          <w:tcPr>
            <w:tcW w:w="3686" w:type="dxa"/>
            <w:tcBorders>
              <w:top w:val="single" w:sz="4" w:space="0" w:color="FF0000"/>
              <w:left w:val="single" w:sz="4" w:space="0" w:color="FF0000"/>
              <w:bottom w:val="single" w:sz="4" w:space="0" w:color="FF0000"/>
              <w:right w:val="single" w:sz="4" w:space="0" w:color="FF0000"/>
            </w:tcBorders>
            <w:vAlign w:val="center"/>
          </w:tcPr>
          <w:p w:rsidR="00E84471" w:rsidRDefault="001C5478">
            <w:pPr>
              <w:widowControl w:val="0"/>
              <w:rPr>
                <w:rFonts w:ascii="新細明體" w:hAnsi="新細明體" w:cs="新細明體"/>
              </w:rPr>
            </w:pPr>
            <w:r w:rsidRPr="00C90975">
              <w:rPr>
                <w:rFonts w:ascii="新細明體" w:hAnsi="新細明體" w:cs="新細明體" w:hint="eastAsia"/>
                <w:b/>
              </w:rPr>
              <w:t>威力導演影片大師</w:t>
            </w:r>
            <w:r w:rsidRPr="00C90975">
              <w:rPr>
                <w:rFonts w:ascii="新細明體" w:hAnsi="新細明體" w:cs="BiauKai" w:hint="eastAsia"/>
              </w:rPr>
              <w:t xml:space="preserve"> </w:t>
            </w:r>
            <w:r w:rsidRPr="00C90975">
              <w:rPr>
                <w:rFonts w:ascii="新細明體" w:hAnsi="新細明體" w:cs="新細明體" w:hint="eastAsia"/>
              </w:rPr>
              <w:t>【單元一】</w:t>
            </w:r>
            <w:r w:rsidRPr="00C90975">
              <w:rPr>
                <w:rFonts w:ascii="新細明體" w:hAnsi="新細明體" w:cs="BiauKai" w:hint="eastAsia"/>
              </w:rPr>
              <w:t xml:space="preserve"> </w:t>
            </w:r>
            <w:r w:rsidRPr="00C90975">
              <w:rPr>
                <w:rFonts w:ascii="新細明體" w:hAnsi="新細明體" w:cs="新細明體" w:hint="eastAsia"/>
              </w:rPr>
              <w:t>認識威力導演</w:t>
            </w:r>
          </w:p>
          <w:p w:rsidR="001C5478" w:rsidRPr="00C90975" w:rsidRDefault="001C5478" w:rsidP="001C5478">
            <w:pPr>
              <w:rPr>
                <w:rFonts w:ascii="新細明體" w:hAnsi="新細明體" w:cs="BiauKai"/>
              </w:rPr>
            </w:pPr>
            <w:r w:rsidRPr="00C90975">
              <w:rPr>
                <w:rFonts w:ascii="新細明體" w:hAnsi="新細明體" w:cs="Cambria Math"/>
              </w:rPr>
              <w:t>◎</w:t>
            </w:r>
            <w:r w:rsidRPr="00C90975">
              <w:rPr>
                <w:rFonts w:ascii="新細明體" w:hAnsi="新細明體" w:cs="新細明體" w:hint="eastAsia"/>
              </w:rPr>
              <w:t>活動</w:t>
            </w:r>
            <w:proofErr w:type="gramStart"/>
            <w:r w:rsidRPr="00C90975">
              <w:rPr>
                <w:rFonts w:ascii="新細明體" w:hAnsi="新細明體" w:cs="新細明體" w:hint="eastAsia"/>
              </w:rPr>
              <w:t>一</w:t>
            </w:r>
            <w:proofErr w:type="gramEnd"/>
            <w:r w:rsidRPr="00C90975">
              <w:rPr>
                <w:rFonts w:ascii="新細明體" w:hAnsi="新細明體" w:cs="BiauKai" w:hint="eastAsia"/>
              </w:rPr>
              <w:t xml:space="preserve"> </w:t>
            </w:r>
          </w:p>
          <w:p w:rsidR="001C5478" w:rsidRPr="00C90975" w:rsidRDefault="001C5478" w:rsidP="001C5478">
            <w:pPr>
              <w:rPr>
                <w:rFonts w:ascii="新細明體" w:hAnsi="新細明體" w:cs="BiauKai"/>
              </w:rPr>
            </w:pPr>
            <w:r w:rsidRPr="00C90975">
              <w:rPr>
                <w:rFonts w:ascii="新細明體" w:hAnsi="新細明體" w:cs="BiauKai"/>
              </w:rPr>
              <w:t xml:space="preserve"> </w:t>
            </w:r>
          </w:p>
          <w:p w:rsidR="001C5478" w:rsidRPr="00C90975" w:rsidRDefault="001C5478" w:rsidP="001C5478">
            <w:pPr>
              <w:rPr>
                <w:rFonts w:ascii="新細明體" w:hAnsi="新細明體" w:cs="新細明體"/>
              </w:rPr>
            </w:pPr>
            <w:r w:rsidRPr="00C90975">
              <w:rPr>
                <w:rFonts w:ascii="新細明體" w:hAnsi="新細明體" w:cs="新細明體" w:hint="eastAsia"/>
              </w:rPr>
              <w:t>認識威力導演操作介面</w:t>
            </w:r>
            <w:r w:rsidRPr="00C90975">
              <w:rPr>
                <w:rFonts w:ascii="新細明體" w:hAnsi="新細明體" w:cs="BiauKai" w:hint="eastAsia"/>
              </w:rPr>
              <w:t xml:space="preserve"> </w:t>
            </w:r>
            <w:r w:rsidRPr="00C90975">
              <w:rPr>
                <w:rFonts w:ascii="新細明體" w:hAnsi="新細明體" w:cs="新細明體" w:hint="eastAsia"/>
              </w:rPr>
              <w:t>認識工作視窗</w:t>
            </w:r>
            <w:r w:rsidRPr="00C90975">
              <w:rPr>
                <w:rFonts w:ascii="新細明體" w:hAnsi="新細明體" w:cs="BiauKai" w:hint="eastAsia"/>
              </w:rPr>
              <w:t xml:space="preserve"> </w:t>
            </w:r>
            <w:r w:rsidRPr="00C90975">
              <w:rPr>
                <w:rFonts w:ascii="新細明體" w:hAnsi="新細明體" w:cs="新細明體" w:hint="eastAsia"/>
              </w:rPr>
              <w:t>認識模式按鈕、各工作工坊按鈕</w:t>
            </w:r>
            <w:r w:rsidRPr="00C90975">
              <w:rPr>
                <w:rFonts w:ascii="新細明體" w:hAnsi="新細明體" w:cs="BiauKai" w:hint="eastAsia"/>
              </w:rPr>
              <w:t xml:space="preserve"> </w:t>
            </w:r>
            <w:r w:rsidRPr="00C90975">
              <w:rPr>
                <w:rFonts w:ascii="新細明體" w:hAnsi="新細明體" w:cs="新細明體" w:hint="eastAsia"/>
              </w:rPr>
              <w:t>認識魔術編輯工具</w:t>
            </w:r>
          </w:p>
          <w:p w:rsidR="001C5478" w:rsidRPr="00C90975" w:rsidRDefault="001C5478" w:rsidP="001C5478">
            <w:pPr>
              <w:rPr>
                <w:rFonts w:ascii="新細明體" w:hAnsi="新細明體" w:cs="新細明體"/>
              </w:rPr>
            </w:pPr>
          </w:p>
          <w:p w:rsidR="001C5478" w:rsidRPr="00C90975" w:rsidRDefault="001C5478" w:rsidP="001C5478">
            <w:pPr>
              <w:rPr>
                <w:rFonts w:ascii="新細明體" w:hAnsi="新細明體" w:cs="新細明體"/>
              </w:rPr>
            </w:pPr>
            <w:r w:rsidRPr="00C90975">
              <w:rPr>
                <w:rFonts w:ascii="新細明體" w:hAnsi="新細明體" w:cs="Cambria Math"/>
              </w:rPr>
              <w:t>◎</w:t>
            </w:r>
            <w:r w:rsidRPr="00C90975">
              <w:rPr>
                <w:rFonts w:ascii="新細明體" w:hAnsi="新細明體" w:cs="新細明體" w:hint="eastAsia"/>
              </w:rPr>
              <w:t>活動二</w:t>
            </w:r>
          </w:p>
          <w:p w:rsidR="001C5478" w:rsidRPr="001C5478" w:rsidRDefault="001C5478" w:rsidP="001C5478">
            <w:pPr>
              <w:widowControl w:val="0"/>
              <w:rPr>
                <w:rFonts w:ascii="BiauKai" w:hAnsi="BiauKai" w:cs="BiauKai" w:hint="eastAsia"/>
                <w:color w:val="B45F06"/>
                <w:sz w:val="24"/>
                <w:szCs w:val="24"/>
              </w:rPr>
            </w:pPr>
            <w:r w:rsidRPr="00C90975">
              <w:rPr>
                <w:rFonts w:ascii="新細明體" w:hAnsi="新細明體" w:cs="BiauKai" w:hint="eastAsia"/>
              </w:rPr>
              <w:t xml:space="preserve"> </w:t>
            </w:r>
            <w:r w:rsidRPr="00C90975">
              <w:rPr>
                <w:rFonts w:ascii="新細明體" w:hAnsi="新細明體" w:cs="新細明體" w:hint="eastAsia"/>
              </w:rPr>
              <w:t>利用威力導演媒體工坊範例影片進行剪輯，將片段利用影像</w:t>
            </w:r>
            <w:r w:rsidRPr="00C90975">
              <w:rPr>
                <w:rFonts w:ascii="新細明體" w:hAnsi="新細明體" w:cs="BiauKai" w:hint="eastAsia"/>
              </w:rPr>
              <w:t xml:space="preserve"> </w:t>
            </w:r>
            <w:r w:rsidRPr="00C90975">
              <w:rPr>
                <w:rFonts w:ascii="新細明體" w:hAnsi="新細明體" w:cs="新細明體" w:hint="eastAsia"/>
              </w:rPr>
              <w:t>分割工具，分割成三段，再用</w:t>
            </w:r>
            <w:proofErr w:type="gramStart"/>
            <w:r w:rsidRPr="00C90975">
              <w:rPr>
                <w:rFonts w:ascii="新細明體" w:hAnsi="新細明體" w:cs="新細明體" w:hint="eastAsia"/>
              </w:rPr>
              <w:t>轉場工</w:t>
            </w:r>
            <w:proofErr w:type="gramEnd"/>
            <w:r w:rsidRPr="00C90975">
              <w:rPr>
                <w:rFonts w:ascii="新細明體" w:hAnsi="新細明體" w:cs="BiauKai" w:hint="eastAsia"/>
              </w:rPr>
              <w:t xml:space="preserve"> </w:t>
            </w:r>
            <w:r w:rsidRPr="00C90975">
              <w:rPr>
                <w:rFonts w:ascii="新細明體" w:hAnsi="新細明體" w:cs="新細明體" w:hint="eastAsia"/>
              </w:rPr>
              <w:t>坊</w:t>
            </w:r>
            <w:r w:rsidRPr="00C90975">
              <w:rPr>
                <w:rFonts w:ascii="新細明體" w:hAnsi="新細明體" w:cs="BiauKai" w:hint="eastAsia"/>
              </w:rPr>
              <w:t xml:space="preserve"> </w:t>
            </w:r>
            <w:proofErr w:type="gramStart"/>
            <w:r w:rsidRPr="00C90975">
              <w:rPr>
                <w:rFonts w:ascii="新細明體" w:hAnsi="新細明體" w:cs="新細明體" w:hint="eastAsia"/>
              </w:rPr>
              <w:t>置入轉場</w:t>
            </w:r>
            <w:proofErr w:type="gramEnd"/>
            <w:r w:rsidRPr="00C90975">
              <w:rPr>
                <w:rFonts w:ascii="新細明體" w:hAnsi="新細明體" w:cs="新細明體" w:hint="eastAsia"/>
              </w:rPr>
              <w:t>特效完成第一個影片作業。</w:t>
            </w:r>
          </w:p>
        </w:tc>
        <w:tc>
          <w:tcPr>
            <w:tcW w:w="567" w:type="dxa"/>
            <w:vAlign w:val="center"/>
          </w:tcPr>
          <w:p w:rsidR="00E84471" w:rsidRDefault="001C5478">
            <w:pPr>
              <w:widowControl w:val="0"/>
              <w:ind w:left="247" w:right="57"/>
              <w:jc w:val="both"/>
              <w:rPr>
                <w:rFonts w:ascii="標楷體" w:eastAsia="標楷體" w:hAnsi="標楷體" w:cs="標楷體"/>
                <w:sz w:val="24"/>
                <w:szCs w:val="24"/>
              </w:rPr>
            </w:pPr>
            <w:r>
              <w:rPr>
                <w:rFonts w:ascii="標楷體" w:eastAsia="標楷體" w:hAnsi="標楷體" w:cs="標楷體"/>
                <w:sz w:val="24"/>
                <w:szCs w:val="24"/>
              </w:rPr>
              <w:t>1</w:t>
            </w:r>
          </w:p>
        </w:tc>
        <w:tc>
          <w:tcPr>
            <w:tcW w:w="992" w:type="dxa"/>
            <w:vAlign w:val="center"/>
          </w:tcPr>
          <w:p w:rsidR="00E84471" w:rsidRDefault="00E84471">
            <w:pPr>
              <w:widowControl w:val="0"/>
              <w:ind w:left="247" w:right="57"/>
              <w:jc w:val="both"/>
              <w:rPr>
                <w:rFonts w:ascii="標楷體" w:eastAsia="標楷體" w:hAnsi="標楷體" w:cs="標楷體"/>
                <w:sz w:val="24"/>
                <w:szCs w:val="24"/>
              </w:rPr>
            </w:pPr>
          </w:p>
        </w:tc>
        <w:tc>
          <w:tcPr>
            <w:tcW w:w="1490" w:type="dxa"/>
            <w:vAlign w:val="center"/>
          </w:tcPr>
          <w:p w:rsidR="00E84471" w:rsidRDefault="001C5478">
            <w:pPr>
              <w:rPr>
                <w:rFonts w:ascii="標楷體" w:eastAsia="標楷體" w:hAnsi="標楷體" w:cs="標楷體"/>
                <w:sz w:val="24"/>
                <w:szCs w:val="24"/>
              </w:rPr>
            </w:pPr>
            <w:r>
              <w:rPr>
                <w:rFonts w:ascii="標楷體" w:eastAsia="標楷體" w:hAnsi="標楷體" w:cs="標楷體"/>
                <w:sz w:val="24"/>
                <w:szCs w:val="24"/>
              </w:rPr>
              <w:t>口頭發表</w:t>
            </w:r>
          </w:p>
          <w:p w:rsidR="00E84471" w:rsidRDefault="001C5478">
            <w:pPr>
              <w:rPr>
                <w:rFonts w:ascii="標楷體" w:eastAsia="標楷體" w:hAnsi="標楷體" w:cs="標楷體"/>
                <w:sz w:val="24"/>
                <w:szCs w:val="24"/>
              </w:rPr>
            </w:pPr>
            <w:r>
              <w:rPr>
                <w:rFonts w:ascii="標楷體" w:eastAsia="標楷體" w:hAnsi="標楷體" w:cs="標楷體"/>
                <w:sz w:val="24"/>
                <w:szCs w:val="24"/>
              </w:rPr>
              <w:t>作品檔案</w:t>
            </w:r>
          </w:p>
          <w:p w:rsidR="00E84471" w:rsidRDefault="001C5478">
            <w:pPr>
              <w:rPr>
                <w:rFonts w:ascii="標楷體" w:eastAsia="標楷體" w:hAnsi="標楷體" w:cs="標楷體"/>
                <w:sz w:val="24"/>
                <w:szCs w:val="24"/>
              </w:rPr>
            </w:pPr>
            <w:r>
              <w:rPr>
                <w:rFonts w:ascii="標楷體" w:eastAsia="標楷體" w:hAnsi="標楷體" w:cs="標楷體"/>
                <w:sz w:val="24"/>
                <w:szCs w:val="24"/>
              </w:rPr>
              <w:t>實作表現</w:t>
            </w:r>
          </w:p>
          <w:p w:rsidR="00E84471" w:rsidRDefault="001C5478">
            <w:pPr>
              <w:rPr>
                <w:rFonts w:ascii="標楷體" w:eastAsia="標楷體" w:hAnsi="標楷體" w:cs="標楷體"/>
                <w:sz w:val="24"/>
                <w:szCs w:val="24"/>
              </w:rPr>
            </w:pPr>
            <w:r>
              <w:rPr>
                <w:rFonts w:ascii="標楷體" w:eastAsia="標楷體" w:hAnsi="標楷體" w:cs="標楷體"/>
                <w:sz w:val="24"/>
                <w:szCs w:val="24"/>
              </w:rPr>
              <w:t>課堂觀察</w:t>
            </w:r>
          </w:p>
        </w:tc>
        <w:tc>
          <w:tcPr>
            <w:tcW w:w="1770" w:type="dxa"/>
            <w:vAlign w:val="center"/>
          </w:tcPr>
          <w:p w:rsidR="00E84471" w:rsidRDefault="001C5478">
            <w:pPr>
              <w:widowControl w:val="0"/>
              <w:rPr>
                <w:rFonts w:ascii="Times New Roman" w:eastAsia="Times New Roman" w:hAnsi="Times New Roman" w:cs="Times New Roman"/>
                <w:sz w:val="24"/>
                <w:szCs w:val="24"/>
              </w:rPr>
            </w:pPr>
            <w:r>
              <w:rPr>
                <w:rFonts w:ascii="Gungsuh" w:eastAsia="Gungsuh" w:hAnsi="Gungsuh" w:cs="Gungsuh"/>
              </w:rPr>
              <w:t>E4體會動手實作的樂趣，並養成正向的科技態度。</w:t>
            </w:r>
          </w:p>
        </w:tc>
        <w:tc>
          <w:tcPr>
            <w:tcW w:w="1490" w:type="dxa"/>
          </w:tcPr>
          <w:p w:rsidR="00E84471" w:rsidRDefault="00E84471">
            <w:pPr>
              <w:widowControl w:val="0"/>
              <w:rPr>
                <w:rFonts w:ascii="標楷體" w:eastAsia="標楷體" w:hAnsi="標楷體" w:cs="標楷體"/>
                <w:color w:val="000000"/>
                <w:sz w:val="24"/>
                <w:szCs w:val="24"/>
              </w:rPr>
            </w:pPr>
          </w:p>
        </w:tc>
      </w:tr>
      <w:tr w:rsidR="00E84471">
        <w:trPr>
          <w:trHeight w:val="761"/>
        </w:trPr>
        <w:tc>
          <w:tcPr>
            <w:tcW w:w="772" w:type="dxa"/>
            <w:vAlign w:val="center"/>
          </w:tcPr>
          <w:p w:rsidR="00E84471" w:rsidRDefault="001C5478">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五</w:t>
            </w:r>
          </w:p>
          <w:p w:rsidR="00E84471" w:rsidRDefault="00E84471">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1321" w:type="dxa"/>
            <w:vAlign w:val="center"/>
          </w:tcPr>
          <w:p w:rsidR="00E84471" w:rsidRDefault="001C5478">
            <w:pPr>
              <w:widowControl w:val="0"/>
              <w:jc w:val="both"/>
              <w:rPr>
                <w:rFonts w:ascii="Times New Roman" w:eastAsia="Times New Roman" w:hAnsi="Times New Roman" w:cs="Times New Roman"/>
                <w:sz w:val="22"/>
                <w:szCs w:val="22"/>
              </w:rPr>
            </w:pPr>
            <w:r>
              <w:rPr>
                <w:rFonts w:ascii="Gungsuh" w:eastAsia="Gungsuh" w:hAnsi="Gungsuh" w:cs="Gungsuh"/>
                <w:sz w:val="24"/>
                <w:szCs w:val="24"/>
                <w:highlight w:val="white"/>
              </w:rPr>
              <w:t>A2 系統思考與解決問題</w:t>
            </w:r>
          </w:p>
        </w:tc>
        <w:tc>
          <w:tcPr>
            <w:tcW w:w="2551" w:type="dxa"/>
            <w:vAlign w:val="center"/>
          </w:tcPr>
          <w:p w:rsidR="00E84471" w:rsidRDefault="001C5478">
            <w:pPr>
              <w:widowControl w:val="0"/>
              <w:spacing w:after="180"/>
              <w:jc w:val="both"/>
              <w:rPr>
                <w:rFonts w:ascii="Times New Roman" w:eastAsia="Times New Roman" w:hAnsi="Times New Roman" w:cs="Times New Roman"/>
                <w:sz w:val="28"/>
                <w:szCs w:val="28"/>
              </w:rPr>
            </w:pPr>
            <w:r>
              <w:rPr>
                <w:rFonts w:ascii="PMingLiu" w:eastAsia="PMingLiu" w:hAnsi="PMingLiu" w:cs="PMingLiu"/>
                <w:sz w:val="22"/>
                <w:szCs w:val="22"/>
              </w:rPr>
              <w:t>資 E3 應用運算思維描述問題解決的方法</w:t>
            </w:r>
          </w:p>
        </w:tc>
        <w:tc>
          <w:tcPr>
            <w:tcW w:w="3686" w:type="dxa"/>
            <w:tcBorders>
              <w:top w:val="single" w:sz="4" w:space="0" w:color="FF0000"/>
            </w:tcBorders>
            <w:vAlign w:val="center"/>
          </w:tcPr>
          <w:p w:rsidR="00E84471" w:rsidRDefault="00EE1625">
            <w:pPr>
              <w:widowControl w:val="0"/>
              <w:rPr>
                <w:rFonts w:ascii="新細明體" w:hAnsi="新細明體" w:cs="新細明體"/>
              </w:rPr>
            </w:pPr>
            <w:r w:rsidRPr="00C90975">
              <w:rPr>
                <w:rFonts w:ascii="新細明體" w:hAnsi="新細明體" w:cs="新細明體" w:hint="eastAsia"/>
              </w:rPr>
              <w:t>影片剪輯手</w:t>
            </w:r>
          </w:p>
          <w:p w:rsidR="00EE1625" w:rsidRPr="00C90975" w:rsidRDefault="00EE1625" w:rsidP="00EE1625">
            <w:pPr>
              <w:pBdr>
                <w:top w:val="nil"/>
                <w:left w:val="nil"/>
                <w:bottom w:val="nil"/>
                <w:right w:val="nil"/>
                <w:between w:val="nil"/>
              </w:pBdr>
              <w:rPr>
                <w:rFonts w:ascii="新細明體" w:hAnsi="新細明體" w:cs="新細明體"/>
                <w:u w:val="single"/>
              </w:rPr>
            </w:pPr>
            <w:r w:rsidRPr="00C90975">
              <w:rPr>
                <w:rFonts w:ascii="新細明體" w:hAnsi="新細明體" w:cs="新細明體" w:hint="eastAsia"/>
                <w:u w:val="single"/>
              </w:rPr>
              <w:t>活動</w:t>
            </w:r>
            <w:proofErr w:type="gramStart"/>
            <w:r w:rsidRPr="00C90975">
              <w:rPr>
                <w:rFonts w:ascii="新細明體" w:hAnsi="新細明體" w:cs="新細明體" w:hint="eastAsia"/>
                <w:u w:val="single"/>
              </w:rPr>
              <w:t>一</w:t>
            </w:r>
            <w:proofErr w:type="gramEnd"/>
            <w:r w:rsidRPr="00C90975">
              <w:rPr>
                <w:rFonts w:ascii="新細明體" w:hAnsi="新細明體" w:cs="新細明體" w:hint="eastAsia"/>
                <w:u w:val="single"/>
              </w:rPr>
              <w:t>：動態圖片影片</w:t>
            </w:r>
            <w:r w:rsidRPr="00C90975">
              <w:rPr>
                <w:rFonts w:ascii="BiauKai" w:eastAsia="BiauKai" w:hAnsi="BiauKai" w:cs="BiauKai" w:hint="eastAsia"/>
                <w:u w:val="single"/>
              </w:rPr>
              <w:t xml:space="preserve"> </w:t>
            </w:r>
            <w:r w:rsidRPr="00C90975">
              <w:rPr>
                <w:rFonts w:ascii="新細明體" w:hAnsi="新細明體" w:cs="新細明體" w:hint="eastAsia"/>
                <w:u w:val="single"/>
              </w:rPr>
              <w:t>設定相片預設時間長度</w:t>
            </w:r>
          </w:p>
          <w:p w:rsidR="00EE1625" w:rsidRPr="00C90975" w:rsidRDefault="00EE1625" w:rsidP="00EE1625">
            <w:pPr>
              <w:pBdr>
                <w:top w:val="nil"/>
                <w:left w:val="nil"/>
                <w:bottom w:val="nil"/>
                <w:right w:val="nil"/>
                <w:between w:val="nil"/>
              </w:pBdr>
              <w:rPr>
                <w:rFonts w:ascii="新細明體" w:hAnsi="新細明體" w:cs="新細明體"/>
                <w:u w:val="single"/>
              </w:rPr>
            </w:pPr>
          </w:p>
          <w:p w:rsidR="00EE1625" w:rsidRPr="00EE1625" w:rsidRDefault="00EE1625" w:rsidP="00EE1625">
            <w:pPr>
              <w:widowControl w:val="0"/>
              <w:rPr>
                <w:rFonts w:ascii="Times New Roman" w:hAnsi="Times New Roman" w:cs="Times New Roman" w:hint="eastAsia"/>
                <w:sz w:val="24"/>
                <w:szCs w:val="24"/>
              </w:rPr>
            </w:pPr>
            <w:r w:rsidRPr="00C90975">
              <w:rPr>
                <w:rFonts w:ascii="新細明體" w:hAnsi="新細明體" w:cs="新細明體" w:hint="eastAsia"/>
              </w:rPr>
              <w:t>活動二：</w:t>
            </w:r>
            <w:r w:rsidRPr="00C90975">
              <w:rPr>
                <w:rFonts w:ascii="BiauKai" w:eastAsia="BiauKai" w:hAnsi="BiauKai" w:cs="BiauKai" w:hint="eastAsia"/>
              </w:rPr>
              <w:t xml:space="preserve"> </w:t>
            </w:r>
            <w:r w:rsidRPr="00C90975">
              <w:rPr>
                <w:rFonts w:ascii="新細明體" w:hAnsi="新細明體" w:cs="新細明體" w:hint="eastAsia"/>
              </w:rPr>
              <w:t>字幕工坊</w:t>
            </w:r>
            <w:r w:rsidRPr="00C90975">
              <w:rPr>
                <w:rFonts w:ascii="BiauKai" w:eastAsia="BiauKai" w:hAnsi="BiauKai" w:cs="BiauKai" w:hint="eastAsia"/>
              </w:rPr>
              <w:t xml:space="preserve"> </w:t>
            </w:r>
            <w:r w:rsidRPr="00C90975">
              <w:rPr>
                <w:rFonts w:ascii="新細明體" w:hAnsi="新細明體" w:cs="新細明體" w:hint="eastAsia"/>
              </w:rPr>
              <w:t>將字幕加入工作區</w:t>
            </w:r>
            <w:r w:rsidRPr="00C90975">
              <w:rPr>
                <w:rFonts w:ascii="BiauKai" w:eastAsia="BiauKai" w:hAnsi="BiauKai" w:cs="BiauKai" w:hint="eastAsia"/>
              </w:rPr>
              <w:t xml:space="preserve"> </w:t>
            </w:r>
            <w:r w:rsidRPr="00C90975">
              <w:rPr>
                <w:rFonts w:ascii="新細明體" w:hAnsi="新細明體" w:cs="新細明體" w:hint="eastAsia"/>
              </w:rPr>
              <w:t>建立字幕動態效果</w:t>
            </w:r>
            <w:r w:rsidRPr="00C90975">
              <w:rPr>
                <w:rFonts w:ascii="BiauKai" w:eastAsia="BiauKai" w:hAnsi="BiauKai" w:cs="BiauKai" w:hint="eastAsia"/>
              </w:rPr>
              <w:t xml:space="preserve"> </w:t>
            </w:r>
            <w:r w:rsidRPr="00C90975">
              <w:rPr>
                <w:rFonts w:ascii="新細明體" w:hAnsi="新細明體" w:cs="新細明體" w:hint="eastAsia"/>
              </w:rPr>
              <w:t>自訂移動效果儲存專案</w:t>
            </w:r>
          </w:p>
        </w:tc>
        <w:tc>
          <w:tcPr>
            <w:tcW w:w="567" w:type="dxa"/>
            <w:vAlign w:val="center"/>
          </w:tcPr>
          <w:p w:rsidR="00E84471" w:rsidRDefault="001C5478">
            <w:pPr>
              <w:widowControl w:val="0"/>
              <w:ind w:left="247" w:right="57"/>
              <w:jc w:val="both"/>
              <w:rPr>
                <w:rFonts w:ascii="標楷體" w:eastAsia="標楷體" w:hAnsi="標楷體" w:cs="標楷體"/>
                <w:sz w:val="24"/>
                <w:szCs w:val="24"/>
              </w:rPr>
            </w:pPr>
            <w:r>
              <w:rPr>
                <w:rFonts w:ascii="標楷體" w:eastAsia="標楷體" w:hAnsi="標楷體" w:cs="標楷體"/>
                <w:sz w:val="24"/>
                <w:szCs w:val="24"/>
              </w:rPr>
              <w:t>1</w:t>
            </w:r>
          </w:p>
        </w:tc>
        <w:tc>
          <w:tcPr>
            <w:tcW w:w="992" w:type="dxa"/>
            <w:vAlign w:val="center"/>
          </w:tcPr>
          <w:p w:rsidR="00E84471" w:rsidRDefault="00E84471">
            <w:pPr>
              <w:widowControl w:val="0"/>
              <w:rPr>
                <w:rFonts w:ascii="標楷體" w:eastAsia="標楷體" w:hAnsi="標楷體" w:cs="標楷體"/>
                <w:sz w:val="24"/>
                <w:szCs w:val="24"/>
              </w:rPr>
            </w:pPr>
          </w:p>
        </w:tc>
        <w:tc>
          <w:tcPr>
            <w:tcW w:w="1490" w:type="dxa"/>
            <w:vAlign w:val="center"/>
          </w:tcPr>
          <w:p w:rsidR="00E84471" w:rsidRDefault="001C5478">
            <w:pPr>
              <w:rPr>
                <w:rFonts w:ascii="標楷體" w:eastAsia="標楷體" w:hAnsi="標楷體" w:cs="標楷體"/>
                <w:sz w:val="24"/>
                <w:szCs w:val="24"/>
              </w:rPr>
            </w:pPr>
            <w:r>
              <w:rPr>
                <w:rFonts w:ascii="標楷體" w:eastAsia="標楷體" w:hAnsi="標楷體" w:cs="標楷體"/>
                <w:sz w:val="24"/>
                <w:szCs w:val="24"/>
              </w:rPr>
              <w:t>口頭發表</w:t>
            </w:r>
          </w:p>
          <w:p w:rsidR="00E84471" w:rsidRDefault="001C5478">
            <w:pPr>
              <w:rPr>
                <w:rFonts w:ascii="標楷體" w:eastAsia="標楷體" w:hAnsi="標楷體" w:cs="標楷體"/>
                <w:sz w:val="24"/>
                <w:szCs w:val="24"/>
              </w:rPr>
            </w:pPr>
            <w:r>
              <w:rPr>
                <w:rFonts w:ascii="標楷體" w:eastAsia="標楷體" w:hAnsi="標楷體" w:cs="標楷體"/>
                <w:sz w:val="24"/>
                <w:szCs w:val="24"/>
              </w:rPr>
              <w:t>作品檔案</w:t>
            </w:r>
          </w:p>
          <w:p w:rsidR="00E84471" w:rsidRDefault="001C5478">
            <w:pPr>
              <w:rPr>
                <w:rFonts w:ascii="標楷體" w:eastAsia="標楷體" w:hAnsi="標楷體" w:cs="標楷體"/>
                <w:sz w:val="24"/>
                <w:szCs w:val="24"/>
              </w:rPr>
            </w:pPr>
            <w:r>
              <w:rPr>
                <w:rFonts w:ascii="標楷體" w:eastAsia="標楷體" w:hAnsi="標楷體" w:cs="標楷體"/>
                <w:sz w:val="24"/>
                <w:szCs w:val="24"/>
              </w:rPr>
              <w:t>實作表現</w:t>
            </w:r>
          </w:p>
          <w:p w:rsidR="00E84471" w:rsidRDefault="001C5478">
            <w:pPr>
              <w:rPr>
                <w:rFonts w:ascii="標楷體" w:eastAsia="標楷體" w:hAnsi="標楷體" w:cs="標楷體"/>
                <w:sz w:val="24"/>
                <w:szCs w:val="24"/>
              </w:rPr>
            </w:pPr>
            <w:r>
              <w:rPr>
                <w:rFonts w:ascii="標楷體" w:eastAsia="標楷體" w:hAnsi="標楷體" w:cs="標楷體"/>
                <w:sz w:val="24"/>
                <w:szCs w:val="24"/>
              </w:rPr>
              <w:t>課堂觀察</w:t>
            </w:r>
          </w:p>
        </w:tc>
        <w:tc>
          <w:tcPr>
            <w:tcW w:w="1770" w:type="dxa"/>
            <w:vAlign w:val="center"/>
          </w:tcPr>
          <w:p w:rsidR="00E84471" w:rsidRDefault="001C5478">
            <w:pPr>
              <w:widowControl w:val="0"/>
              <w:rPr>
                <w:rFonts w:ascii="Times New Roman" w:eastAsia="Times New Roman" w:hAnsi="Times New Roman" w:cs="Times New Roman"/>
                <w:sz w:val="24"/>
                <w:szCs w:val="24"/>
              </w:rPr>
            </w:pPr>
            <w:r>
              <w:rPr>
                <w:rFonts w:ascii="Gungsuh" w:eastAsia="Gungsuh" w:hAnsi="Gungsuh" w:cs="Gungsuh"/>
              </w:rPr>
              <w:t>E4體會動手實作的樂趣，並養成正向的科技態度。</w:t>
            </w:r>
          </w:p>
        </w:tc>
        <w:tc>
          <w:tcPr>
            <w:tcW w:w="1490" w:type="dxa"/>
          </w:tcPr>
          <w:p w:rsidR="00E84471" w:rsidRDefault="00E84471">
            <w:pPr>
              <w:widowControl w:val="0"/>
              <w:rPr>
                <w:rFonts w:ascii="標楷體" w:eastAsia="標楷體" w:hAnsi="標楷體" w:cs="標楷體"/>
                <w:color w:val="000000"/>
                <w:sz w:val="24"/>
                <w:szCs w:val="24"/>
              </w:rPr>
            </w:pPr>
          </w:p>
        </w:tc>
      </w:tr>
      <w:tr w:rsidR="00E84471">
        <w:trPr>
          <w:trHeight w:val="761"/>
        </w:trPr>
        <w:tc>
          <w:tcPr>
            <w:tcW w:w="772" w:type="dxa"/>
            <w:vAlign w:val="center"/>
          </w:tcPr>
          <w:p w:rsidR="00E84471" w:rsidRDefault="001C5478">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六</w:t>
            </w:r>
          </w:p>
          <w:p w:rsidR="00E84471" w:rsidRDefault="00E84471">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1321" w:type="dxa"/>
            <w:vAlign w:val="center"/>
          </w:tcPr>
          <w:p w:rsidR="00E84471" w:rsidRDefault="001C5478">
            <w:pPr>
              <w:widowControl w:val="0"/>
              <w:jc w:val="both"/>
              <w:rPr>
                <w:rFonts w:ascii="Times New Roman" w:eastAsia="Times New Roman" w:hAnsi="Times New Roman" w:cs="Times New Roman"/>
                <w:sz w:val="22"/>
                <w:szCs w:val="22"/>
              </w:rPr>
            </w:pPr>
            <w:r>
              <w:rPr>
                <w:rFonts w:ascii="Gungsuh" w:eastAsia="Gungsuh" w:hAnsi="Gungsuh" w:cs="Gungsuh"/>
                <w:sz w:val="24"/>
                <w:szCs w:val="24"/>
                <w:highlight w:val="white"/>
              </w:rPr>
              <w:t>A2 系統思考與解決問題</w:t>
            </w:r>
          </w:p>
        </w:tc>
        <w:tc>
          <w:tcPr>
            <w:tcW w:w="2551" w:type="dxa"/>
            <w:vAlign w:val="center"/>
          </w:tcPr>
          <w:p w:rsidR="00E84471" w:rsidRDefault="001C5478">
            <w:pPr>
              <w:widowControl w:val="0"/>
              <w:spacing w:after="180"/>
              <w:jc w:val="both"/>
              <w:rPr>
                <w:rFonts w:ascii="Times New Roman" w:eastAsia="Times New Roman" w:hAnsi="Times New Roman" w:cs="Times New Roman"/>
                <w:sz w:val="28"/>
                <w:szCs w:val="28"/>
              </w:rPr>
            </w:pPr>
            <w:r>
              <w:rPr>
                <w:rFonts w:ascii="PMingLiu" w:eastAsia="PMingLiu" w:hAnsi="PMingLiu" w:cs="PMingLiu"/>
                <w:sz w:val="22"/>
                <w:szCs w:val="22"/>
              </w:rPr>
              <w:t>資 E3 應用運算思維描述問題解決的方法</w:t>
            </w:r>
          </w:p>
        </w:tc>
        <w:tc>
          <w:tcPr>
            <w:tcW w:w="3686" w:type="dxa"/>
            <w:vAlign w:val="center"/>
          </w:tcPr>
          <w:p w:rsidR="00EE1625" w:rsidRPr="00C90975" w:rsidRDefault="00EE1625" w:rsidP="00EE1625">
            <w:pPr>
              <w:rPr>
                <w:rFonts w:ascii="BiauKai" w:hAnsi="BiauKai" w:cs="BiauKai" w:hint="eastAsia"/>
              </w:rPr>
            </w:pPr>
            <w:r w:rsidRPr="00C90975">
              <w:rPr>
                <w:rFonts w:ascii="新細明體" w:hAnsi="新細明體" w:cs="新細明體" w:hint="eastAsia"/>
              </w:rPr>
              <w:t>活動</w:t>
            </w:r>
            <w:proofErr w:type="gramStart"/>
            <w:r w:rsidRPr="00C90975">
              <w:rPr>
                <w:rFonts w:ascii="新細明體" w:hAnsi="新細明體" w:cs="新細明體" w:hint="eastAsia"/>
              </w:rPr>
              <w:t>三</w:t>
            </w:r>
            <w:proofErr w:type="gramEnd"/>
            <w:r w:rsidRPr="00C90975">
              <w:rPr>
                <w:rFonts w:ascii="新細明體" w:hAnsi="新細明體" w:cs="新細明體" w:hint="eastAsia"/>
              </w:rPr>
              <w:t>：</w:t>
            </w:r>
            <w:r w:rsidRPr="00C90975">
              <w:rPr>
                <w:rFonts w:ascii="BiauKai" w:eastAsia="BiauKai" w:hAnsi="BiauKai" w:cs="BiauKai" w:hint="eastAsia"/>
              </w:rPr>
              <w:t xml:space="preserve"> </w:t>
            </w:r>
          </w:p>
          <w:p w:rsidR="00EE1625" w:rsidRPr="00C90975" w:rsidRDefault="00EE1625" w:rsidP="00EE1625">
            <w:pPr>
              <w:rPr>
                <w:rFonts w:ascii="BiauKai" w:hAnsi="BiauKai" w:cs="BiauKai" w:hint="eastAsia"/>
              </w:rPr>
            </w:pPr>
            <w:r w:rsidRPr="00C90975">
              <w:rPr>
                <w:rFonts w:ascii="新細明體" w:hAnsi="新細明體" w:cs="新細明體" w:hint="eastAsia"/>
              </w:rPr>
              <w:t>特效工坊影片開啟舊專案</w:t>
            </w:r>
            <w:r w:rsidRPr="00C90975">
              <w:rPr>
                <w:rFonts w:ascii="BiauKai" w:eastAsia="BiauKai" w:hAnsi="BiauKai" w:cs="BiauKai" w:hint="eastAsia"/>
              </w:rPr>
              <w:t xml:space="preserve"> </w:t>
            </w:r>
            <w:r w:rsidRPr="00C90975">
              <w:rPr>
                <w:rFonts w:ascii="新細明體" w:hAnsi="新細明體" w:cs="新細明體" w:hint="eastAsia"/>
              </w:rPr>
              <w:t>新增特效至主要視訊軌</w:t>
            </w:r>
            <w:r w:rsidRPr="00C90975">
              <w:rPr>
                <w:rFonts w:ascii="BiauKai" w:eastAsia="BiauKai" w:hAnsi="BiauKai" w:cs="BiauKai" w:hint="eastAsia"/>
              </w:rPr>
              <w:t xml:space="preserve"> </w:t>
            </w:r>
            <w:r w:rsidRPr="00C90975">
              <w:rPr>
                <w:rFonts w:ascii="新細明體" w:hAnsi="新細明體" w:cs="新細明體" w:hint="eastAsia"/>
              </w:rPr>
              <w:t>新增特效至特效軌</w:t>
            </w:r>
            <w:r w:rsidRPr="00C90975">
              <w:rPr>
                <w:rFonts w:ascii="BiauKai" w:eastAsia="BiauKai" w:hAnsi="BiauKai" w:cs="BiauKai" w:hint="eastAsia"/>
              </w:rPr>
              <w:t xml:space="preserve"> </w:t>
            </w:r>
            <w:proofErr w:type="gramStart"/>
            <w:r w:rsidRPr="00C90975">
              <w:rPr>
                <w:rFonts w:ascii="新細明體" w:hAnsi="新細明體" w:cs="新細明體" w:hint="eastAsia"/>
              </w:rPr>
              <w:t>建立拼</w:t>
            </w:r>
            <w:proofErr w:type="gramEnd"/>
            <w:r w:rsidRPr="00C90975">
              <w:rPr>
                <w:rFonts w:ascii="新細明體" w:hAnsi="新細明體" w:cs="新細明體" w:hint="eastAsia"/>
              </w:rPr>
              <w:t>貼影片</w:t>
            </w:r>
            <w:r w:rsidRPr="00C90975">
              <w:rPr>
                <w:rFonts w:ascii="BiauKai" w:eastAsia="BiauKai" w:hAnsi="BiauKai" w:cs="BiauKai" w:hint="eastAsia"/>
              </w:rPr>
              <w:t xml:space="preserve"> </w:t>
            </w:r>
            <w:r w:rsidRPr="00C90975">
              <w:rPr>
                <w:rFonts w:ascii="新細明體" w:hAnsi="新細明體" w:cs="新細明體" w:hint="eastAsia"/>
              </w:rPr>
              <w:t>儲存專案</w:t>
            </w:r>
            <w:r w:rsidRPr="00C90975">
              <w:rPr>
                <w:rFonts w:ascii="BiauKai" w:eastAsia="BiauKai" w:hAnsi="BiauKai" w:cs="BiauKai" w:hint="eastAsia"/>
              </w:rPr>
              <w:t xml:space="preserve"> </w:t>
            </w:r>
          </w:p>
          <w:p w:rsidR="00EE1625" w:rsidRPr="00C90975" w:rsidRDefault="00EE1625" w:rsidP="00EE1625">
            <w:pPr>
              <w:rPr>
                <w:rFonts w:ascii="新細明體" w:hAnsi="新細明體" w:cs="新細明體"/>
              </w:rPr>
            </w:pPr>
            <w:r w:rsidRPr="00C90975">
              <w:rPr>
                <w:rFonts w:ascii="新細明體" w:hAnsi="新細明體" w:cs="新細明體" w:hint="eastAsia"/>
              </w:rPr>
              <w:lastRenderedPageBreak/>
              <w:t>活動四：</w:t>
            </w:r>
          </w:p>
          <w:p w:rsidR="00EE1625" w:rsidRPr="00C90975" w:rsidRDefault="00EE1625" w:rsidP="00EE1625">
            <w:pPr>
              <w:rPr>
                <w:rFonts w:ascii="新細明體" w:hAnsi="新細明體" w:cs="新細明體"/>
              </w:rPr>
            </w:pPr>
            <w:r w:rsidRPr="00C90975">
              <w:rPr>
                <w:rFonts w:ascii="BiauKai" w:eastAsia="BiauKai" w:hAnsi="BiauKai" w:cs="BiauKai" w:hint="eastAsia"/>
              </w:rPr>
              <w:t xml:space="preserve"> </w:t>
            </w:r>
            <w:r w:rsidRPr="00C90975">
              <w:rPr>
                <w:rFonts w:ascii="新細明體" w:hAnsi="新細明體" w:cs="新細明體" w:hint="eastAsia"/>
              </w:rPr>
              <w:t>轉場特效工房的使用</w:t>
            </w:r>
            <w:r w:rsidRPr="00C90975">
              <w:rPr>
                <w:rFonts w:ascii="BiauKai" w:eastAsia="BiauKai" w:hAnsi="BiauKai" w:cs="BiauKai" w:hint="eastAsia"/>
              </w:rPr>
              <w:t xml:space="preserve"> </w:t>
            </w:r>
            <w:r w:rsidRPr="00C90975">
              <w:rPr>
                <w:rFonts w:ascii="新細明體" w:hAnsi="新細明體" w:cs="新細明體" w:hint="eastAsia"/>
              </w:rPr>
              <w:t>新增相片至視訊軌</w:t>
            </w:r>
            <w:r w:rsidRPr="00C90975">
              <w:rPr>
                <w:rFonts w:ascii="BiauKai" w:eastAsia="BiauKai" w:hAnsi="BiauKai" w:cs="BiauKai" w:hint="eastAsia"/>
              </w:rPr>
              <w:t xml:space="preserve"> </w:t>
            </w:r>
            <w:r w:rsidRPr="00C90975">
              <w:rPr>
                <w:rFonts w:ascii="新細明體" w:hAnsi="新細明體" w:cs="新細明體" w:hint="eastAsia"/>
              </w:rPr>
              <w:t>加入轉場特效</w:t>
            </w:r>
          </w:p>
          <w:p w:rsidR="00E84471" w:rsidRPr="00EE1625" w:rsidRDefault="00E84471">
            <w:pPr>
              <w:widowControl w:val="0"/>
              <w:rPr>
                <w:rFonts w:ascii="BiauKai" w:eastAsia="BiauKai" w:hAnsi="BiauKai" w:cs="BiauKai"/>
                <w:color w:val="B45F06"/>
                <w:sz w:val="24"/>
                <w:szCs w:val="24"/>
              </w:rPr>
            </w:pPr>
          </w:p>
        </w:tc>
        <w:tc>
          <w:tcPr>
            <w:tcW w:w="567" w:type="dxa"/>
            <w:vAlign w:val="center"/>
          </w:tcPr>
          <w:p w:rsidR="00E84471" w:rsidRDefault="001C5478">
            <w:pPr>
              <w:widowControl w:val="0"/>
              <w:ind w:left="247" w:right="57"/>
              <w:jc w:val="both"/>
              <w:rPr>
                <w:rFonts w:ascii="標楷體" w:eastAsia="標楷體" w:hAnsi="標楷體" w:cs="標楷體"/>
                <w:sz w:val="24"/>
                <w:szCs w:val="24"/>
              </w:rPr>
            </w:pPr>
            <w:r>
              <w:rPr>
                <w:rFonts w:ascii="標楷體" w:eastAsia="標楷體" w:hAnsi="標楷體" w:cs="標楷體"/>
                <w:sz w:val="24"/>
                <w:szCs w:val="24"/>
              </w:rPr>
              <w:lastRenderedPageBreak/>
              <w:t>1</w:t>
            </w:r>
          </w:p>
        </w:tc>
        <w:tc>
          <w:tcPr>
            <w:tcW w:w="992" w:type="dxa"/>
            <w:vAlign w:val="center"/>
          </w:tcPr>
          <w:p w:rsidR="00E84471" w:rsidRDefault="001C5478">
            <w:pPr>
              <w:widowControl w:val="0"/>
              <w:rPr>
                <w:rFonts w:ascii="標楷體" w:eastAsia="標楷體" w:hAnsi="標楷體" w:cs="標楷體"/>
                <w:sz w:val="24"/>
                <w:szCs w:val="24"/>
              </w:rPr>
            </w:pPr>
            <w:r>
              <w:rPr>
                <w:rFonts w:ascii="Arial Unicode MS" w:eastAsia="Arial Unicode MS" w:hAnsi="Arial Unicode MS" w:cs="Arial Unicode MS"/>
                <w:sz w:val="24"/>
                <w:szCs w:val="24"/>
              </w:rPr>
              <w:t>SCRATCH</w:t>
            </w:r>
            <w:proofErr w:type="gramStart"/>
            <w:r>
              <w:rPr>
                <w:rFonts w:ascii="Arial Unicode MS" w:eastAsia="Arial Unicode MS" w:hAnsi="Arial Unicode MS" w:cs="Arial Unicode MS"/>
                <w:sz w:val="24"/>
                <w:szCs w:val="24"/>
              </w:rPr>
              <w:lastRenderedPageBreak/>
              <w:t>官網</w:t>
            </w:r>
            <w:proofErr w:type="gramEnd"/>
          </w:p>
        </w:tc>
        <w:tc>
          <w:tcPr>
            <w:tcW w:w="1490" w:type="dxa"/>
            <w:vAlign w:val="center"/>
          </w:tcPr>
          <w:p w:rsidR="00E84471" w:rsidRDefault="001C5478">
            <w:pPr>
              <w:rPr>
                <w:rFonts w:ascii="標楷體" w:eastAsia="標楷體" w:hAnsi="標楷體" w:cs="標楷體"/>
                <w:sz w:val="24"/>
                <w:szCs w:val="24"/>
              </w:rPr>
            </w:pPr>
            <w:r>
              <w:rPr>
                <w:rFonts w:ascii="標楷體" w:eastAsia="標楷體" w:hAnsi="標楷體" w:cs="標楷體"/>
                <w:sz w:val="24"/>
                <w:szCs w:val="24"/>
              </w:rPr>
              <w:lastRenderedPageBreak/>
              <w:t>口頭發表</w:t>
            </w:r>
          </w:p>
          <w:p w:rsidR="00E84471" w:rsidRDefault="001C5478">
            <w:pPr>
              <w:rPr>
                <w:rFonts w:ascii="標楷體" w:eastAsia="標楷體" w:hAnsi="標楷體" w:cs="標楷體"/>
                <w:sz w:val="24"/>
                <w:szCs w:val="24"/>
              </w:rPr>
            </w:pPr>
            <w:r>
              <w:rPr>
                <w:rFonts w:ascii="標楷體" w:eastAsia="標楷體" w:hAnsi="標楷體" w:cs="標楷體"/>
                <w:sz w:val="24"/>
                <w:szCs w:val="24"/>
              </w:rPr>
              <w:t>作品檔案</w:t>
            </w:r>
          </w:p>
          <w:p w:rsidR="00E84471" w:rsidRDefault="001C5478">
            <w:pPr>
              <w:rPr>
                <w:rFonts w:ascii="標楷體" w:eastAsia="標楷體" w:hAnsi="標楷體" w:cs="標楷體"/>
                <w:sz w:val="24"/>
                <w:szCs w:val="24"/>
              </w:rPr>
            </w:pPr>
            <w:r>
              <w:rPr>
                <w:rFonts w:ascii="標楷體" w:eastAsia="標楷體" w:hAnsi="標楷體" w:cs="標楷體"/>
                <w:sz w:val="24"/>
                <w:szCs w:val="24"/>
              </w:rPr>
              <w:t>實作表現</w:t>
            </w:r>
          </w:p>
          <w:p w:rsidR="00E84471" w:rsidRDefault="001C5478">
            <w:pPr>
              <w:rPr>
                <w:rFonts w:ascii="標楷體" w:eastAsia="標楷體" w:hAnsi="標楷體" w:cs="標楷體"/>
                <w:sz w:val="24"/>
                <w:szCs w:val="24"/>
              </w:rPr>
            </w:pPr>
            <w:r>
              <w:rPr>
                <w:rFonts w:ascii="標楷體" w:eastAsia="標楷體" w:hAnsi="標楷體" w:cs="標楷體"/>
                <w:sz w:val="24"/>
                <w:szCs w:val="24"/>
              </w:rPr>
              <w:lastRenderedPageBreak/>
              <w:t>課堂觀察</w:t>
            </w:r>
          </w:p>
        </w:tc>
        <w:tc>
          <w:tcPr>
            <w:tcW w:w="1770" w:type="dxa"/>
            <w:vAlign w:val="center"/>
          </w:tcPr>
          <w:p w:rsidR="00E84471" w:rsidRDefault="001C5478">
            <w:pPr>
              <w:widowControl w:val="0"/>
              <w:rPr>
                <w:rFonts w:ascii="Times New Roman" w:eastAsia="Times New Roman" w:hAnsi="Times New Roman" w:cs="Times New Roman"/>
                <w:sz w:val="24"/>
                <w:szCs w:val="24"/>
              </w:rPr>
            </w:pPr>
            <w:r>
              <w:rPr>
                <w:rFonts w:ascii="Gungsuh" w:eastAsia="Gungsuh" w:hAnsi="Gungsuh" w:cs="Gungsuh"/>
              </w:rPr>
              <w:lastRenderedPageBreak/>
              <w:t>E4體會動手實作的樂趣，並養成正向的科技態度。</w:t>
            </w:r>
          </w:p>
        </w:tc>
        <w:tc>
          <w:tcPr>
            <w:tcW w:w="1490" w:type="dxa"/>
          </w:tcPr>
          <w:p w:rsidR="00E84471" w:rsidRDefault="00E84471">
            <w:pPr>
              <w:widowControl w:val="0"/>
              <w:rPr>
                <w:rFonts w:ascii="標楷體" w:eastAsia="標楷體" w:hAnsi="標楷體" w:cs="標楷體"/>
                <w:color w:val="000000"/>
                <w:sz w:val="24"/>
                <w:szCs w:val="24"/>
              </w:rPr>
            </w:pPr>
          </w:p>
        </w:tc>
      </w:tr>
      <w:tr w:rsidR="00E84471">
        <w:trPr>
          <w:trHeight w:val="761"/>
        </w:trPr>
        <w:tc>
          <w:tcPr>
            <w:tcW w:w="772" w:type="dxa"/>
            <w:vAlign w:val="center"/>
          </w:tcPr>
          <w:p w:rsidR="00E84471" w:rsidRDefault="001C5478">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七</w:t>
            </w:r>
          </w:p>
          <w:p w:rsidR="00E84471" w:rsidRDefault="00E84471">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1321" w:type="dxa"/>
            <w:vAlign w:val="center"/>
          </w:tcPr>
          <w:p w:rsidR="00E84471" w:rsidRDefault="001C5478">
            <w:pPr>
              <w:widowControl w:val="0"/>
              <w:jc w:val="both"/>
              <w:rPr>
                <w:rFonts w:ascii="Times New Roman" w:eastAsia="Times New Roman" w:hAnsi="Times New Roman" w:cs="Times New Roman"/>
                <w:sz w:val="22"/>
                <w:szCs w:val="22"/>
              </w:rPr>
            </w:pPr>
            <w:r>
              <w:rPr>
                <w:rFonts w:ascii="Gungsuh" w:eastAsia="Gungsuh" w:hAnsi="Gungsuh" w:cs="Gungsuh"/>
                <w:sz w:val="24"/>
                <w:szCs w:val="24"/>
                <w:highlight w:val="white"/>
              </w:rPr>
              <w:t>A2 系統思考與解決問題</w:t>
            </w:r>
          </w:p>
        </w:tc>
        <w:tc>
          <w:tcPr>
            <w:tcW w:w="2551" w:type="dxa"/>
            <w:vAlign w:val="center"/>
          </w:tcPr>
          <w:p w:rsidR="00E84471" w:rsidRDefault="001C5478">
            <w:pPr>
              <w:widowControl w:val="0"/>
              <w:spacing w:after="180"/>
              <w:jc w:val="both"/>
              <w:rPr>
                <w:rFonts w:ascii="Times New Roman" w:eastAsia="Times New Roman" w:hAnsi="Times New Roman" w:cs="Times New Roman"/>
                <w:sz w:val="28"/>
                <w:szCs w:val="28"/>
              </w:rPr>
            </w:pPr>
            <w:r>
              <w:rPr>
                <w:rFonts w:ascii="PMingLiu" w:eastAsia="PMingLiu" w:hAnsi="PMingLiu" w:cs="PMingLiu"/>
                <w:sz w:val="22"/>
                <w:szCs w:val="22"/>
              </w:rPr>
              <w:t>資 E3 應用運算思維描述問題解決的方法</w:t>
            </w:r>
          </w:p>
        </w:tc>
        <w:tc>
          <w:tcPr>
            <w:tcW w:w="3686" w:type="dxa"/>
            <w:vAlign w:val="center"/>
          </w:tcPr>
          <w:p w:rsidR="00EE1625" w:rsidRPr="00C90975" w:rsidRDefault="00EE1625" w:rsidP="00EE1625">
            <w:pPr>
              <w:rPr>
                <w:rFonts w:ascii="BiauKai" w:hAnsi="BiauKai" w:cs="BiauKai" w:hint="eastAsia"/>
              </w:rPr>
            </w:pPr>
            <w:r w:rsidRPr="00C90975">
              <w:rPr>
                <w:rFonts w:ascii="Cambria Math" w:eastAsia="BiauKai" w:hAnsi="Cambria Math" w:cs="Cambria Math"/>
              </w:rPr>
              <w:t>◎</w:t>
            </w:r>
            <w:r w:rsidRPr="00C90975">
              <w:rPr>
                <w:rFonts w:ascii="新細明體" w:hAnsi="新細明體" w:cs="新細明體" w:hint="eastAsia"/>
              </w:rPr>
              <w:t>活動五：</w:t>
            </w:r>
            <w:r w:rsidRPr="00C90975">
              <w:rPr>
                <w:rFonts w:ascii="BiauKai" w:eastAsia="BiauKai" w:hAnsi="BiauKai" w:cs="BiauKai" w:hint="eastAsia"/>
              </w:rPr>
              <w:t xml:space="preserve"> Magic MUSIC </w:t>
            </w:r>
            <w:r w:rsidRPr="00C90975">
              <w:rPr>
                <w:rFonts w:ascii="新細明體" w:hAnsi="新細明體" w:cs="新細明體" w:hint="eastAsia"/>
              </w:rPr>
              <w:t>精靈</w:t>
            </w:r>
            <w:r w:rsidRPr="00C90975">
              <w:rPr>
                <w:rFonts w:ascii="BiauKai" w:eastAsia="BiauKai" w:hAnsi="BiauKai" w:cs="BiauKai" w:hint="eastAsia"/>
              </w:rPr>
              <w:t xml:space="preserve"> </w:t>
            </w:r>
          </w:p>
          <w:p w:rsidR="00EE1625" w:rsidRPr="00C90975" w:rsidRDefault="00EE1625" w:rsidP="00EE1625">
            <w:pPr>
              <w:rPr>
                <w:rFonts w:ascii="BiauKai" w:hAnsi="BiauKai" w:cs="BiauKai" w:hint="eastAsia"/>
              </w:rPr>
            </w:pPr>
            <w:r w:rsidRPr="00C90975">
              <w:rPr>
                <w:rFonts w:ascii="新細明體" w:hAnsi="新細明體" w:cs="新細明體" w:hint="eastAsia"/>
              </w:rPr>
              <w:t>檢視專案時間長度</w:t>
            </w:r>
            <w:r w:rsidRPr="00C90975">
              <w:rPr>
                <w:rFonts w:ascii="BiauKai" w:eastAsia="BiauKai" w:hAnsi="BiauKai" w:cs="BiauKai" w:hint="eastAsia"/>
              </w:rPr>
              <w:t xml:space="preserve"> </w:t>
            </w:r>
            <w:r w:rsidRPr="00C90975">
              <w:rPr>
                <w:rFonts w:ascii="新細明體" w:hAnsi="新細明體" w:cs="新細明體" w:hint="eastAsia"/>
              </w:rPr>
              <w:t>加入背景音樂</w:t>
            </w:r>
            <w:r w:rsidRPr="00C90975">
              <w:rPr>
                <w:rFonts w:ascii="BiauKai" w:eastAsia="BiauKai" w:hAnsi="BiauKai" w:cs="BiauKai" w:hint="eastAsia"/>
              </w:rPr>
              <w:t xml:space="preserve"> </w:t>
            </w:r>
          </w:p>
          <w:p w:rsidR="00EE1625" w:rsidRPr="00C90975" w:rsidRDefault="00EE1625" w:rsidP="00EE1625">
            <w:pPr>
              <w:rPr>
                <w:rFonts w:ascii="新細明體" w:hAnsi="新細明體" w:cs="新細明體"/>
              </w:rPr>
            </w:pPr>
            <w:r w:rsidRPr="00C90975">
              <w:rPr>
                <w:rFonts w:ascii="BiauKai" w:eastAsia="BiauKai" w:hAnsi="BiauKai" w:cs="BiauKai" w:hint="eastAsia"/>
              </w:rPr>
              <w:t>@</w:t>
            </w:r>
            <w:r w:rsidRPr="00C90975">
              <w:rPr>
                <w:rFonts w:ascii="新細明體" w:hAnsi="新細明體" w:cs="新細明體" w:hint="eastAsia"/>
              </w:rPr>
              <w:t>活動六：</w:t>
            </w:r>
            <w:r w:rsidRPr="00C90975">
              <w:rPr>
                <w:rFonts w:ascii="BiauKai" w:eastAsia="BiauKai" w:hAnsi="BiauKai" w:cs="BiauKai" w:hint="eastAsia"/>
              </w:rPr>
              <w:t xml:space="preserve"> </w:t>
            </w:r>
            <w:r w:rsidRPr="00C90975">
              <w:rPr>
                <w:rFonts w:ascii="新細明體" w:hAnsi="新細明體" w:cs="新細明體" w:hint="eastAsia"/>
              </w:rPr>
              <w:t>認識子母畫面</w:t>
            </w:r>
            <w:r w:rsidRPr="00C90975">
              <w:rPr>
                <w:rFonts w:ascii="BiauKai" w:eastAsia="BiauKai" w:hAnsi="BiauKai" w:cs="BiauKai" w:hint="eastAsia"/>
              </w:rPr>
              <w:t xml:space="preserve"> </w:t>
            </w:r>
            <w:r w:rsidRPr="00C90975">
              <w:rPr>
                <w:rFonts w:ascii="新細明體" w:hAnsi="新細明體" w:cs="新細明體" w:hint="eastAsia"/>
              </w:rPr>
              <w:t>母畫面工坊介紹</w:t>
            </w:r>
            <w:r w:rsidRPr="00C90975">
              <w:rPr>
                <w:rFonts w:ascii="BiauKai" w:eastAsia="BiauKai" w:hAnsi="BiauKai" w:cs="BiauKai" w:hint="eastAsia"/>
              </w:rPr>
              <w:t xml:space="preserve"> </w:t>
            </w:r>
            <w:r w:rsidRPr="00C90975">
              <w:rPr>
                <w:rFonts w:ascii="新細明體" w:hAnsi="新細明體" w:cs="新細明體" w:hint="eastAsia"/>
              </w:rPr>
              <w:t>子母畫面編輯及應用</w:t>
            </w:r>
            <w:r w:rsidRPr="00C90975">
              <w:rPr>
                <w:rFonts w:ascii="BiauKai" w:eastAsia="BiauKai" w:hAnsi="BiauKai" w:cs="BiauKai" w:hint="eastAsia"/>
              </w:rPr>
              <w:t xml:space="preserve"> </w:t>
            </w:r>
            <w:r w:rsidRPr="00C90975">
              <w:rPr>
                <w:rFonts w:ascii="新細明體" w:hAnsi="新細明體" w:cs="新細明體" w:hint="eastAsia"/>
              </w:rPr>
              <w:t>增加子母畫面軌道</w:t>
            </w:r>
            <w:r w:rsidRPr="00C90975">
              <w:rPr>
                <w:rFonts w:ascii="BiauKai" w:eastAsia="BiauKai" w:hAnsi="BiauKai" w:cs="BiauKai" w:hint="eastAsia"/>
              </w:rPr>
              <w:t xml:space="preserve"> </w:t>
            </w:r>
            <w:r w:rsidRPr="00C90975">
              <w:rPr>
                <w:rFonts w:ascii="新細明體" w:hAnsi="新細明體" w:cs="新細明體" w:hint="eastAsia"/>
              </w:rPr>
              <w:t>利用子母畫面動畫</w:t>
            </w:r>
            <w:r w:rsidRPr="00C90975">
              <w:rPr>
                <w:rFonts w:ascii="BiauKai" w:eastAsia="BiauKai" w:hAnsi="BiauKai" w:cs="BiauKai" w:hint="eastAsia"/>
              </w:rPr>
              <w:t xml:space="preserve"> </w:t>
            </w:r>
            <w:r w:rsidRPr="00C90975">
              <w:rPr>
                <w:rFonts w:ascii="新細明體" w:hAnsi="新細明體" w:cs="新細明體" w:hint="eastAsia"/>
              </w:rPr>
              <w:t>製作母鴨帶小鴨畫面影片。</w:t>
            </w:r>
          </w:p>
          <w:p w:rsidR="00EE1625" w:rsidRPr="00C90975" w:rsidRDefault="00EE1625" w:rsidP="00EE1625">
            <w:pPr>
              <w:rPr>
                <w:rFonts w:ascii="新細明體" w:hAnsi="新細明體" w:cs="新細明體"/>
              </w:rPr>
            </w:pPr>
          </w:p>
          <w:p w:rsidR="00E84471" w:rsidRDefault="00EE1625" w:rsidP="00EE1625">
            <w:pPr>
              <w:widowControl w:val="0"/>
              <w:rPr>
                <w:rFonts w:ascii="BiauKai" w:eastAsia="BiauKai" w:hAnsi="BiauKai" w:cs="BiauKai"/>
                <w:sz w:val="24"/>
                <w:szCs w:val="24"/>
                <w:u w:val="single"/>
              </w:rPr>
            </w:pPr>
            <w:r w:rsidRPr="00C90975">
              <w:rPr>
                <w:rFonts w:ascii="新細明體" w:hAnsi="新細明體" w:cs="新細明體" w:hint="eastAsia"/>
              </w:rPr>
              <w:t>匯出檔案上傳</w:t>
            </w:r>
          </w:p>
        </w:tc>
        <w:tc>
          <w:tcPr>
            <w:tcW w:w="567" w:type="dxa"/>
            <w:vAlign w:val="center"/>
          </w:tcPr>
          <w:p w:rsidR="00E84471" w:rsidRDefault="001C5478">
            <w:pPr>
              <w:widowControl w:val="0"/>
              <w:ind w:left="247" w:right="57"/>
              <w:jc w:val="both"/>
              <w:rPr>
                <w:rFonts w:ascii="標楷體" w:eastAsia="標楷體" w:hAnsi="標楷體" w:cs="標楷體"/>
                <w:sz w:val="24"/>
                <w:szCs w:val="24"/>
              </w:rPr>
            </w:pPr>
            <w:r>
              <w:rPr>
                <w:rFonts w:ascii="標楷體" w:eastAsia="標楷體" w:hAnsi="標楷體" w:cs="標楷體"/>
                <w:sz w:val="24"/>
                <w:szCs w:val="24"/>
              </w:rPr>
              <w:t>1</w:t>
            </w:r>
          </w:p>
        </w:tc>
        <w:tc>
          <w:tcPr>
            <w:tcW w:w="992" w:type="dxa"/>
            <w:vAlign w:val="center"/>
          </w:tcPr>
          <w:p w:rsidR="00E84471" w:rsidRDefault="00E84471">
            <w:pPr>
              <w:widowControl w:val="0"/>
              <w:rPr>
                <w:rFonts w:ascii="標楷體" w:eastAsia="標楷體" w:hAnsi="標楷體" w:cs="標楷體"/>
                <w:sz w:val="24"/>
                <w:szCs w:val="24"/>
              </w:rPr>
            </w:pPr>
          </w:p>
        </w:tc>
        <w:tc>
          <w:tcPr>
            <w:tcW w:w="1490" w:type="dxa"/>
            <w:vAlign w:val="center"/>
          </w:tcPr>
          <w:p w:rsidR="00E84471" w:rsidRDefault="001C5478">
            <w:pPr>
              <w:rPr>
                <w:rFonts w:ascii="標楷體" w:eastAsia="標楷體" w:hAnsi="標楷體" w:cs="標楷體"/>
                <w:sz w:val="24"/>
                <w:szCs w:val="24"/>
              </w:rPr>
            </w:pPr>
            <w:r>
              <w:rPr>
                <w:rFonts w:ascii="標楷體" w:eastAsia="標楷體" w:hAnsi="標楷體" w:cs="標楷體"/>
                <w:sz w:val="24"/>
                <w:szCs w:val="24"/>
              </w:rPr>
              <w:t>口頭發表</w:t>
            </w:r>
          </w:p>
          <w:p w:rsidR="00E84471" w:rsidRDefault="001C5478">
            <w:pPr>
              <w:rPr>
                <w:rFonts w:ascii="標楷體" w:eastAsia="標楷體" w:hAnsi="標楷體" w:cs="標楷體"/>
                <w:sz w:val="24"/>
                <w:szCs w:val="24"/>
              </w:rPr>
            </w:pPr>
            <w:r>
              <w:rPr>
                <w:rFonts w:ascii="標楷體" w:eastAsia="標楷體" w:hAnsi="標楷體" w:cs="標楷體"/>
                <w:sz w:val="24"/>
                <w:szCs w:val="24"/>
              </w:rPr>
              <w:t>作品檔案</w:t>
            </w:r>
          </w:p>
          <w:p w:rsidR="00E84471" w:rsidRDefault="001C5478">
            <w:pPr>
              <w:rPr>
                <w:rFonts w:ascii="標楷體" w:eastAsia="標楷體" w:hAnsi="標楷體" w:cs="標楷體"/>
                <w:sz w:val="24"/>
                <w:szCs w:val="24"/>
              </w:rPr>
            </w:pPr>
            <w:r>
              <w:rPr>
                <w:rFonts w:ascii="標楷體" w:eastAsia="標楷體" w:hAnsi="標楷體" w:cs="標楷體"/>
                <w:sz w:val="24"/>
                <w:szCs w:val="24"/>
              </w:rPr>
              <w:t>實作表現</w:t>
            </w:r>
          </w:p>
          <w:p w:rsidR="00E84471" w:rsidRDefault="001C5478">
            <w:pPr>
              <w:rPr>
                <w:rFonts w:ascii="標楷體" w:eastAsia="標楷體" w:hAnsi="標楷體" w:cs="標楷體"/>
                <w:sz w:val="24"/>
                <w:szCs w:val="24"/>
              </w:rPr>
            </w:pPr>
            <w:r>
              <w:rPr>
                <w:rFonts w:ascii="標楷體" w:eastAsia="標楷體" w:hAnsi="標楷體" w:cs="標楷體"/>
                <w:sz w:val="24"/>
                <w:szCs w:val="24"/>
              </w:rPr>
              <w:t>課堂觀察</w:t>
            </w:r>
          </w:p>
        </w:tc>
        <w:tc>
          <w:tcPr>
            <w:tcW w:w="1770" w:type="dxa"/>
            <w:vAlign w:val="center"/>
          </w:tcPr>
          <w:p w:rsidR="00E84471" w:rsidRDefault="001C5478">
            <w:pPr>
              <w:widowControl w:val="0"/>
              <w:rPr>
                <w:rFonts w:ascii="Times New Roman" w:eastAsia="Times New Roman" w:hAnsi="Times New Roman" w:cs="Times New Roman"/>
                <w:sz w:val="24"/>
                <w:szCs w:val="24"/>
              </w:rPr>
            </w:pPr>
            <w:r>
              <w:rPr>
                <w:rFonts w:ascii="Gungsuh" w:eastAsia="Gungsuh" w:hAnsi="Gungsuh" w:cs="Gungsuh"/>
              </w:rPr>
              <w:t>E4體會動手實作的樂趣，並養成正向的科技態度。</w:t>
            </w:r>
          </w:p>
        </w:tc>
        <w:tc>
          <w:tcPr>
            <w:tcW w:w="1490" w:type="dxa"/>
          </w:tcPr>
          <w:p w:rsidR="00E84471" w:rsidRDefault="00E84471">
            <w:pPr>
              <w:widowControl w:val="0"/>
              <w:rPr>
                <w:rFonts w:ascii="標楷體" w:eastAsia="標楷體" w:hAnsi="標楷體" w:cs="標楷體"/>
                <w:color w:val="000000"/>
                <w:sz w:val="24"/>
                <w:szCs w:val="24"/>
              </w:rPr>
            </w:pPr>
          </w:p>
        </w:tc>
      </w:tr>
      <w:tr w:rsidR="00E84471">
        <w:trPr>
          <w:trHeight w:val="761"/>
        </w:trPr>
        <w:tc>
          <w:tcPr>
            <w:tcW w:w="772" w:type="dxa"/>
            <w:vAlign w:val="center"/>
          </w:tcPr>
          <w:p w:rsidR="00E84471" w:rsidRDefault="001C5478">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八</w:t>
            </w:r>
          </w:p>
          <w:p w:rsidR="00E84471" w:rsidRDefault="00E84471">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1321" w:type="dxa"/>
            <w:vAlign w:val="center"/>
          </w:tcPr>
          <w:p w:rsidR="00E84471" w:rsidRDefault="001C5478">
            <w:pPr>
              <w:widowControl w:val="0"/>
              <w:jc w:val="both"/>
              <w:rPr>
                <w:rFonts w:ascii="Times New Roman" w:eastAsia="Times New Roman" w:hAnsi="Times New Roman" w:cs="Times New Roman"/>
                <w:sz w:val="22"/>
                <w:szCs w:val="22"/>
              </w:rPr>
            </w:pPr>
            <w:r>
              <w:rPr>
                <w:rFonts w:ascii="Gungsuh" w:eastAsia="Gungsuh" w:hAnsi="Gungsuh" w:cs="Gungsuh"/>
                <w:sz w:val="24"/>
                <w:szCs w:val="24"/>
                <w:highlight w:val="white"/>
              </w:rPr>
              <w:t>A2 系統思考與解決問題</w:t>
            </w:r>
          </w:p>
        </w:tc>
        <w:tc>
          <w:tcPr>
            <w:tcW w:w="2551" w:type="dxa"/>
            <w:vAlign w:val="center"/>
          </w:tcPr>
          <w:p w:rsidR="00E84471" w:rsidRDefault="001C5478">
            <w:pPr>
              <w:widowControl w:val="0"/>
              <w:spacing w:after="180"/>
              <w:jc w:val="both"/>
              <w:rPr>
                <w:rFonts w:ascii="Times New Roman" w:eastAsia="Times New Roman" w:hAnsi="Times New Roman" w:cs="Times New Roman"/>
                <w:sz w:val="28"/>
                <w:szCs w:val="28"/>
              </w:rPr>
            </w:pPr>
            <w:r>
              <w:rPr>
                <w:rFonts w:ascii="PMingLiu" w:eastAsia="PMingLiu" w:hAnsi="PMingLiu" w:cs="PMingLiu"/>
                <w:sz w:val="22"/>
                <w:szCs w:val="22"/>
              </w:rPr>
              <w:t>資 E3 應用運算思維描述問題解決的方法</w:t>
            </w:r>
          </w:p>
        </w:tc>
        <w:tc>
          <w:tcPr>
            <w:tcW w:w="3686" w:type="dxa"/>
            <w:vAlign w:val="center"/>
          </w:tcPr>
          <w:p w:rsidR="00EE1625" w:rsidRDefault="00EE1625" w:rsidP="00EE1625">
            <w:pPr>
              <w:rPr>
                <w:rFonts w:ascii="新細明體" w:hAnsi="新細明體" w:cs="新細明體"/>
                <w:b/>
              </w:rPr>
            </w:pPr>
            <w:r w:rsidRPr="00C90975">
              <w:rPr>
                <w:rFonts w:ascii="BiauKai" w:eastAsia="BiauKai" w:hAnsi="BiauKai" w:cs="BiauKai" w:hint="eastAsia"/>
              </w:rPr>
              <w:t>Scratch</w:t>
            </w:r>
            <w:r w:rsidRPr="00C90975">
              <w:rPr>
                <w:rFonts w:ascii="新細明體" w:hAnsi="新細明體" w:cs="新細明體" w:hint="eastAsia"/>
              </w:rPr>
              <w:t>遊戲程式編寫</w:t>
            </w:r>
          </w:p>
          <w:p w:rsidR="00EE1625" w:rsidRPr="00C90975" w:rsidRDefault="00EE1625" w:rsidP="00EE1625">
            <w:pPr>
              <w:rPr>
                <w:rFonts w:ascii="新細明體" w:hAnsi="新細明體" w:cs="新細明體"/>
                <w:b/>
              </w:rPr>
            </w:pPr>
            <w:r w:rsidRPr="00C90975">
              <w:rPr>
                <w:rFonts w:ascii="新細明體" w:hAnsi="新細明體" w:cs="新細明體"/>
                <w:b/>
              </w:rPr>
              <w:t>課前準備</w:t>
            </w:r>
          </w:p>
          <w:p w:rsidR="00EE1625" w:rsidRPr="00C90975" w:rsidRDefault="00EE1625" w:rsidP="00EE1625">
            <w:pPr>
              <w:rPr>
                <w:rFonts w:ascii="新細明體" w:hAnsi="新細明體" w:cs="新細明體"/>
              </w:rPr>
            </w:pPr>
            <w:r w:rsidRPr="00C90975">
              <w:rPr>
                <w:rFonts w:ascii="新細明體" w:hAnsi="新細明體" w:cs="新細明體"/>
              </w:rPr>
              <w:t>◎了解SCRATCH重要積木及定義</w:t>
            </w:r>
          </w:p>
          <w:p w:rsidR="00EE1625" w:rsidRPr="00C90975" w:rsidRDefault="00EE1625" w:rsidP="00EE1625">
            <w:pPr>
              <w:rPr>
                <w:rFonts w:ascii="新細明體" w:hAnsi="新細明體" w:cs="新細明體"/>
              </w:rPr>
            </w:pPr>
            <w:r w:rsidRPr="00C90975">
              <w:rPr>
                <w:rFonts w:ascii="新細明體" w:hAnsi="新細明體" w:cs="新細明體"/>
              </w:rPr>
              <w:t>1.重覆執行與不同條件設定程式之搭配應用。</w:t>
            </w:r>
          </w:p>
          <w:p w:rsidR="00EE1625" w:rsidRPr="00C90975" w:rsidRDefault="00EE1625" w:rsidP="00EE1625">
            <w:pPr>
              <w:rPr>
                <w:rFonts w:ascii="新細明體" w:hAnsi="新細明體" w:cs="新細明體"/>
              </w:rPr>
            </w:pPr>
            <w:r w:rsidRPr="00C90975">
              <w:rPr>
                <w:rFonts w:ascii="新細明體" w:hAnsi="新細明體" w:cs="新細明體"/>
              </w:rPr>
              <w:t>2.偵測程式與條件設定。</w:t>
            </w:r>
          </w:p>
          <w:p w:rsidR="00EE1625" w:rsidRPr="00C90975" w:rsidRDefault="00EE1625" w:rsidP="00EE1625">
            <w:pPr>
              <w:rPr>
                <w:rFonts w:ascii="新細明體" w:hAnsi="新細明體" w:cs="新細明體"/>
              </w:rPr>
            </w:pPr>
            <w:r w:rsidRPr="00C90975">
              <w:rPr>
                <w:rFonts w:ascii="新細明體" w:hAnsi="新細明體" w:cs="新細明體"/>
              </w:rPr>
              <w:t>活動</w:t>
            </w:r>
            <w:proofErr w:type="gramStart"/>
            <w:r w:rsidRPr="00C90975">
              <w:rPr>
                <w:rFonts w:ascii="新細明體" w:hAnsi="新細明體" w:cs="新細明體"/>
              </w:rPr>
              <w:t>一</w:t>
            </w:r>
            <w:proofErr w:type="gramEnd"/>
          </w:p>
          <w:p w:rsidR="00EE1625" w:rsidRPr="00C90975" w:rsidRDefault="00EE1625" w:rsidP="00EE1625">
            <w:pPr>
              <w:rPr>
                <w:rFonts w:ascii="新細明體" w:hAnsi="新細明體" w:cs="新細明體"/>
              </w:rPr>
            </w:pPr>
            <w:r w:rsidRPr="00C90975">
              <w:rPr>
                <w:rFonts w:ascii="新細明體" w:hAnsi="新細明體" w:cs="新細明體"/>
              </w:rPr>
              <w:t>說說玩過甚麼遊戲類型</w:t>
            </w:r>
          </w:p>
          <w:p w:rsidR="00EE1625" w:rsidRPr="00C90975" w:rsidRDefault="00EE1625" w:rsidP="00EE1625">
            <w:pPr>
              <w:rPr>
                <w:rFonts w:ascii="新細明體" w:hAnsi="新細明體" w:cs="新細明體"/>
              </w:rPr>
            </w:pPr>
            <w:r w:rsidRPr="00C90975">
              <w:rPr>
                <w:rFonts w:ascii="新細明體" w:hAnsi="新細明體" w:cs="新細明體"/>
              </w:rPr>
              <w:t>好玩的地方在哪裡?</w:t>
            </w:r>
          </w:p>
          <w:p w:rsidR="00EE1625" w:rsidRPr="00C90975" w:rsidRDefault="00EE1625" w:rsidP="00EE1625">
            <w:pPr>
              <w:rPr>
                <w:rFonts w:ascii="新細明體" w:hAnsi="新細明體" w:cs="新細明體"/>
              </w:rPr>
            </w:pPr>
            <w:r w:rsidRPr="00C90975">
              <w:rPr>
                <w:rFonts w:ascii="新細明體" w:hAnsi="新細明體" w:cs="新細明體"/>
              </w:rPr>
              <w:t>為什麼好玩?</w:t>
            </w:r>
          </w:p>
          <w:p w:rsidR="00EE1625" w:rsidRPr="00C90975" w:rsidRDefault="00EE1625" w:rsidP="00EE1625">
            <w:pPr>
              <w:rPr>
                <w:rFonts w:ascii="新細明體" w:hAnsi="新細明體" w:cs="新細明體"/>
              </w:rPr>
            </w:pPr>
            <w:r w:rsidRPr="00C90975">
              <w:rPr>
                <w:rFonts w:ascii="新細明體" w:hAnsi="新細明體" w:cs="新細明體"/>
              </w:rPr>
              <w:t>設計遊戲要注意甚麼?</w:t>
            </w:r>
          </w:p>
          <w:p w:rsidR="00EE1625" w:rsidRPr="00C90975" w:rsidRDefault="00EE1625" w:rsidP="00EE1625">
            <w:pPr>
              <w:rPr>
                <w:rFonts w:ascii="新細明體" w:hAnsi="新細明體" w:cs="新細明體"/>
              </w:rPr>
            </w:pPr>
            <w:r w:rsidRPr="00C90975">
              <w:rPr>
                <w:rFonts w:ascii="新細明體" w:hAnsi="新細明體" w:cs="新細明體"/>
              </w:rPr>
              <w:t>活動二</w:t>
            </w:r>
          </w:p>
          <w:p w:rsidR="00EE1625" w:rsidRPr="00C90975" w:rsidRDefault="00EE1625" w:rsidP="00EE1625">
            <w:pPr>
              <w:rPr>
                <w:rFonts w:ascii="新細明體" w:hAnsi="新細明體" w:cs="新細明體"/>
              </w:rPr>
            </w:pPr>
            <w:r w:rsidRPr="00C90975">
              <w:rPr>
                <w:rFonts w:ascii="新細明體" w:hAnsi="新細明體" w:cs="新細明體"/>
              </w:rPr>
              <w:t>將探討的問題</w:t>
            </w:r>
          </w:p>
          <w:p w:rsidR="00EE1625" w:rsidRPr="00C90975" w:rsidRDefault="00EE1625" w:rsidP="00EE1625">
            <w:pPr>
              <w:rPr>
                <w:rFonts w:ascii="新細明體" w:hAnsi="新細明體" w:cs="新細明體"/>
              </w:rPr>
            </w:pPr>
            <w:r w:rsidRPr="00C90975">
              <w:rPr>
                <w:rFonts w:ascii="新細明體" w:hAnsi="新細明體" w:cs="新細明體"/>
              </w:rPr>
              <w:t>用X-MIND心智圖軟體繪製出來</w:t>
            </w:r>
          </w:p>
          <w:p w:rsidR="00EE1625" w:rsidRPr="00C90975" w:rsidRDefault="00EE1625" w:rsidP="00EE1625">
            <w:pPr>
              <w:rPr>
                <w:rFonts w:ascii="新細明體" w:hAnsi="新細明體" w:cs="新細明體"/>
              </w:rPr>
            </w:pPr>
            <w:r w:rsidRPr="00C90975">
              <w:rPr>
                <w:rFonts w:ascii="新細明體" w:hAnsi="新細明體" w:cs="新細明體"/>
              </w:rPr>
              <w:t>設計思考大綱</w:t>
            </w:r>
          </w:p>
          <w:p w:rsidR="00E84471" w:rsidRDefault="00EE1625" w:rsidP="00EE1625">
            <w:pPr>
              <w:widowControl w:val="0"/>
              <w:rPr>
                <w:rFonts w:ascii="BiauKai" w:eastAsia="BiauKai" w:hAnsi="BiauKai" w:cs="BiauKai"/>
                <w:sz w:val="24"/>
                <w:szCs w:val="24"/>
                <w:u w:val="single"/>
              </w:rPr>
            </w:pPr>
            <w:r w:rsidRPr="00C90975">
              <w:rPr>
                <w:rFonts w:ascii="新細明體" w:hAnsi="新細明體" w:cs="新細明體"/>
              </w:rPr>
              <w:t>作業上傳</w:t>
            </w:r>
          </w:p>
        </w:tc>
        <w:tc>
          <w:tcPr>
            <w:tcW w:w="567" w:type="dxa"/>
            <w:vAlign w:val="center"/>
          </w:tcPr>
          <w:p w:rsidR="00E84471" w:rsidRDefault="001C5478">
            <w:pPr>
              <w:widowControl w:val="0"/>
              <w:ind w:left="247" w:right="57"/>
              <w:jc w:val="both"/>
              <w:rPr>
                <w:rFonts w:ascii="標楷體" w:eastAsia="標楷體" w:hAnsi="標楷體" w:cs="標楷體"/>
                <w:sz w:val="24"/>
                <w:szCs w:val="24"/>
              </w:rPr>
            </w:pPr>
            <w:r>
              <w:rPr>
                <w:rFonts w:ascii="標楷體" w:eastAsia="標楷體" w:hAnsi="標楷體" w:cs="標楷體"/>
                <w:sz w:val="24"/>
                <w:szCs w:val="24"/>
              </w:rPr>
              <w:t>1</w:t>
            </w:r>
          </w:p>
        </w:tc>
        <w:tc>
          <w:tcPr>
            <w:tcW w:w="992" w:type="dxa"/>
            <w:vAlign w:val="center"/>
          </w:tcPr>
          <w:p w:rsidR="00E84471" w:rsidRDefault="001C5478">
            <w:pPr>
              <w:widowControl w:val="0"/>
              <w:rPr>
                <w:rFonts w:ascii="標楷體" w:eastAsia="標楷體" w:hAnsi="標楷體" w:cs="標楷體"/>
                <w:sz w:val="24"/>
                <w:szCs w:val="24"/>
              </w:rPr>
            </w:pPr>
            <w:r>
              <w:rPr>
                <w:rFonts w:ascii="Arial Unicode MS" w:eastAsia="Arial Unicode MS" w:hAnsi="Arial Unicode MS" w:cs="Arial Unicode MS"/>
                <w:sz w:val="24"/>
                <w:szCs w:val="24"/>
              </w:rPr>
              <w:t>SCRATCH</w:t>
            </w:r>
            <w:proofErr w:type="gramStart"/>
            <w:r>
              <w:rPr>
                <w:rFonts w:ascii="Arial Unicode MS" w:eastAsia="Arial Unicode MS" w:hAnsi="Arial Unicode MS" w:cs="Arial Unicode MS"/>
                <w:sz w:val="24"/>
                <w:szCs w:val="24"/>
              </w:rPr>
              <w:t>官網</w:t>
            </w:r>
            <w:proofErr w:type="gramEnd"/>
          </w:p>
        </w:tc>
        <w:tc>
          <w:tcPr>
            <w:tcW w:w="1490" w:type="dxa"/>
            <w:vAlign w:val="center"/>
          </w:tcPr>
          <w:p w:rsidR="00E84471" w:rsidRDefault="001C5478">
            <w:pPr>
              <w:rPr>
                <w:rFonts w:ascii="標楷體" w:eastAsia="標楷體" w:hAnsi="標楷體" w:cs="標楷體"/>
                <w:sz w:val="24"/>
                <w:szCs w:val="24"/>
              </w:rPr>
            </w:pPr>
            <w:r>
              <w:rPr>
                <w:rFonts w:ascii="標楷體" w:eastAsia="標楷體" w:hAnsi="標楷體" w:cs="標楷體"/>
                <w:sz w:val="24"/>
                <w:szCs w:val="24"/>
              </w:rPr>
              <w:t>口頭發表</w:t>
            </w:r>
          </w:p>
          <w:p w:rsidR="00E84471" w:rsidRDefault="001C5478">
            <w:pPr>
              <w:rPr>
                <w:rFonts w:ascii="標楷體" w:eastAsia="標楷體" w:hAnsi="標楷體" w:cs="標楷體"/>
                <w:sz w:val="24"/>
                <w:szCs w:val="24"/>
              </w:rPr>
            </w:pPr>
            <w:r>
              <w:rPr>
                <w:rFonts w:ascii="標楷體" w:eastAsia="標楷體" w:hAnsi="標楷體" w:cs="標楷體"/>
                <w:sz w:val="24"/>
                <w:szCs w:val="24"/>
              </w:rPr>
              <w:t>作品檔案</w:t>
            </w:r>
          </w:p>
          <w:p w:rsidR="00E84471" w:rsidRDefault="001C5478">
            <w:pPr>
              <w:rPr>
                <w:rFonts w:ascii="標楷體" w:eastAsia="標楷體" w:hAnsi="標楷體" w:cs="標楷體"/>
                <w:sz w:val="24"/>
                <w:szCs w:val="24"/>
              </w:rPr>
            </w:pPr>
            <w:r>
              <w:rPr>
                <w:rFonts w:ascii="標楷體" w:eastAsia="標楷體" w:hAnsi="標楷體" w:cs="標楷體"/>
                <w:sz w:val="24"/>
                <w:szCs w:val="24"/>
              </w:rPr>
              <w:t>實作表現</w:t>
            </w:r>
          </w:p>
          <w:p w:rsidR="00E84471" w:rsidRDefault="001C5478">
            <w:pPr>
              <w:rPr>
                <w:rFonts w:ascii="標楷體" w:eastAsia="標楷體" w:hAnsi="標楷體" w:cs="標楷體"/>
                <w:sz w:val="24"/>
                <w:szCs w:val="24"/>
              </w:rPr>
            </w:pPr>
            <w:r>
              <w:rPr>
                <w:rFonts w:ascii="標楷體" w:eastAsia="標楷體" w:hAnsi="標楷體" w:cs="標楷體"/>
                <w:sz w:val="24"/>
                <w:szCs w:val="24"/>
              </w:rPr>
              <w:t>課堂觀察</w:t>
            </w:r>
          </w:p>
        </w:tc>
        <w:tc>
          <w:tcPr>
            <w:tcW w:w="1770" w:type="dxa"/>
            <w:vAlign w:val="center"/>
          </w:tcPr>
          <w:p w:rsidR="00E84471" w:rsidRDefault="001C5478">
            <w:pPr>
              <w:widowControl w:val="0"/>
              <w:jc w:val="center"/>
              <w:rPr>
                <w:rFonts w:ascii="Times New Roman" w:eastAsia="Times New Roman" w:hAnsi="Times New Roman" w:cs="Times New Roman"/>
                <w:sz w:val="24"/>
                <w:szCs w:val="24"/>
              </w:rPr>
            </w:pPr>
            <w:r>
              <w:rPr>
                <w:rFonts w:ascii="Gungsuh" w:eastAsia="Gungsuh" w:hAnsi="Gungsuh" w:cs="Gungsuh"/>
              </w:rPr>
              <w:t>科E1了解平日常見科技產品的用途與運作方式</w:t>
            </w:r>
          </w:p>
        </w:tc>
        <w:tc>
          <w:tcPr>
            <w:tcW w:w="1490" w:type="dxa"/>
          </w:tcPr>
          <w:p w:rsidR="00E84471" w:rsidRDefault="001C5478">
            <w:pPr>
              <w:widowControl w:val="0"/>
              <w:rPr>
                <w:rFonts w:ascii="標楷體" w:eastAsia="標楷體" w:hAnsi="標楷體" w:cs="標楷體"/>
                <w:color w:val="000000"/>
                <w:sz w:val="24"/>
                <w:szCs w:val="24"/>
              </w:rPr>
            </w:pPr>
            <w:r>
              <w:rPr>
                <w:rFonts w:ascii="BiauKai" w:eastAsia="BiauKai" w:hAnsi="BiauKai" w:cs="BiauKai"/>
                <w:color w:val="FF0000"/>
                <w:sz w:val="24"/>
                <w:szCs w:val="24"/>
              </w:rPr>
              <w:t>●</w:t>
            </w:r>
            <w:r>
              <w:rPr>
                <w:rFonts w:ascii="PMingLiu" w:eastAsia="PMingLiu" w:hAnsi="PMingLiu" w:cs="PMingLiu"/>
                <w:b/>
                <w:color w:val="FF0000"/>
                <w:sz w:val="24"/>
                <w:szCs w:val="24"/>
              </w:rPr>
              <w:t>縣定程式語言教育-運算思維與設計思考</w:t>
            </w:r>
            <w:r w:rsidR="00A1577A">
              <w:rPr>
                <w:rFonts w:ascii="新細明體" w:eastAsia="新細明體" w:hAnsi="新細明體" w:cs="新細明體" w:hint="eastAsia"/>
                <w:b/>
                <w:color w:val="FF0000"/>
                <w:sz w:val="24"/>
                <w:szCs w:val="24"/>
              </w:rPr>
              <w:t>1</w:t>
            </w:r>
          </w:p>
        </w:tc>
      </w:tr>
      <w:tr w:rsidR="00E84471">
        <w:trPr>
          <w:trHeight w:val="761"/>
        </w:trPr>
        <w:tc>
          <w:tcPr>
            <w:tcW w:w="772" w:type="dxa"/>
            <w:vAlign w:val="center"/>
          </w:tcPr>
          <w:p w:rsidR="00E84471" w:rsidRDefault="001C5478">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九</w:t>
            </w:r>
          </w:p>
          <w:p w:rsidR="00E84471" w:rsidRDefault="00E84471">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1321" w:type="dxa"/>
            <w:vAlign w:val="center"/>
          </w:tcPr>
          <w:p w:rsidR="00E84471" w:rsidRDefault="001C5478">
            <w:pPr>
              <w:widowControl w:val="0"/>
              <w:jc w:val="both"/>
              <w:rPr>
                <w:rFonts w:ascii="Times New Roman" w:eastAsia="Times New Roman" w:hAnsi="Times New Roman" w:cs="Times New Roman"/>
                <w:sz w:val="22"/>
                <w:szCs w:val="22"/>
              </w:rPr>
            </w:pPr>
            <w:r>
              <w:rPr>
                <w:rFonts w:ascii="Gungsuh" w:eastAsia="Gungsuh" w:hAnsi="Gungsuh" w:cs="Gungsuh"/>
                <w:sz w:val="24"/>
                <w:szCs w:val="24"/>
                <w:highlight w:val="white"/>
              </w:rPr>
              <w:t>A2 系統思考與解決問題</w:t>
            </w:r>
          </w:p>
        </w:tc>
        <w:tc>
          <w:tcPr>
            <w:tcW w:w="2551" w:type="dxa"/>
            <w:vAlign w:val="center"/>
          </w:tcPr>
          <w:p w:rsidR="00E84471" w:rsidRDefault="001C5478">
            <w:pPr>
              <w:widowControl w:val="0"/>
              <w:spacing w:after="180"/>
              <w:jc w:val="both"/>
              <w:rPr>
                <w:rFonts w:ascii="Times New Roman" w:eastAsia="Times New Roman" w:hAnsi="Times New Roman" w:cs="Times New Roman"/>
                <w:sz w:val="28"/>
                <w:szCs w:val="28"/>
              </w:rPr>
            </w:pPr>
            <w:r>
              <w:rPr>
                <w:rFonts w:ascii="PMingLiu" w:eastAsia="PMingLiu" w:hAnsi="PMingLiu" w:cs="PMingLiu"/>
                <w:sz w:val="22"/>
                <w:szCs w:val="22"/>
              </w:rPr>
              <w:t>資 E3 應用運算思維描述問題解決的方法</w:t>
            </w:r>
          </w:p>
        </w:tc>
        <w:tc>
          <w:tcPr>
            <w:tcW w:w="3686" w:type="dxa"/>
            <w:vAlign w:val="center"/>
          </w:tcPr>
          <w:p w:rsidR="00E84471" w:rsidRDefault="001C5478">
            <w:pPr>
              <w:widowControl w:val="0"/>
              <w:rPr>
                <w:rFonts w:ascii="Arimo" w:eastAsia="Arimo" w:hAnsi="Arimo" w:cs="Arimo"/>
                <w:b/>
                <w:color w:val="38761D"/>
                <w:sz w:val="24"/>
                <w:szCs w:val="24"/>
              </w:rPr>
            </w:pPr>
            <w:r>
              <w:rPr>
                <w:rFonts w:ascii="BiauKai" w:eastAsia="BiauKai" w:hAnsi="BiauKai" w:cs="BiauKai"/>
                <w:b/>
                <w:color w:val="38761D"/>
                <w:sz w:val="24"/>
                <w:szCs w:val="24"/>
              </w:rPr>
              <w:t>●</w:t>
            </w:r>
            <w:r>
              <w:rPr>
                <w:rFonts w:ascii="Arial Unicode MS" w:eastAsia="Arial Unicode MS" w:hAnsi="Arial Unicode MS" w:cs="Arial Unicode MS"/>
                <w:b/>
                <w:color w:val="38761D"/>
                <w:sz w:val="24"/>
                <w:szCs w:val="24"/>
              </w:rPr>
              <w:t>健康促進問卷</w:t>
            </w:r>
          </w:p>
          <w:p w:rsidR="00EE1625" w:rsidRPr="00C90975" w:rsidRDefault="00EE1625" w:rsidP="00EE1625">
            <w:pPr>
              <w:rPr>
                <w:rFonts w:ascii="新細明體" w:hAnsi="新細明體" w:cs="新細明體"/>
                <w:b/>
              </w:rPr>
            </w:pPr>
            <w:r w:rsidRPr="00C90975">
              <w:rPr>
                <w:rFonts w:ascii="新細明體" w:hAnsi="新細明體" w:cs="新細明體"/>
                <w:b/>
              </w:rPr>
              <w:t>◎活動</w:t>
            </w:r>
            <w:proofErr w:type="gramStart"/>
            <w:r w:rsidRPr="00C90975">
              <w:rPr>
                <w:rFonts w:ascii="新細明體" w:hAnsi="新細明體" w:cs="新細明體"/>
                <w:b/>
              </w:rPr>
              <w:t>一</w:t>
            </w:r>
            <w:proofErr w:type="gramEnd"/>
            <w:r w:rsidRPr="00C90975">
              <w:rPr>
                <w:rFonts w:ascii="新細明體" w:hAnsi="新細明體" w:cs="新細明體"/>
                <w:b/>
              </w:rPr>
              <w:t>：</w:t>
            </w:r>
          </w:p>
          <w:p w:rsidR="00EE1625" w:rsidRPr="00C90975" w:rsidRDefault="00EE1625" w:rsidP="00EE1625">
            <w:pPr>
              <w:rPr>
                <w:rFonts w:ascii="新細明體" w:hAnsi="新細明體" w:cs="新細明體"/>
              </w:rPr>
            </w:pPr>
            <w:r w:rsidRPr="00C90975">
              <w:rPr>
                <w:rFonts w:ascii="新細明體" w:hAnsi="新細明體" w:cs="新細明體"/>
              </w:rPr>
              <w:t>一小時玩程式</w:t>
            </w:r>
          </w:p>
          <w:p w:rsidR="00EE1625" w:rsidRPr="00C90975" w:rsidRDefault="00EE1625" w:rsidP="00EE1625">
            <w:pPr>
              <w:rPr>
                <w:rFonts w:ascii="新細明體" w:hAnsi="新細明體" w:cs="新細明體"/>
              </w:rPr>
            </w:pPr>
            <w:r w:rsidRPr="00C90975">
              <w:rPr>
                <w:rFonts w:ascii="新細明體" w:hAnsi="新細明體" w:cs="新細明體"/>
              </w:rPr>
              <w:t>利用網路上程式教育課程訓練學生邏輯性思考並有效學習拖曳積木操作概念。</w:t>
            </w:r>
          </w:p>
          <w:p w:rsidR="00EE1625" w:rsidRPr="00C90975" w:rsidRDefault="00EE1625" w:rsidP="00EE1625">
            <w:pPr>
              <w:rPr>
                <w:rFonts w:ascii="新細明體" w:hAnsi="新細明體" w:cs="新細明體"/>
                <w:b/>
              </w:rPr>
            </w:pPr>
            <w:r w:rsidRPr="00C90975">
              <w:rPr>
                <w:rFonts w:ascii="新細明體" w:hAnsi="新細明體" w:cs="新細明體"/>
                <w:b/>
              </w:rPr>
              <w:t>◎活動二:</w:t>
            </w:r>
          </w:p>
          <w:p w:rsidR="00EE1625" w:rsidRPr="00C90975" w:rsidRDefault="00EE1625" w:rsidP="00EE1625">
            <w:pPr>
              <w:rPr>
                <w:rFonts w:ascii="新細明體" w:hAnsi="新細明體" w:cs="新細明體"/>
              </w:rPr>
            </w:pPr>
            <w:r w:rsidRPr="00C90975">
              <w:rPr>
                <w:rFonts w:ascii="新細明體" w:hAnsi="新細明體" w:cs="新細明體"/>
              </w:rPr>
              <w:t xml:space="preserve">達克魔法村 </w:t>
            </w:r>
          </w:p>
          <w:p w:rsidR="00E84471" w:rsidRDefault="00EE1625" w:rsidP="00EE1625">
            <w:pPr>
              <w:widowControl w:val="0"/>
              <w:rPr>
                <w:rFonts w:ascii="BiauKai" w:eastAsia="BiauKai" w:hAnsi="BiauKai" w:cs="BiauKai"/>
                <w:color w:val="B45F06"/>
                <w:sz w:val="24"/>
                <w:szCs w:val="24"/>
              </w:rPr>
            </w:pPr>
            <w:r w:rsidRPr="00C90975">
              <w:rPr>
                <w:rFonts w:ascii="新細明體" w:hAnsi="新細明體" w:cs="新細明體"/>
              </w:rPr>
              <w:t>利用過關方式並用進行遊戲的方法，學</w:t>
            </w:r>
            <w:r w:rsidRPr="00C90975">
              <w:rPr>
                <w:rFonts w:ascii="新細明體" w:hAnsi="新細明體" w:cs="新細明體"/>
              </w:rPr>
              <w:lastRenderedPageBreak/>
              <w:t>習程式並練習過關的解題方法訓練編寫程式的方法。</w:t>
            </w:r>
          </w:p>
        </w:tc>
        <w:tc>
          <w:tcPr>
            <w:tcW w:w="567" w:type="dxa"/>
            <w:vAlign w:val="center"/>
          </w:tcPr>
          <w:p w:rsidR="00E84471" w:rsidRDefault="001C5478">
            <w:pPr>
              <w:widowControl w:val="0"/>
              <w:ind w:left="247" w:right="57"/>
              <w:jc w:val="both"/>
              <w:rPr>
                <w:rFonts w:ascii="標楷體" w:eastAsia="標楷體" w:hAnsi="標楷體" w:cs="標楷體"/>
                <w:sz w:val="24"/>
                <w:szCs w:val="24"/>
              </w:rPr>
            </w:pPr>
            <w:r>
              <w:rPr>
                <w:rFonts w:ascii="標楷體" w:eastAsia="標楷體" w:hAnsi="標楷體" w:cs="標楷體"/>
                <w:sz w:val="24"/>
                <w:szCs w:val="24"/>
              </w:rPr>
              <w:lastRenderedPageBreak/>
              <w:t>1</w:t>
            </w:r>
          </w:p>
        </w:tc>
        <w:tc>
          <w:tcPr>
            <w:tcW w:w="992" w:type="dxa"/>
            <w:vAlign w:val="center"/>
          </w:tcPr>
          <w:p w:rsidR="00E84471" w:rsidRDefault="00EE1625">
            <w:pPr>
              <w:widowControl w:val="0"/>
              <w:rPr>
                <w:rFonts w:ascii="標楷體" w:eastAsia="標楷體" w:hAnsi="標楷體" w:cs="標楷體"/>
                <w:sz w:val="24"/>
                <w:szCs w:val="24"/>
              </w:rPr>
            </w:pPr>
            <w:r>
              <w:rPr>
                <w:rFonts w:ascii="Arial Unicode MS" w:eastAsia="Arial Unicode MS" w:hAnsi="Arial Unicode MS" w:cs="Arial Unicode MS" w:hint="eastAsia"/>
                <w:sz w:val="24"/>
                <w:szCs w:val="24"/>
              </w:rPr>
              <w:t>一小時玩</w:t>
            </w:r>
            <w:proofErr w:type="gramStart"/>
            <w:r>
              <w:rPr>
                <w:rFonts w:ascii="Arial Unicode MS" w:eastAsia="Arial Unicode MS" w:hAnsi="Arial Unicode MS" w:cs="Arial Unicode MS" w:hint="eastAsia"/>
                <w:sz w:val="24"/>
                <w:szCs w:val="24"/>
              </w:rPr>
              <w:t>程式</w:t>
            </w:r>
            <w:r w:rsidR="001C5478">
              <w:rPr>
                <w:rFonts w:ascii="Arial Unicode MS" w:eastAsia="Arial Unicode MS" w:hAnsi="Arial Unicode MS" w:cs="Arial Unicode MS"/>
                <w:sz w:val="24"/>
                <w:szCs w:val="24"/>
              </w:rPr>
              <w:t>官網</w:t>
            </w:r>
            <w:proofErr w:type="gramEnd"/>
          </w:p>
        </w:tc>
        <w:tc>
          <w:tcPr>
            <w:tcW w:w="1490" w:type="dxa"/>
            <w:vAlign w:val="center"/>
          </w:tcPr>
          <w:p w:rsidR="00E84471" w:rsidRDefault="001C5478">
            <w:pPr>
              <w:rPr>
                <w:rFonts w:ascii="標楷體" w:eastAsia="標楷體" w:hAnsi="標楷體" w:cs="標楷體"/>
                <w:sz w:val="24"/>
                <w:szCs w:val="24"/>
              </w:rPr>
            </w:pPr>
            <w:r>
              <w:rPr>
                <w:rFonts w:ascii="標楷體" w:eastAsia="標楷體" w:hAnsi="標楷體" w:cs="標楷體"/>
                <w:sz w:val="24"/>
                <w:szCs w:val="24"/>
              </w:rPr>
              <w:t>口頭發表</w:t>
            </w:r>
          </w:p>
          <w:p w:rsidR="00E84471" w:rsidRDefault="001C5478">
            <w:pPr>
              <w:rPr>
                <w:rFonts w:ascii="標楷體" w:eastAsia="標楷體" w:hAnsi="標楷體" w:cs="標楷體"/>
                <w:sz w:val="24"/>
                <w:szCs w:val="24"/>
              </w:rPr>
            </w:pPr>
            <w:r>
              <w:rPr>
                <w:rFonts w:ascii="標楷體" w:eastAsia="標楷體" w:hAnsi="標楷體" w:cs="標楷體"/>
                <w:sz w:val="24"/>
                <w:szCs w:val="24"/>
              </w:rPr>
              <w:t>作品檔案</w:t>
            </w:r>
          </w:p>
          <w:p w:rsidR="00E84471" w:rsidRDefault="001C5478">
            <w:pPr>
              <w:rPr>
                <w:rFonts w:ascii="標楷體" w:eastAsia="標楷體" w:hAnsi="標楷體" w:cs="標楷體"/>
                <w:sz w:val="24"/>
                <w:szCs w:val="24"/>
              </w:rPr>
            </w:pPr>
            <w:r>
              <w:rPr>
                <w:rFonts w:ascii="標楷體" w:eastAsia="標楷體" w:hAnsi="標楷體" w:cs="標楷體"/>
                <w:sz w:val="24"/>
                <w:szCs w:val="24"/>
              </w:rPr>
              <w:t>實作表現</w:t>
            </w:r>
          </w:p>
          <w:p w:rsidR="00E84471" w:rsidRDefault="001C5478">
            <w:pPr>
              <w:rPr>
                <w:rFonts w:ascii="標楷體" w:eastAsia="標楷體" w:hAnsi="標楷體" w:cs="標楷體"/>
                <w:sz w:val="24"/>
                <w:szCs w:val="24"/>
              </w:rPr>
            </w:pPr>
            <w:r>
              <w:rPr>
                <w:rFonts w:ascii="標楷體" w:eastAsia="標楷體" w:hAnsi="標楷體" w:cs="標楷體"/>
                <w:sz w:val="24"/>
                <w:szCs w:val="24"/>
              </w:rPr>
              <w:t>課堂觀察</w:t>
            </w:r>
          </w:p>
        </w:tc>
        <w:tc>
          <w:tcPr>
            <w:tcW w:w="1770" w:type="dxa"/>
            <w:vAlign w:val="center"/>
          </w:tcPr>
          <w:p w:rsidR="00E84471" w:rsidRDefault="001C5478">
            <w:pPr>
              <w:widowControl w:val="0"/>
              <w:rPr>
                <w:rFonts w:ascii="Times New Roman" w:eastAsia="Times New Roman" w:hAnsi="Times New Roman" w:cs="Times New Roman"/>
                <w:sz w:val="24"/>
                <w:szCs w:val="24"/>
              </w:rPr>
            </w:pPr>
            <w:r>
              <w:rPr>
                <w:rFonts w:ascii="Gungsuh" w:eastAsia="Gungsuh" w:hAnsi="Gungsuh" w:cs="Gungsuh"/>
              </w:rPr>
              <w:t>科E4體會動手實作的樂趣，並養成正向的科技態度。</w:t>
            </w:r>
          </w:p>
        </w:tc>
        <w:tc>
          <w:tcPr>
            <w:tcW w:w="1490" w:type="dxa"/>
          </w:tcPr>
          <w:p w:rsidR="00E84471" w:rsidRDefault="001C5478">
            <w:pPr>
              <w:widowControl w:val="0"/>
              <w:rPr>
                <w:rFonts w:ascii="標楷體" w:eastAsia="標楷體" w:hAnsi="標楷體" w:cs="標楷體"/>
                <w:color w:val="000000"/>
                <w:sz w:val="24"/>
                <w:szCs w:val="24"/>
              </w:rPr>
            </w:pPr>
            <w:r>
              <w:rPr>
                <w:rFonts w:ascii="BiauKai" w:eastAsia="BiauKai" w:hAnsi="BiauKai" w:cs="BiauKai"/>
                <w:color w:val="FF0000"/>
                <w:sz w:val="24"/>
                <w:szCs w:val="24"/>
              </w:rPr>
              <w:t>●</w:t>
            </w:r>
            <w:r>
              <w:rPr>
                <w:rFonts w:ascii="PMingLiu" w:eastAsia="PMingLiu" w:hAnsi="PMingLiu" w:cs="PMingLiu"/>
                <w:b/>
                <w:color w:val="FF0000"/>
                <w:sz w:val="24"/>
                <w:szCs w:val="24"/>
              </w:rPr>
              <w:t>縣定程式語言教育-運算思維與設計思考</w:t>
            </w:r>
            <w:r w:rsidR="00A1577A">
              <w:rPr>
                <w:rFonts w:ascii="PMingLiu" w:eastAsia="PMingLiu" w:hAnsi="PMingLiu" w:cs="PMingLiu"/>
                <w:b/>
                <w:color w:val="FF0000"/>
                <w:sz w:val="24"/>
                <w:szCs w:val="24"/>
              </w:rPr>
              <w:t>2</w:t>
            </w:r>
          </w:p>
        </w:tc>
      </w:tr>
      <w:tr w:rsidR="00EE1625" w:rsidTr="008C5C5B">
        <w:trPr>
          <w:trHeight w:val="761"/>
        </w:trPr>
        <w:tc>
          <w:tcPr>
            <w:tcW w:w="772" w:type="dxa"/>
            <w:vAlign w:val="center"/>
          </w:tcPr>
          <w:p w:rsidR="00EE1625" w:rsidRDefault="00EE1625" w:rsidP="00EE1625">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十</w:t>
            </w:r>
          </w:p>
          <w:p w:rsidR="00EE1625" w:rsidRDefault="00EE1625" w:rsidP="00EE1625">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1321" w:type="dxa"/>
            <w:vAlign w:val="center"/>
          </w:tcPr>
          <w:p w:rsidR="00EE1625" w:rsidRDefault="00EE1625" w:rsidP="00EE1625">
            <w:pPr>
              <w:widowControl w:val="0"/>
              <w:jc w:val="both"/>
              <w:rPr>
                <w:rFonts w:ascii="Times New Roman" w:eastAsia="Times New Roman" w:hAnsi="Times New Roman" w:cs="Times New Roman"/>
                <w:sz w:val="22"/>
                <w:szCs w:val="22"/>
              </w:rPr>
            </w:pPr>
            <w:r>
              <w:rPr>
                <w:rFonts w:ascii="Gungsuh" w:eastAsia="Gungsuh" w:hAnsi="Gungsuh" w:cs="Gungsuh"/>
                <w:sz w:val="24"/>
                <w:szCs w:val="24"/>
                <w:highlight w:val="white"/>
              </w:rPr>
              <w:t>A2 系統思考與解決問題</w:t>
            </w:r>
          </w:p>
        </w:tc>
        <w:tc>
          <w:tcPr>
            <w:tcW w:w="2551" w:type="dxa"/>
            <w:vAlign w:val="center"/>
          </w:tcPr>
          <w:p w:rsidR="00EE1625" w:rsidRDefault="00EE1625" w:rsidP="00EE1625">
            <w:pPr>
              <w:widowControl w:val="0"/>
              <w:spacing w:after="180"/>
              <w:jc w:val="both"/>
              <w:rPr>
                <w:rFonts w:ascii="Times New Roman" w:eastAsia="Times New Roman" w:hAnsi="Times New Roman" w:cs="Times New Roman"/>
                <w:sz w:val="28"/>
                <w:szCs w:val="28"/>
              </w:rPr>
            </w:pPr>
            <w:r>
              <w:rPr>
                <w:rFonts w:ascii="PMingLiu" w:eastAsia="PMingLiu" w:hAnsi="PMingLiu" w:cs="PMingLiu"/>
                <w:sz w:val="22"/>
                <w:szCs w:val="22"/>
              </w:rPr>
              <w:t>資 E3 應用運算思維描述問題解決的方法</w:t>
            </w:r>
          </w:p>
        </w:tc>
        <w:tc>
          <w:tcPr>
            <w:tcW w:w="3686" w:type="dxa"/>
          </w:tcPr>
          <w:p w:rsidR="00EE1625" w:rsidRPr="00C90975" w:rsidRDefault="00EE1625" w:rsidP="00EE1625">
            <w:pPr>
              <w:rPr>
                <w:rFonts w:ascii="BiauKai" w:eastAsia="BiauKai" w:hAnsi="BiauKai" w:cs="BiauKai"/>
              </w:rPr>
            </w:pPr>
            <w:r w:rsidRPr="00C90975">
              <w:rPr>
                <w:rFonts w:ascii="BiauKai" w:eastAsia="BiauKai" w:hAnsi="BiauKai" w:cs="BiauKai"/>
              </w:rPr>
              <w:t>期中考</w:t>
            </w:r>
          </w:p>
          <w:p w:rsidR="00EE1625" w:rsidRPr="00C90975" w:rsidRDefault="00EE1625" w:rsidP="00EE1625">
            <w:pPr>
              <w:rPr>
                <w:rFonts w:ascii="BiauKai" w:eastAsia="BiauKai" w:hAnsi="BiauKai" w:cs="BiauKai"/>
              </w:rPr>
            </w:pPr>
            <w:r w:rsidRPr="00C90975">
              <w:rPr>
                <w:rFonts w:ascii="BiauKai" w:eastAsia="BiauKai" w:hAnsi="BiauKai" w:cs="BiauKai"/>
              </w:rPr>
              <w:t>●利用資訊概念協助問題解決的方法與流程學習</w:t>
            </w:r>
          </w:p>
          <w:p w:rsidR="00EE1625" w:rsidRPr="00C90975" w:rsidRDefault="00EE1625" w:rsidP="00EE1625">
            <w:pPr>
              <w:rPr>
                <w:rFonts w:ascii="BiauKai" w:eastAsia="BiauKai" w:hAnsi="BiauKai" w:cs="BiauKai"/>
              </w:rPr>
            </w:pPr>
            <w:r w:rsidRPr="00C90975">
              <w:rPr>
                <w:rFonts w:ascii="BiauKai" w:eastAsia="BiauKai" w:hAnsi="BiauKai" w:cs="BiauKai"/>
              </w:rPr>
              <w:t>●程式設計工具基本應用</w:t>
            </w:r>
          </w:p>
          <w:p w:rsidR="00EE1625" w:rsidRPr="00C90975" w:rsidRDefault="00EE1625" w:rsidP="00EE1625">
            <w:pPr>
              <w:rPr>
                <w:rFonts w:ascii="BiauKai" w:eastAsia="BiauKai" w:hAnsi="BiauKai" w:cs="BiauKai"/>
              </w:rPr>
            </w:pPr>
            <w:r w:rsidRPr="00C90975">
              <w:rPr>
                <w:rFonts w:ascii="BiauKai" w:eastAsia="BiauKai" w:hAnsi="BiauKai" w:cs="BiauKai"/>
              </w:rPr>
              <w:t>●程式寫作的基本學習</w:t>
            </w:r>
          </w:p>
          <w:p w:rsidR="00EE1625" w:rsidRPr="00C90975" w:rsidRDefault="00EE1625" w:rsidP="00EE1625">
            <w:pPr>
              <w:rPr>
                <w:rFonts w:ascii="BiauKai" w:eastAsia="BiauKai" w:hAnsi="BiauKai" w:cs="BiauKai"/>
              </w:rPr>
            </w:pPr>
            <w:r w:rsidRPr="00C90975">
              <w:rPr>
                <w:rFonts w:ascii="BiauKai" w:eastAsia="BiauKai" w:hAnsi="BiauKai" w:cs="BiauKai"/>
              </w:rPr>
              <w:t>●生活上發現問題到解決問題的方法與流程學習</w:t>
            </w:r>
          </w:p>
          <w:p w:rsidR="00EE1625" w:rsidRPr="00C90975" w:rsidRDefault="00EE1625" w:rsidP="00EE1625">
            <w:pPr>
              <w:rPr>
                <w:rFonts w:ascii="BiauKai" w:eastAsia="BiauKai" w:hAnsi="BiauKai" w:cs="BiauKai"/>
              </w:rPr>
            </w:pPr>
            <w:r w:rsidRPr="00C90975">
              <w:rPr>
                <w:rFonts w:ascii="BiauKai" w:eastAsia="BiauKai" w:hAnsi="BiauKai" w:cs="BiauKai"/>
              </w:rPr>
              <w:t>●練習解決問題的系統與設計</w:t>
            </w:r>
          </w:p>
          <w:p w:rsidR="00EE1625" w:rsidRPr="00C90975" w:rsidRDefault="00EE1625" w:rsidP="00EE1625">
            <w:pPr>
              <w:rPr>
                <w:rFonts w:ascii="BiauKai" w:eastAsia="BiauKai" w:hAnsi="BiauKai" w:cs="BiauKai"/>
              </w:rPr>
            </w:pPr>
            <w:r w:rsidRPr="00C90975">
              <w:rPr>
                <w:rFonts w:ascii="BiauKai" w:eastAsia="BiauKai" w:hAnsi="BiauKai" w:cs="BiauKai"/>
              </w:rPr>
              <w:t>●數位自造工具的使用</w:t>
            </w:r>
          </w:p>
          <w:p w:rsidR="00EE1625" w:rsidRPr="00C90975" w:rsidRDefault="00EE1625" w:rsidP="00EE1625">
            <w:pPr>
              <w:rPr>
                <w:rFonts w:ascii="BiauKai" w:eastAsia="BiauKai" w:hAnsi="BiauKai" w:cs="BiauKai"/>
              </w:rPr>
            </w:pPr>
            <w:r w:rsidRPr="00C90975">
              <w:rPr>
                <w:rFonts w:ascii="BiauKai" w:eastAsia="BiauKai" w:hAnsi="BiauKai" w:cs="BiauKai"/>
              </w:rPr>
              <w:t>◎</w:t>
            </w:r>
            <w:r w:rsidRPr="00C90975">
              <w:rPr>
                <w:rFonts w:ascii="BiauKai" w:eastAsia="BiauKai" w:hAnsi="BiauKai" w:cs="BiauKai" w:hint="eastAsia"/>
              </w:rPr>
              <w:t>活動</w:t>
            </w:r>
            <w:proofErr w:type="gramStart"/>
            <w:r w:rsidRPr="00C90975">
              <w:rPr>
                <w:rFonts w:ascii="BiauKai" w:eastAsia="BiauKai" w:hAnsi="BiauKai" w:cs="BiauKai" w:hint="eastAsia"/>
              </w:rPr>
              <w:t>一</w:t>
            </w:r>
            <w:proofErr w:type="gramEnd"/>
            <w:r w:rsidRPr="00C90975">
              <w:rPr>
                <w:rFonts w:ascii="BiauKai" w:eastAsia="BiauKai" w:hAnsi="BiauKai" w:cs="BiauKai" w:hint="eastAsia"/>
              </w:rPr>
              <w:t>：</w:t>
            </w:r>
          </w:p>
          <w:p w:rsidR="00EE1625" w:rsidRPr="00C90975" w:rsidRDefault="00EE1625" w:rsidP="00EE1625">
            <w:pPr>
              <w:rPr>
                <w:rFonts w:ascii="BiauKai" w:eastAsia="BiauKai" w:hAnsi="BiauKai" w:cs="BiauKai"/>
              </w:rPr>
            </w:pPr>
            <w:r w:rsidRPr="00C90975">
              <w:rPr>
                <w:rFonts w:ascii="BiauKai" w:eastAsia="BiauKai" w:hAnsi="BiauKai" w:cs="BiauKai" w:hint="eastAsia"/>
              </w:rPr>
              <w:t>一小時玩程式</w:t>
            </w:r>
          </w:p>
          <w:p w:rsidR="00EE1625" w:rsidRPr="00C90975" w:rsidRDefault="00EE1625" w:rsidP="00EE1625">
            <w:pPr>
              <w:rPr>
                <w:rFonts w:ascii="BiauKai" w:eastAsia="BiauKai" w:hAnsi="BiauKai" w:cs="BiauKai"/>
              </w:rPr>
            </w:pPr>
            <w:r w:rsidRPr="00C90975">
              <w:rPr>
                <w:rFonts w:ascii="BiauKai" w:eastAsia="BiauKai" w:hAnsi="BiauKai" w:cs="BiauKai" w:hint="eastAsia"/>
              </w:rPr>
              <w:t>利用網路上程式教育課程訓練學生邏輯性思考並有效學習拖曳積木操作概念。</w:t>
            </w:r>
          </w:p>
          <w:p w:rsidR="00EE1625" w:rsidRPr="00C90975" w:rsidRDefault="00EE1625" w:rsidP="00EE1625">
            <w:pPr>
              <w:rPr>
                <w:rFonts w:ascii="BiauKai" w:eastAsia="BiauKai" w:hAnsi="BiauKai" w:cs="BiauKai"/>
              </w:rPr>
            </w:pPr>
            <w:r w:rsidRPr="00C90975">
              <w:rPr>
                <w:rFonts w:ascii="BiauKai" w:eastAsia="BiauKai" w:hAnsi="BiauKai" w:cs="BiauKai"/>
              </w:rPr>
              <w:t>@</w:t>
            </w:r>
            <w:r w:rsidRPr="00C90975">
              <w:rPr>
                <w:rFonts w:ascii="BiauKai" w:eastAsia="BiauKai" w:hAnsi="BiauKai" w:cs="BiauKai" w:hint="eastAsia"/>
              </w:rPr>
              <w:t>活動二</w:t>
            </w:r>
            <w:r w:rsidRPr="00C90975">
              <w:rPr>
                <w:rFonts w:ascii="BiauKai" w:eastAsia="BiauKai" w:hAnsi="BiauKai" w:cs="BiauKai"/>
              </w:rPr>
              <w:t>:</w:t>
            </w:r>
          </w:p>
          <w:p w:rsidR="00EE1625" w:rsidRPr="00C90975" w:rsidRDefault="00EE1625" w:rsidP="00EE1625">
            <w:pPr>
              <w:rPr>
                <w:rFonts w:ascii="BiauKai" w:eastAsia="BiauKai" w:hAnsi="BiauKai" w:cs="BiauKai"/>
              </w:rPr>
            </w:pPr>
            <w:r w:rsidRPr="00C90975">
              <w:rPr>
                <w:rFonts w:ascii="BiauKai" w:eastAsia="BiauKai" w:hAnsi="BiauKai" w:cs="BiauKai" w:hint="eastAsia"/>
              </w:rPr>
              <w:t>達克魔法村</w:t>
            </w:r>
            <w:r w:rsidRPr="00C90975">
              <w:rPr>
                <w:rFonts w:ascii="BiauKai" w:eastAsia="BiauKai" w:hAnsi="BiauKai" w:cs="BiauKai"/>
              </w:rPr>
              <w:t xml:space="preserve"> </w:t>
            </w:r>
          </w:p>
          <w:p w:rsidR="00EE1625" w:rsidRPr="00C90975" w:rsidRDefault="00EE1625" w:rsidP="00EE1625">
            <w:pPr>
              <w:rPr>
                <w:rFonts w:ascii="BiauKai" w:eastAsia="BiauKai" w:hAnsi="BiauKai" w:cs="BiauKai"/>
              </w:rPr>
            </w:pPr>
            <w:r w:rsidRPr="00C90975">
              <w:rPr>
                <w:rFonts w:ascii="BiauKai" w:eastAsia="BiauKai" w:hAnsi="BiauKai" w:cs="BiauKai" w:hint="eastAsia"/>
              </w:rPr>
              <w:t>利用過關方式並用進行遊戲的方法，學習程式並練習過關的解題方法訓練編寫程式的方法。</w:t>
            </w:r>
          </w:p>
          <w:p w:rsidR="00EE1625" w:rsidRPr="00C90975" w:rsidRDefault="00EE1625" w:rsidP="00EE1625">
            <w:pPr>
              <w:rPr>
                <w:rFonts w:ascii="BiauKai" w:eastAsia="BiauKai" w:hAnsi="BiauKai" w:cs="BiauKai"/>
              </w:rPr>
            </w:pPr>
            <w:r w:rsidRPr="00C90975">
              <w:rPr>
                <w:rFonts w:ascii="BiauKai" w:eastAsia="BiauKai" w:hAnsi="BiauKai" w:cs="BiauKai" w:hint="eastAsia"/>
              </w:rPr>
              <w:t>【期中評量週】</w:t>
            </w:r>
          </w:p>
        </w:tc>
        <w:tc>
          <w:tcPr>
            <w:tcW w:w="567" w:type="dxa"/>
            <w:vAlign w:val="center"/>
          </w:tcPr>
          <w:p w:rsidR="00EE1625" w:rsidRDefault="00EE1625" w:rsidP="00EE1625">
            <w:pPr>
              <w:widowControl w:val="0"/>
              <w:ind w:left="247" w:right="57"/>
              <w:jc w:val="both"/>
              <w:rPr>
                <w:rFonts w:ascii="標楷體" w:eastAsia="標楷體" w:hAnsi="標楷體" w:cs="標楷體"/>
                <w:sz w:val="24"/>
                <w:szCs w:val="24"/>
              </w:rPr>
            </w:pPr>
            <w:r>
              <w:rPr>
                <w:rFonts w:ascii="標楷體" w:eastAsia="標楷體" w:hAnsi="標楷體" w:cs="標楷體"/>
                <w:sz w:val="24"/>
                <w:szCs w:val="24"/>
              </w:rPr>
              <w:t>1</w:t>
            </w:r>
          </w:p>
        </w:tc>
        <w:tc>
          <w:tcPr>
            <w:tcW w:w="992" w:type="dxa"/>
            <w:vAlign w:val="center"/>
          </w:tcPr>
          <w:p w:rsidR="00EE1625" w:rsidRDefault="00EE1625" w:rsidP="00EE1625">
            <w:pPr>
              <w:widowControl w:val="0"/>
              <w:rPr>
                <w:rFonts w:ascii="標楷體" w:eastAsia="標楷體" w:hAnsi="標楷體" w:cs="標楷體"/>
                <w:sz w:val="24"/>
                <w:szCs w:val="24"/>
              </w:rPr>
            </w:pPr>
            <w:r>
              <w:rPr>
                <w:rFonts w:ascii="Arial Unicode MS" w:eastAsia="Arial Unicode MS" w:hAnsi="Arial Unicode MS" w:cs="Arial Unicode MS" w:hint="eastAsia"/>
                <w:sz w:val="24"/>
                <w:szCs w:val="24"/>
              </w:rPr>
              <w:t>一小時玩</w:t>
            </w:r>
            <w:proofErr w:type="gramStart"/>
            <w:r>
              <w:rPr>
                <w:rFonts w:ascii="Arial Unicode MS" w:eastAsia="Arial Unicode MS" w:hAnsi="Arial Unicode MS" w:cs="Arial Unicode MS" w:hint="eastAsia"/>
                <w:sz w:val="24"/>
                <w:szCs w:val="24"/>
              </w:rPr>
              <w:t>程式</w:t>
            </w:r>
            <w:r>
              <w:rPr>
                <w:rFonts w:ascii="Arial Unicode MS" w:eastAsia="Arial Unicode MS" w:hAnsi="Arial Unicode MS" w:cs="Arial Unicode MS"/>
                <w:sz w:val="24"/>
                <w:szCs w:val="24"/>
              </w:rPr>
              <w:t>官網</w:t>
            </w:r>
            <w:proofErr w:type="gramEnd"/>
          </w:p>
        </w:tc>
        <w:tc>
          <w:tcPr>
            <w:tcW w:w="1490" w:type="dxa"/>
            <w:vAlign w:val="center"/>
          </w:tcPr>
          <w:p w:rsidR="00EE1625" w:rsidRDefault="00EE1625" w:rsidP="00EE1625">
            <w:pPr>
              <w:rPr>
                <w:rFonts w:ascii="標楷體" w:eastAsia="標楷體" w:hAnsi="標楷體" w:cs="標楷體"/>
                <w:sz w:val="24"/>
                <w:szCs w:val="24"/>
              </w:rPr>
            </w:pPr>
            <w:r>
              <w:rPr>
                <w:rFonts w:ascii="標楷體" w:eastAsia="標楷體" w:hAnsi="標楷體" w:cs="標楷體"/>
                <w:sz w:val="24"/>
                <w:szCs w:val="24"/>
              </w:rPr>
              <w:t>口頭發表</w:t>
            </w:r>
          </w:p>
          <w:p w:rsidR="00EE1625" w:rsidRDefault="00EE1625" w:rsidP="00EE1625">
            <w:pPr>
              <w:rPr>
                <w:rFonts w:ascii="標楷體" w:eastAsia="標楷體" w:hAnsi="標楷體" w:cs="標楷體"/>
                <w:sz w:val="24"/>
                <w:szCs w:val="24"/>
              </w:rPr>
            </w:pPr>
            <w:r>
              <w:rPr>
                <w:rFonts w:ascii="標楷體" w:eastAsia="標楷體" w:hAnsi="標楷體" w:cs="標楷體"/>
                <w:sz w:val="24"/>
                <w:szCs w:val="24"/>
              </w:rPr>
              <w:t>作品檔案</w:t>
            </w:r>
          </w:p>
          <w:p w:rsidR="00EE1625" w:rsidRDefault="00EE1625" w:rsidP="00EE1625">
            <w:pPr>
              <w:rPr>
                <w:rFonts w:ascii="標楷體" w:eastAsia="標楷體" w:hAnsi="標楷體" w:cs="標楷體"/>
                <w:sz w:val="24"/>
                <w:szCs w:val="24"/>
              </w:rPr>
            </w:pPr>
            <w:r>
              <w:rPr>
                <w:rFonts w:ascii="標楷體" w:eastAsia="標楷體" w:hAnsi="標楷體" w:cs="標楷體"/>
                <w:sz w:val="24"/>
                <w:szCs w:val="24"/>
              </w:rPr>
              <w:t>實作表現</w:t>
            </w:r>
          </w:p>
          <w:p w:rsidR="00EE1625" w:rsidRDefault="00EE1625" w:rsidP="00EE1625">
            <w:pPr>
              <w:rPr>
                <w:rFonts w:ascii="標楷體" w:eastAsia="標楷體" w:hAnsi="標楷體" w:cs="標楷體"/>
                <w:sz w:val="24"/>
                <w:szCs w:val="24"/>
              </w:rPr>
            </w:pPr>
            <w:r>
              <w:rPr>
                <w:rFonts w:ascii="標楷體" w:eastAsia="標楷體" w:hAnsi="標楷體" w:cs="標楷體"/>
                <w:sz w:val="24"/>
                <w:szCs w:val="24"/>
              </w:rPr>
              <w:t>課堂觀察</w:t>
            </w:r>
          </w:p>
        </w:tc>
        <w:tc>
          <w:tcPr>
            <w:tcW w:w="1770" w:type="dxa"/>
            <w:vAlign w:val="center"/>
          </w:tcPr>
          <w:p w:rsidR="00EE1625" w:rsidRDefault="00EE1625" w:rsidP="00EE1625">
            <w:pPr>
              <w:widowControl w:val="0"/>
              <w:rPr>
                <w:rFonts w:ascii="Times New Roman" w:eastAsia="Times New Roman" w:hAnsi="Times New Roman" w:cs="Times New Roman"/>
                <w:sz w:val="24"/>
                <w:szCs w:val="24"/>
              </w:rPr>
            </w:pPr>
            <w:r>
              <w:rPr>
                <w:rFonts w:ascii="Gungsuh" w:eastAsia="Gungsuh" w:hAnsi="Gungsuh" w:cs="Gungsuh"/>
              </w:rPr>
              <w:t>科E4體會動手實作的樂趣，並養成正向的科技態度。</w:t>
            </w:r>
          </w:p>
        </w:tc>
        <w:tc>
          <w:tcPr>
            <w:tcW w:w="1490" w:type="dxa"/>
            <w:vAlign w:val="center"/>
          </w:tcPr>
          <w:p w:rsidR="00EE1625" w:rsidRDefault="00EE1625" w:rsidP="00EE1625">
            <w:pPr>
              <w:widowControl w:val="0"/>
              <w:rPr>
                <w:rFonts w:ascii="標楷體" w:eastAsia="標楷體" w:hAnsi="標楷體" w:cs="標楷體"/>
                <w:sz w:val="24"/>
                <w:szCs w:val="24"/>
              </w:rPr>
            </w:pPr>
            <w:r>
              <w:rPr>
                <w:rFonts w:ascii="BiauKai" w:eastAsia="BiauKai" w:hAnsi="BiauKai" w:cs="BiauKai"/>
                <w:color w:val="FF0000"/>
                <w:sz w:val="24"/>
                <w:szCs w:val="24"/>
              </w:rPr>
              <w:t>●</w:t>
            </w:r>
            <w:r>
              <w:rPr>
                <w:rFonts w:ascii="PMingLiu" w:eastAsia="PMingLiu" w:hAnsi="PMingLiu" w:cs="PMingLiu"/>
                <w:b/>
                <w:color w:val="FF0000"/>
                <w:sz w:val="24"/>
                <w:szCs w:val="24"/>
              </w:rPr>
              <w:t>縣定程式語言教育-運算思維與設計思考</w:t>
            </w:r>
            <w:r w:rsidR="00A1577A">
              <w:rPr>
                <w:rFonts w:ascii="PMingLiu" w:eastAsia="PMingLiu" w:hAnsi="PMingLiu" w:cs="PMingLiu"/>
                <w:b/>
                <w:color w:val="FF0000"/>
                <w:sz w:val="24"/>
                <w:szCs w:val="24"/>
              </w:rPr>
              <w:t>3</w:t>
            </w:r>
          </w:p>
          <w:p w:rsidR="00EE1625" w:rsidRDefault="00EE1625" w:rsidP="00EE1625">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期中考</w:t>
            </w:r>
            <w:proofErr w:type="gramStart"/>
            <w:r>
              <w:rPr>
                <w:rFonts w:ascii="標楷體" w:eastAsia="標楷體" w:hAnsi="標楷體" w:cs="標楷體"/>
                <w:color w:val="000000"/>
                <w:sz w:val="24"/>
                <w:szCs w:val="24"/>
              </w:rPr>
              <w:t>週</w:t>
            </w:r>
            <w:proofErr w:type="gramEnd"/>
          </w:p>
        </w:tc>
      </w:tr>
      <w:tr w:rsidR="00EE1625">
        <w:trPr>
          <w:trHeight w:val="761"/>
        </w:trPr>
        <w:tc>
          <w:tcPr>
            <w:tcW w:w="772" w:type="dxa"/>
            <w:vAlign w:val="center"/>
          </w:tcPr>
          <w:p w:rsidR="00EE1625" w:rsidRDefault="00EE1625" w:rsidP="00EE1625">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十一</w:t>
            </w:r>
          </w:p>
          <w:p w:rsidR="00EE1625" w:rsidRDefault="00EE1625" w:rsidP="00EE1625">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1321" w:type="dxa"/>
            <w:vAlign w:val="center"/>
          </w:tcPr>
          <w:p w:rsidR="00EE1625" w:rsidRDefault="00EE1625" w:rsidP="00EE1625">
            <w:pPr>
              <w:widowControl w:val="0"/>
              <w:jc w:val="both"/>
              <w:rPr>
                <w:rFonts w:ascii="Times New Roman" w:eastAsia="Times New Roman" w:hAnsi="Times New Roman" w:cs="Times New Roman"/>
                <w:sz w:val="22"/>
                <w:szCs w:val="22"/>
              </w:rPr>
            </w:pPr>
            <w:r>
              <w:rPr>
                <w:rFonts w:ascii="Gungsuh" w:eastAsia="Gungsuh" w:hAnsi="Gungsuh" w:cs="Gungsuh"/>
                <w:sz w:val="24"/>
                <w:szCs w:val="24"/>
                <w:highlight w:val="white"/>
              </w:rPr>
              <w:t>A2 系統思考與解決問題</w:t>
            </w:r>
          </w:p>
        </w:tc>
        <w:tc>
          <w:tcPr>
            <w:tcW w:w="2551" w:type="dxa"/>
            <w:vAlign w:val="center"/>
          </w:tcPr>
          <w:p w:rsidR="00EE1625" w:rsidRDefault="00EE1625" w:rsidP="00EE1625">
            <w:pPr>
              <w:widowControl w:val="0"/>
              <w:spacing w:after="180"/>
              <w:jc w:val="both"/>
              <w:rPr>
                <w:rFonts w:ascii="Times New Roman" w:eastAsia="Times New Roman" w:hAnsi="Times New Roman" w:cs="Times New Roman"/>
                <w:sz w:val="28"/>
                <w:szCs w:val="28"/>
              </w:rPr>
            </w:pPr>
            <w:r>
              <w:rPr>
                <w:rFonts w:ascii="PMingLiu" w:eastAsia="PMingLiu" w:hAnsi="PMingLiu" w:cs="PMingLiu"/>
                <w:sz w:val="22"/>
                <w:szCs w:val="22"/>
              </w:rPr>
              <w:t>資 E3 應用運算思維描述問題解決的方法</w:t>
            </w:r>
          </w:p>
        </w:tc>
        <w:tc>
          <w:tcPr>
            <w:tcW w:w="3686" w:type="dxa"/>
            <w:vAlign w:val="center"/>
          </w:tcPr>
          <w:p w:rsidR="00EE1625" w:rsidRDefault="00EE1625" w:rsidP="00EE1625">
            <w:pPr>
              <w:rPr>
                <w:rFonts w:ascii="新細明體" w:hAnsi="新細明體" w:cs="新細明體"/>
                <w:b/>
              </w:rPr>
            </w:pPr>
            <w:r w:rsidRPr="00C90975">
              <w:rPr>
                <w:rFonts w:ascii="BiauKai" w:eastAsia="BiauKai" w:hAnsi="BiauKai" w:cs="BiauKai" w:hint="eastAsia"/>
              </w:rPr>
              <w:t>Scratch</w:t>
            </w:r>
            <w:r w:rsidRPr="00C90975">
              <w:rPr>
                <w:rFonts w:ascii="新細明體" w:hAnsi="新細明體" w:cs="新細明體" w:hint="eastAsia"/>
              </w:rPr>
              <w:t>遊戲程式編寫</w:t>
            </w:r>
          </w:p>
          <w:p w:rsidR="00EE1625" w:rsidRPr="00EE1625" w:rsidRDefault="00EE1625" w:rsidP="00EE1625">
            <w:pPr>
              <w:rPr>
                <w:rFonts w:ascii="BiauKai" w:eastAsia="BiauKai" w:hAnsi="BiauKai" w:cs="BiauKai"/>
              </w:rPr>
            </w:pPr>
          </w:p>
          <w:p w:rsidR="00EE1625" w:rsidRPr="00C90975" w:rsidRDefault="00EE1625" w:rsidP="00EE1625">
            <w:pPr>
              <w:rPr>
                <w:rFonts w:ascii="BiauKai" w:eastAsia="BiauKai" w:hAnsi="BiauKai" w:cs="BiauKai"/>
              </w:rPr>
            </w:pPr>
            <w:r w:rsidRPr="00C90975">
              <w:rPr>
                <w:rFonts w:ascii="BiauKai" w:eastAsia="BiauKai" w:hAnsi="BiauKai" w:cs="BiauKai"/>
              </w:rPr>
              <w:t>●利用資訊概念協助問題解決的方法與流程學習</w:t>
            </w:r>
          </w:p>
          <w:p w:rsidR="00EE1625" w:rsidRPr="00C90975" w:rsidRDefault="00EE1625" w:rsidP="00EE1625">
            <w:pPr>
              <w:rPr>
                <w:rFonts w:ascii="BiauKai" w:eastAsia="BiauKai" w:hAnsi="BiauKai" w:cs="BiauKai"/>
              </w:rPr>
            </w:pPr>
            <w:r w:rsidRPr="00C90975">
              <w:rPr>
                <w:rFonts w:ascii="BiauKai" w:eastAsia="BiauKai" w:hAnsi="BiauKai" w:cs="BiauKai"/>
              </w:rPr>
              <w:t>●程式設計工具基本應用</w:t>
            </w:r>
          </w:p>
          <w:p w:rsidR="00EE1625" w:rsidRPr="00C90975" w:rsidRDefault="00EE1625" w:rsidP="00EE1625">
            <w:pPr>
              <w:rPr>
                <w:rFonts w:ascii="BiauKai" w:eastAsia="BiauKai" w:hAnsi="BiauKai" w:cs="BiauKai"/>
              </w:rPr>
            </w:pPr>
            <w:r w:rsidRPr="00C90975">
              <w:rPr>
                <w:rFonts w:ascii="BiauKai" w:eastAsia="BiauKai" w:hAnsi="BiauKai" w:cs="BiauKai"/>
              </w:rPr>
              <w:t>●程式寫作的基本學習</w:t>
            </w:r>
          </w:p>
          <w:p w:rsidR="00EE1625" w:rsidRPr="00C90975" w:rsidRDefault="00EE1625" w:rsidP="00EE1625">
            <w:pPr>
              <w:rPr>
                <w:rFonts w:ascii="BiauKai" w:eastAsia="BiauKai" w:hAnsi="BiauKai" w:cs="BiauKai"/>
              </w:rPr>
            </w:pPr>
            <w:r w:rsidRPr="00C90975">
              <w:rPr>
                <w:rFonts w:ascii="BiauKai" w:eastAsia="BiauKai" w:hAnsi="BiauKai" w:cs="BiauKai"/>
              </w:rPr>
              <w:t>●生活上發現問題到解決問題的方法與流程學習</w:t>
            </w:r>
          </w:p>
          <w:p w:rsidR="00EE1625" w:rsidRPr="00C90975" w:rsidRDefault="00EE1625" w:rsidP="00EE1625">
            <w:pPr>
              <w:rPr>
                <w:rFonts w:ascii="BiauKai" w:eastAsia="BiauKai" w:hAnsi="BiauKai" w:cs="BiauKai"/>
              </w:rPr>
            </w:pPr>
            <w:r w:rsidRPr="00C90975">
              <w:rPr>
                <w:rFonts w:ascii="BiauKai" w:eastAsia="BiauKai" w:hAnsi="BiauKai" w:cs="BiauKai"/>
              </w:rPr>
              <w:t>●練習解決問題的系統與設計</w:t>
            </w:r>
          </w:p>
          <w:p w:rsidR="00EE1625" w:rsidRPr="00C90975" w:rsidRDefault="00EE1625" w:rsidP="00EE1625">
            <w:pPr>
              <w:rPr>
                <w:rFonts w:ascii="BiauKai" w:eastAsia="BiauKai" w:hAnsi="BiauKai" w:cs="BiauKai"/>
              </w:rPr>
            </w:pPr>
            <w:r w:rsidRPr="00C90975">
              <w:rPr>
                <w:rFonts w:ascii="BiauKai" w:eastAsia="BiauKai" w:hAnsi="BiauKai" w:cs="BiauKai"/>
              </w:rPr>
              <w:t>●數位自造工具的使用</w:t>
            </w:r>
          </w:p>
          <w:p w:rsidR="00EE1625" w:rsidRDefault="00EE1625" w:rsidP="00EE1625">
            <w:pPr>
              <w:widowControl w:val="0"/>
              <w:rPr>
                <w:rFonts w:ascii="Times New Roman" w:eastAsia="Times New Roman" w:hAnsi="Times New Roman" w:cs="Times New Roman"/>
                <w:sz w:val="24"/>
                <w:szCs w:val="24"/>
              </w:rPr>
            </w:pPr>
          </w:p>
        </w:tc>
        <w:tc>
          <w:tcPr>
            <w:tcW w:w="567" w:type="dxa"/>
            <w:vAlign w:val="center"/>
          </w:tcPr>
          <w:p w:rsidR="00EE1625" w:rsidRDefault="00EE1625" w:rsidP="00EE1625">
            <w:pPr>
              <w:widowControl w:val="0"/>
              <w:ind w:left="247" w:right="57"/>
              <w:jc w:val="both"/>
              <w:rPr>
                <w:rFonts w:ascii="標楷體" w:eastAsia="標楷體" w:hAnsi="標楷體" w:cs="標楷體"/>
                <w:sz w:val="24"/>
                <w:szCs w:val="24"/>
              </w:rPr>
            </w:pPr>
            <w:r>
              <w:rPr>
                <w:rFonts w:ascii="標楷體" w:eastAsia="標楷體" w:hAnsi="標楷體" w:cs="標楷體"/>
                <w:sz w:val="24"/>
                <w:szCs w:val="24"/>
              </w:rPr>
              <w:t>1</w:t>
            </w:r>
          </w:p>
        </w:tc>
        <w:tc>
          <w:tcPr>
            <w:tcW w:w="992" w:type="dxa"/>
            <w:vAlign w:val="center"/>
          </w:tcPr>
          <w:p w:rsidR="00EE1625" w:rsidRDefault="00EE1625" w:rsidP="00EE1625">
            <w:pPr>
              <w:widowControl w:val="0"/>
              <w:rPr>
                <w:rFonts w:ascii="標楷體" w:eastAsia="標楷體" w:hAnsi="標楷體" w:cs="標楷體"/>
                <w:sz w:val="24"/>
                <w:szCs w:val="24"/>
              </w:rPr>
            </w:pPr>
            <w:r>
              <w:rPr>
                <w:rFonts w:ascii="Arial Unicode MS" w:eastAsia="Arial Unicode MS" w:hAnsi="Arial Unicode MS" w:cs="Arial Unicode MS"/>
                <w:sz w:val="24"/>
                <w:szCs w:val="24"/>
              </w:rPr>
              <w:t>SCRATCH</w:t>
            </w:r>
            <w:proofErr w:type="gramStart"/>
            <w:r>
              <w:rPr>
                <w:rFonts w:ascii="Arial Unicode MS" w:eastAsia="Arial Unicode MS" w:hAnsi="Arial Unicode MS" w:cs="Arial Unicode MS"/>
                <w:sz w:val="24"/>
                <w:szCs w:val="24"/>
              </w:rPr>
              <w:t>官網</w:t>
            </w:r>
            <w:proofErr w:type="gramEnd"/>
          </w:p>
        </w:tc>
        <w:tc>
          <w:tcPr>
            <w:tcW w:w="1490" w:type="dxa"/>
            <w:vAlign w:val="center"/>
          </w:tcPr>
          <w:p w:rsidR="00EE1625" w:rsidRDefault="00EE1625" w:rsidP="00EE1625">
            <w:pPr>
              <w:rPr>
                <w:rFonts w:ascii="標楷體" w:eastAsia="標楷體" w:hAnsi="標楷體" w:cs="標楷體"/>
                <w:sz w:val="24"/>
                <w:szCs w:val="24"/>
              </w:rPr>
            </w:pPr>
            <w:r>
              <w:rPr>
                <w:rFonts w:ascii="標楷體" w:eastAsia="標楷體" w:hAnsi="標楷體" w:cs="標楷體"/>
                <w:sz w:val="24"/>
                <w:szCs w:val="24"/>
              </w:rPr>
              <w:t>口頭發表</w:t>
            </w:r>
          </w:p>
          <w:p w:rsidR="00EE1625" w:rsidRDefault="00EE1625" w:rsidP="00EE1625">
            <w:pPr>
              <w:rPr>
                <w:rFonts w:ascii="標楷體" w:eastAsia="標楷體" w:hAnsi="標楷體" w:cs="標楷體"/>
                <w:sz w:val="24"/>
                <w:szCs w:val="24"/>
              </w:rPr>
            </w:pPr>
            <w:r>
              <w:rPr>
                <w:rFonts w:ascii="標楷體" w:eastAsia="標楷體" w:hAnsi="標楷體" w:cs="標楷體"/>
                <w:sz w:val="24"/>
                <w:szCs w:val="24"/>
              </w:rPr>
              <w:t>作品檔案</w:t>
            </w:r>
          </w:p>
          <w:p w:rsidR="00EE1625" w:rsidRDefault="00EE1625" w:rsidP="00EE1625">
            <w:pPr>
              <w:rPr>
                <w:rFonts w:ascii="標楷體" w:eastAsia="標楷體" w:hAnsi="標楷體" w:cs="標楷體"/>
                <w:sz w:val="24"/>
                <w:szCs w:val="24"/>
              </w:rPr>
            </w:pPr>
            <w:r>
              <w:rPr>
                <w:rFonts w:ascii="標楷體" w:eastAsia="標楷體" w:hAnsi="標楷體" w:cs="標楷體"/>
                <w:sz w:val="24"/>
                <w:szCs w:val="24"/>
              </w:rPr>
              <w:t>實作表現</w:t>
            </w:r>
          </w:p>
          <w:p w:rsidR="00EE1625" w:rsidRDefault="00EE1625" w:rsidP="00EE1625">
            <w:pPr>
              <w:rPr>
                <w:rFonts w:ascii="標楷體" w:eastAsia="標楷體" w:hAnsi="標楷體" w:cs="標楷體"/>
                <w:sz w:val="24"/>
                <w:szCs w:val="24"/>
              </w:rPr>
            </w:pPr>
            <w:r>
              <w:rPr>
                <w:rFonts w:ascii="標楷體" w:eastAsia="標楷體" w:hAnsi="標楷體" w:cs="標楷體"/>
                <w:sz w:val="24"/>
                <w:szCs w:val="24"/>
              </w:rPr>
              <w:t>課堂觀察</w:t>
            </w:r>
          </w:p>
        </w:tc>
        <w:tc>
          <w:tcPr>
            <w:tcW w:w="1770" w:type="dxa"/>
            <w:vAlign w:val="center"/>
          </w:tcPr>
          <w:p w:rsidR="00EE1625" w:rsidRDefault="00EE1625" w:rsidP="00EE1625">
            <w:pPr>
              <w:widowControl w:val="0"/>
              <w:rPr>
                <w:rFonts w:ascii="Times New Roman" w:eastAsia="Times New Roman" w:hAnsi="Times New Roman" w:cs="Times New Roman"/>
                <w:sz w:val="24"/>
                <w:szCs w:val="24"/>
              </w:rPr>
            </w:pPr>
            <w:r>
              <w:rPr>
                <w:rFonts w:ascii="Gungsuh" w:eastAsia="Gungsuh" w:hAnsi="Gungsuh" w:cs="Gungsuh"/>
              </w:rPr>
              <w:t>科E4體會動手實作的樂趣，並養成正向的科技態度。</w:t>
            </w:r>
          </w:p>
        </w:tc>
        <w:tc>
          <w:tcPr>
            <w:tcW w:w="1490" w:type="dxa"/>
            <w:vAlign w:val="center"/>
          </w:tcPr>
          <w:p w:rsidR="00EE1625" w:rsidRDefault="00EE1625" w:rsidP="00EE1625">
            <w:pPr>
              <w:widowControl w:val="0"/>
              <w:rPr>
                <w:rFonts w:ascii="標楷體" w:eastAsia="標楷體" w:hAnsi="標楷體" w:cs="標楷體"/>
                <w:color w:val="000000"/>
                <w:sz w:val="24"/>
                <w:szCs w:val="24"/>
              </w:rPr>
            </w:pPr>
            <w:r>
              <w:rPr>
                <w:rFonts w:ascii="BiauKai" w:eastAsia="BiauKai" w:hAnsi="BiauKai" w:cs="BiauKai"/>
                <w:color w:val="FF0000"/>
                <w:sz w:val="24"/>
                <w:szCs w:val="24"/>
              </w:rPr>
              <w:t>●</w:t>
            </w:r>
            <w:r>
              <w:rPr>
                <w:rFonts w:ascii="PMingLiu" w:eastAsia="PMingLiu" w:hAnsi="PMingLiu" w:cs="PMingLiu"/>
                <w:b/>
                <w:color w:val="FF0000"/>
                <w:sz w:val="24"/>
                <w:szCs w:val="24"/>
              </w:rPr>
              <w:t>縣定程式語言教育-運算思維與設計思考</w:t>
            </w:r>
            <w:r w:rsidR="00A1577A">
              <w:rPr>
                <w:rFonts w:ascii="PMingLiu" w:eastAsia="PMingLiu" w:hAnsi="PMingLiu" w:cs="PMingLiu"/>
                <w:b/>
                <w:color w:val="FF0000"/>
                <w:sz w:val="24"/>
                <w:szCs w:val="24"/>
              </w:rPr>
              <w:t>4</w:t>
            </w:r>
          </w:p>
        </w:tc>
      </w:tr>
      <w:tr w:rsidR="00EE1625">
        <w:trPr>
          <w:trHeight w:val="761"/>
        </w:trPr>
        <w:tc>
          <w:tcPr>
            <w:tcW w:w="772" w:type="dxa"/>
            <w:vAlign w:val="center"/>
          </w:tcPr>
          <w:p w:rsidR="00EE1625" w:rsidRDefault="00EE1625" w:rsidP="00EE1625">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十二</w:t>
            </w:r>
          </w:p>
          <w:p w:rsidR="00EE1625" w:rsidRDefault="00EE1625" w:rsidP="00EE1625">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1321" w:type="dxa"/>
            <w:vAlign w:val="center"/>
          </w:tcPr>
          <w:p w:rsidR="00EE1625" w:rsidRDefault="00EE1625" w:rsidP="00EE1625">
            <w:pPr>
              <w:widowControl w:val="0"/>
              <w:jc w:val="both"/>
              <w:rPr>
                <w:rFonts w:ascii="Times New Roman" w:eastAsia="Times New Roman" w:hAnsi="Times New Roman" w:cs="Times New Roman"/>
                <w:sz w:val="22"/>
                <w:szCs w:val="22"/>
              </w:rPr>
            </w:pPr>
            <w:r>
              <w:rPr>
                <w:rFonts w:ascii="Gungsuh" w:eastAsia="Gungsuh" w:hAnsi="Gungsuh" w:cs="Gungsuh"/>
                <w:sz w:val="24"/>
                <w:szCs w:val="24"/>
                <w:highlight w:val="white"/>
              </w:rPr>
              <w:t>A2 系統思考與解決問題</w:t>
            </w:r>
          </w:p>
        </w:tc>
        <w:tc>
          <w:tcPr>
            <w:tcW w:w="2551" w:type="dxa"/>
            <w:vAlign w:val="center"/>
          </w:tcPr>
          <w:p w:rsidR="00EE1625" w:rsidRDefault="00EE1625" w:rsidP="00EE1625">
            <w:pPr>
              <w:widowControl w:val="0"/>
              <w:spacing w:after="180"/>
              <w:jc w:val="both"/>
              <w:rPr>
                <w:rFonts w:ascii="Times New Roman" w:eastAsia="Times New Roman" w:hAnsi="Times New Roman" w:cs="Times New Roman"/>
                <w:sz w:val="28"/>
                <w:szCs w:val="28"/>
              </w:rPr>
            </w:pPr>
            <w:r>
              <w:rPr>
                <w:rFonts w:ascii="PMingLiu" w:eastAsia="PMingLiu" w:hAnsi="PMingLiu" w:cs="PMingLiu"/>
                <w:sz w:val="22"/>
                <w:szCs w:val="22"/>
              </w:rPr>
              <w:t>資 E3 應用運算思維描述問題解決的方法</w:t>
            </w:r>
          </w:p>
        </w:tc>
        <w:tc>
          <w:tcPr>
            <w:tcW w:w="3686" w:type="dxa"/>
            <w:vAlign w:val="center"/>
          </w:tcPr>
          <w:p w:rsidR="00EE1625" w:rsidRDefault="00EE1625" w:rsidP="00EE1625">
            <w:pPr>
              <w:rPr>
                <w:rFonts w:ascii="新細明體" w:hAnsi="新細明體" w:cs="新細明體"/>
                <w:b/>
              </w:rPr>
            </w:pPr>
            <w:r w:rsidRPr="00C90975">
              <w:rPr>
                <w:rFonts w:ascii="BiauKai" w:eastAsia="BiauKai" w:hAnsi="BiauKai" w:cs="BiauKai" w:hint="eastAsia"/>
              </w:rPr>
              <w:t>Scratch</w:t>
            </w:r>
            <w:r w:rsidRPr="00C90975">
              <w:rPr>
                <w:rFonts w:ascii="新細明體" w:hAnsi="新細明體" w:cs="新細明體" w:hint="eastAsia"/>
              </w:rPr>
              <w:t>遊戲程式編寫</w:t>
            </w:r>
          </w:p>
          <w:p w:rsidR="00EE1625" w:rsidRPr="00EE1625" w:rsidRDefault="00EE1625" w:rsidP="00EE1625">
            <w:pPr>
              <w:ind w:hanging="2"/>
              <w:rPr>
                <w:rFonts w:ascii="新細明體" w:hAnsi="新細明體" w:cs="Cambria Math"/>
                <w:b/>
              </w:rPr>
            </w:pPr>
          </w:p>
          <w:p w:rsidR="00EE1625" w:rsidRPr="00C90975" w:rsidRDefault="00EE1625" w:rsidP="00EE1625">
            <w:pPr>
              <w:ind w:hanging="2"/>
              <w:rPr>
                <w:rFonts w:ascii="新細明體" w:hAnsi="新細明體" w:cs="PMingLiu"/>
              </w:rPr>
            </w:pPr>
            <w:r w:rsidRPr="00C90975">
              <w:rPr>
                <w:rFonts w:ascii="新細明體" w:hAnsi="新細明體" w:cs="Cambria Math"/>
                <w:b/>
              </w:rPr>
              <w:t>◎</w:t>
            </w:r>
            <w:r w:rsidRPr="00C90975">
              <w:rPr>
                <w:rFonts w:ascii="新細明體" w:hAnsi="新細明體" w:cs="新細明體" w:hint="eastAsia"/>
                <w:b/>
              </w:rPr>
              <w:t>活動</w:t>
            </w:r>
            <w:proofErr w:type="gramStart"/>
            <w:r w:rsidRPr="00C90975">
              <w:rPr>
                <w:rFonts w:ascii="新細明體" w:hAnsi="新細明體" w:cs="新細明體" w:hint="eastAsia"/>
                <w:b/>
              </w:rPr>
              <w:t>一</w:t>
            </w:r>
            <w:proofErr w:type="gramEnd"/>
            <w:r w:rsidRPr="00C90975">
              <w:rPr>
                <w:rFonts w:ascii="新細明體" w:hAnsi="新細明體" w:cs="新細明體" w:hint="eastAsia"/>
                <w:b/>
              </w:rPr>
              <w:t>：設計挖寶藏程式</w:t>
            </w:r>
          </w:p>
          <w:p w:rsidR="00EE1625" w:rsidRPr="00C90975" w:rsidRDefault="00EE1625" w:rsidP="00EE1625">
            <w:pPr>
              <w:ind w:hanging="2"/>
              <w:rPr>
                <w:rFonts w:ascii="新細明體" w:hAnsi="新細明體" w:cs="MingLiu"/>
              </w:rPr>
            </w:pPr>
            <w:r w:rsidRPr="00C90975">
              <w:rPr>
                <w:rFonts w:ascii="新細明體" w:hAnsi="新細明體" w:cs="MingLiu"/>
              </w:rPr>
              <w:lastRenderedPageBreak/>
              <w:t>1.</w:t>
            </w:r>
            <w:r w:rsidRPr="00C90975">
              <w:rPr>
                <w:rFonts w:ascii="新細明體" w:hAnsi="新細明體" w:cs="新細明體" w:hint="eastAsia"/>
              </w:rPr>
              <w:t>將主角</w:t>
            </w:r>
            <w:proofErr w:type="gramStart"/>
            <w:r w:rsidRPr="00C90975">
              <w:rPr>
                <w:rFonts w:ascii="新細明體" w:hAnsi="新細明體" w:cs="新細明體" w:hint="eastAsia"/>
              </w:rPr>
              <w:t>挖寶達人</w:t>
            </w:r>
            <w:proofErr w:type="gramEnd"/>
            <w:r w:rsidRPr="00C90975">
              <w:rPr>
                <w:rFonts w:ascii="新細明體" w:hAnsi="新細明體" w:cs="新細明體" w:hint="eastAsia"/>
              </w:rPr>
              <w:t>程式設定為開場隱藏，接收到第一關顯示。</w:t>
            </w:r>
          </w:p>
          <w:p w:rsidR="00EE1625" w:rsidRPr="00C90975" w:rsidRDefault="00EE1625" w:rsidP="00EE1625">
            <w:pPr>
              <w:ind w:hanging="2"/>
              <w:rPr>
                <w:rFonts w:ascii="新細明體" w:hAnsi="新細明體" w:cs="MingLiu"/>
              </w:rPr>
            </w:pPr>
            <w:r w:rsidRPr="00C90975">
              <w:rPr>
                <w:rFonts w:ascii="新細明體" w:hAnsi="新細明體" w:cs="MingLiu"/>
              </w:rPr>
              <w:t>2.</w:t>
            </w:r>
            <w:r w:rsidRPr="00C90975">
              <w:rPr>
                <w:rFonts w:ascii="新細明體" w:hAnsi="新細明體" w:cs="新細明體" w:hint="eastAsia"/>
              </w:rPr>
              <w:t>說明角色控制方式分為滑鼠控制或鍵盤控制、互動控制。</w:t>
            </w:r>
          </w:p>
          <w:p w:rsidR="00EE1625" w:rsidRPr="00C90975" w:rsidRDefault="00EE1625" w:rsidP="00EE1625">
            <w:pPr>
              <w:ind w:hanging="2"/>
              <w:rPr>
                <w:rFonts w:ascii="新細明體" w:hAnsi="新細明體" w:cs="MingLiu"/>
              </w:rPr>
            </w:pPr>
            <w:r w:rsidRPr="00C90975">
              <w:rPr>
                <w:rFonts w:ascii="新細明體" w:hAnsi="新細明體" w:cs="MingLiu"/>
              </w:rPr>
              <w:t>3.</w:t>
            </w:r>
            <w:r w:rsidRPr="00C90975">
              <w:rPr>
                <w:rFonts w:ascii="新細明體" w:hAnsi="新細明體" w:cs="新細明體" w:hint="eastAsia"/>
              </w:rPr>
              <w:t>示範以滑鼠控制角色</w:t>
            </w:r>
            <w:proofErr w:type="gramStart"/>
            <w:r w:rsidRPr="00C90975">
              <w:rPr>
                <w:rFonts w:ascii="新細明體" w:hAnsi="新細明體" w:cs="新細明體" w:hint="eastAsia"/>
              </w:rPr>
              <w:t>鉤</w:t>
            </w:r>
            <w:proofErr w:type="gramEnd"/>
            <w:r w:rsidRPr="00C90975">
              <w:rPr>
                <w:rFonts w:ascii="新細明體" w:hAnsi="新細明體" w:cs="新細明體" w:hint="eastAsia"/>
              </w:rPr>
              <w:t>子移動之程式設定方式，學生練習設定以滑鼠及空白鍵控制角色。</w:t>
            </w:r>
          </w:p>
          <w:p w:rsidR="00EE1625" w:rsidRPr="00C90975" w:rsidRDefault="00EE1625" w:rsidP="00EE1625">
            <w:pPr>
              <w:ind w:hanging="2"/>
              <w:rPr>
                <w:rFonts w:ascii="新細明體" w:hAnsi="新細明體" w:cs="MingLiu"/>
              </w:rPr>
            </w:pPr>
            <w:r w:rsidRPr="00C90975">
              <w:rPr>
                <w:rFonts w:ascii="新細明體" w:hAnsi="新細明體" w:cs="MingLiu"/>
              </w:rPr>
              <w:t>4.</w:t>
            </w:r>
            <w:r w:rsidRPr="00C90975">
              <w:rPr>
                <w:rFonts w:ascii="新細明體" w:hAnsi="新細明體" w:cs="新細明體" w:hint="eastAsia"/>
              </w:rPr>
              <w:t>示範以「如果」、「否則」程式控制</w:t>
            </w:r>
          </w:p>
          <w:p w:rsidR="00EE1625" w:rsidRPr="00C90975" w:rsidRDefault="00EE1625" w:rsidP="00EE1625">
            <w:pPr>
              <w:ind w:hanging="2"/>
              <w:rPr>
                <w:rFonts w:ascii="新細明體" w:hAnsi="新細明體" w:cs="PMingLiu"/>
              </w:rPr>
            </w:pPr>
            <w:r w:rsidRPr="00C90975">
              <w:rPr>
                <w:rFonts w:ascii="新細明體" w:hAnsi="新細明體" w:cs="PMingLiu"/>
              </w:rPr>
              <w:t>5.</w:t>
            </w:r>
            <w:r w:rsidRPr="00C90975">
              <w:rPr>
                <w:rFonts w:ascii="新細明體" w:hAnsi="新細明體" w:cs="新細明體" w:hint="eastAsia"/>
              </w:rPr>
              <w:t>設定背景切換被點擊後廣播呼叫寶藏上場。</w:t>
            </w:r>
          </w:p>
          <w:p w:rsidR="00EE1625" w:rsidRPr="00EE1625" w:rsidRDefault="00EE1625" w:rsidP="00EE1625">
            <w:pPr>
              <w:widowControl w:val="0"/>
              <w:rPr>
                <w:rFonts w:ascii="BiauKai" w:eastAsia="BiauKai" w:hAnsi="BiauKai" w:cs="BiauKai"/>
                <w:sz w:val="24"/>
                <w:szCs w:val="24"/>
                <w:u w:val="single"/>
              </w:rPr>
            </w:pPr>
          </w:p>
        </w:tc>
        <w:tc>
          <w:tcPr>
            <w:tcW w:w="567" w:type="dxa"/>
            <w:vAlign w:val="center"/>
          </w:tcPr>
          <w:p w:rsidR="00EE1625" w:rsidRDefault="00EE1625" w:rsidP="00EE1625">
            <w:pPr>
              <w:widowControl w:val="0"/>
              <w:ind w:left="247" w:right="57"/>
              <w:jc w:val="both"/>
              <w:rPr>
                <w:rFonts w:ascii="標楷體" w:eastAsia="標楷體" w:hAnsi="標楷體" w:cs="標楷體"/>
                <w:sz w:val="24"/>
                <w:szCs w:val="24"/>
              </w:rPr>
            </w:pPr>
            <w:r>
              <w:rPr>
                <w:rFonts w:ascii="標楷體" w:eastAsia="標楷體" w:hAnsi="標楷體" w:cs="標楷體"/>
                <w:sz w:val="24"/>
                <w:szCs w:val="24"/>
              </w:rPr>
              <w:lastRenderedPageBreak/>
              <w:t>1</w:t>
            </w:r>
          </w:p>
        </w:tc>
        <w:tc>
          <w:tcPr>
            <w:tcW w:w="992" w:type="dxa"/>
            <w:vAlign w:val="center"/>
          </w:tcPr>
          <w:p w:rsidR="00EE1625" w:rsidRDefault="00EE1625" w:rsidP="00EE1625">
            <w:pPr>
              <w:widowControl w:val="0"/>
              <w:rPr>
                <w:rFonts w:ascii="標楷體" w:eastAsia="標楷體" w:hAnsi="標楷體" w:cs="標楷體"/>
                <w:sz w:val="24"/>
                <w:szCs w:val="24"/>
              </w:rPr>
            </w:pPr>
            <w:r>
              <w:rPr>
                <w:rFonts w:ascii="Arial Unicode MS" w:eastAsia="Arial Unicode MS" w:hAnsi="Arial Unicode MS" w:cs="Arial Unicode MS"/>
                <w:sz w:val="24"/>
                <w:szCs w:val="24"/>
              </w:rPr>
              <w:t>SCRATCH</w:t>
            </w:r>
            <w:proofErr w:type="gramStart"/>
            <w:r>
              <w:rPr>
                <w:rFonts w:ascii="Arial Unicode MS" w:eastAsia="Arial Unicode MS" w:hAnsi="Arial Unicode MS" w:cs="Arial Unicode MS"/>
                <w:sz w:val="24"/>
                <w:szCs w:val="24"/>
              </w:rPr>
              <w:lastRenderedPageBreak/>
              <w:t>官網</w:t>
            </w:r>
            <w:proofErr w:type="gramEnd"/>
          </w:p>
        </w:tc>
        <w:tc>
          <w:tcPr>
            <w:tcW w:w="1490" w:type="dxa"/>
            <w:vAlign w:val="center"/>
          </w:tcPr>
          <w:p w:rsidR="00EE1625" w:rsidRDefault="00EE1625" w:rsidP="00EE1625">
            <w:pPr>
              <w:rPr>
                <w:rFonts w:ascii="標楷體" w:eastAsia="標楷體" w:hAnsi="標楷體" w:cs="標楷體"/>
                <w:sz w:val="24"/>
                <w:szCs w:val="24"/>
              </w:rPr>
            </w:pPr>
            <w:r>
              <w:rPr>
                <w:rFonts w:ascii="標楷體" w:eastAsia="標楷體" w:hAnsi="標楷體" w:cs="標楷體"/>
                <w:sz w:val="24"/>
                <w:szCs w:val="24"/>
              </w:rPr>
              <w:lastRenderedPageBreak/>
              <w:t>口頭發表</w:t>
            </w:r>
          </w:p>
          <w:p w:rsidR="00EE1625" w:rsidRDefault="00EE1625" w:rsidP="00EE1625">
            <w:pPr>
              <w:rPr>
                <w:rFonts w:ascii="標楷體" w:eastAsia="標楷體" w:hAnsi="標楷體" w:cs="標楷體"/>
                <w:sz w:val="24"/>
                <w:szCs w:val="24"/>
              </w:rPr>
            </w:pPr>
            <w:r>
              <w:rPr>
                <w:rFonts w:ascii="標楷體" w:eastAsia="標楷體" w:hAnsi="標楷體" w:cs="標楷體"/>
                <w:sz w:val="24"/>
                <w:szCs w:val="24"/>
              </w:rPr>
              <w:t>作品檔案</w:t>
            </w:r>
          </w:p>
          <w:p w:rsidR="00EE1625" w:rsidRDefault="00EE1625" w:rsidP="00EE1625">
            <w:pPr>
              <w:rPr>
                <w:rFonts w:ascii="標楷體" w:eastAsia="標楷體" w:hAnsi="標楷體" w:cs="標楷體"/>
                <w:sz w:val="24"/>
                <w:szCs w:val="24"/>
              </w:rPr>
            </w:pPr>
            <w:r>
              <w:rPr>
                <w:rFonts w:ascii="標楷體" w:eastAsia="標楷體" w:hAnsi="標楷體" w:cs="標楷體"/>
                <w:sz w:val="24"/>
                <w:szCs w:val="24"/>
              </w:rPr>
              <w:t>實作表現</w:t>
            </w:r>
          </w:p>
          <w:p w:rsidR="00EE1625" w:rsidRDefault="00EE1625" w:rsidP="00EE1625">
            <w:pPr>
              <w:rPr>
                <w:rFonts w:ascii="標楷體" w:eastAsia="標楷體" w:hAnsi="標楷體" w:cs="標楷體"/>
                <w:sz w:val="24"/>
                <w:szCs w:val="24"/>
              </w:rPr>
            </w:pPr>
            <w:r>
              <w:rPr>
                <w:rFonts w:ascii="標楷體" w:eastAsia="標楷體" w:hAnsi="標楷體" w:cs="標楷體"/>
                <w:sz w:val="24"/>
                <w:szCs w:val="24"/>
              </w:rPr>
              <w:lastRenderedPageBreak/>
              <w:t>課堂觀察</w:t>
            </w:r>
          </w:p>
        </w:tc>
        <w:tc>
          <w:tcPr>
            <w:tcW w:w="1770" w:type="dxa"/>
            <w:vAlign w:val="center"/>
          </w:tcPr>
          <w:p w:rsidR="00EE1625" w:rsidRDefault="00EE1625" w:rsidP="00EE1625">
            <w:pPr>
              <w:widowControl w:val="0"/>
              <w:rPr>
                <w:rFonts w:ascii="Times New Roman" w:eastAsia="Times New Roman" w:hAnsi="Times New Roman" w:cs="Times New Roman"/>
                <w:sz w:val="24"/>
                <w:szCs w:val="24"/>
              </w:rPr>
            </w:pPr>
            <w:r>
              <w:rPr>
                <w:rFonts w:ascii="Gungsuh" w:eastAsia="Gungsuh" w:hAnsi="Gungsuh" w:cs="Gungsuh"/>
              </w:rPr>
              <w:lastRenderedPageBreak/>
              <w:t>科E4體會動手實作的樂趣，並養成正向的科技態</w:t>
            </w:r>
            <w:r>
              <w:rPr>
                <w:rFonts w:ascii="Gungsuh" w:eastAsia="Gungsuh" w:hAnsi="Gungsuh" w:cs="Gungsuh"/>
              </w:rPr>
              <w:lastRenderedPageBreak/>
              <w:t>度。</w:t>
            </w:r>
          </w:p>
        </w:tc>
        <w:tc>
          <w:tcPr>
            <w:tcW w:w="1490" w:type="dxa"/>
          </w:tcPr>
          <w:p w:rsidR="00EE1625" w:rsidRDefault="00EE1625" w:rsidP="00EE1625">
            <w:pPr>
              <w:widowControl w:val="0"/>
              <w:rPr>
                <w:rFonts w:ascii="標楷體" w:eastAsia="標楷體" w:hAnsi="標楷體" w:cs="標楷體"/>
                <w:color w:val="000000"/>
                <w:sz w:val="24"/>
                <w:szCs w:val="24"/>
              </w:rPr>
            </w:pPr>
            <w:r>
              <w:rPr>
                <w:rFonts w:ascii="BiauKai" w:eastAsia="BiauKai" w:hAnsi="BiauKai" w:cs="BiauKai"/>
                <w:color w:val="FF0000"/>
                <w:sz w:val="24"/>
                <w:szCs w:val="24"/>
              </w:rPr>
              <w:lastRenderedPageBreak/>
              <w:t>●</w:t>
            </w:r>
            <w:r>
              <w:rPr>
                <w:rFonts w:ascii="PMingLiu" w:eastAsia="PMingLiu" w:hAnsi="PMingLiu" w:cs="PMingLiu"/>
                <w:b/>
                <w:color w:val="FF0000"/>
                <w:sz w:val="24"/>
                <w:szCs w:val="24"/>
              </w:rPr>
              <w:t>縣定程式語言教育-運算思維與</w:t>
            </w:r>
            <w:r>
              <w:rPr>
                <w:rFonts w:ascii="PMingLiu" w:eastAsia="PMingLiu" w:hAnsi="PMingLiu" w:cs="PMingLiu"/>
                <w:b/>
                <w:color w:val="FF0000"/>
                <w:sz w:val="24"/>
                <w:szCs w:val="24"/>
              </w:rPr>
              <w:lastRenderedPageBreak/>
              <w:t>設計思考</w:t>
            </w:r>
            <w:r w:rsidR="00A1577A">
              <w:rPr>
                <w:rFonts w:ascii="PMingLiu" w:eastAsia="PMingLiu" w:hAnsi="PMingLiu" w:cs="PMingLiu"/>
                <w:b/>
                <w:color w:val="FF0000"/>
                <w:sz w:val="24"/>
                <w:szCs w:val="24"/>
              </w:rPr>
              <w:t>5</w:t>
            </w:r>
          </w:p>
        </w:tc>
      </w:tr>
      <w:tr w:rsidR="00EE1625">
        <w:trPr>
          <w:trHeight w:val="761"/>
        </w:trPr>
        <w:tc>
          <w:tcPr>
            <w:tcW w:w="772" w:type="dxa"/>
            <w:vAlign w:val="center"/>
          </w:tcPr>
          <w:p w:rsidR="00EE1625" w:rsidRDefault="00EE1625" w:rsidP="00EE1625">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十三</w:t>
            </w:r>
          </w:p>
          <w:p w:rsidR="00EE1625" w:rsidRDefault="00EE1625" w:rsidP="00EE1625">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1321" w:type="dxa"/>
            <w:vAlign w:val="center"/>
          </w:tcPr>
          <w:p w:rsidR="00EE1625" w:rsidRDefault="00EE1625" w:rsidP="00EE1625">
            <w:pPr>
              <w:widowControl w:val="0"/>
              <w:jc w:val="both"/>
              <w:rPr>
                <w:rFonts w:ascii="Times New Roman" w:eastAsia="Times New Roman" w:hAnsi="Times New Roman" w:cs="Times New Roman"/>
                <w:sz w:val="22"/>
                <w:szCs w:val="22"/>
              </w:rPr>
            </w:pPr>
            <w:r>
              <w:rPr>
                <w:rFonts w:ascii="Gungsuh" w:eastAsia="Gungsuh" w:hAnsi="Gungsuh" w:cs="Gungsuh"/>
                <w:sz w:val="24"/>
                <w:szCs w:val="24"/>
                <w:highlight w:val="white"/>
              </w:rPr>
              <w:t>A2 系統思考與解決問題</w:t>
            </w:r>
          </w:p>
        </w:tc>
        <w:tc>
          <w:tcPr>
            <w:tcW w:w="2551" w:type="dxa"/>
            <w:vAlign w:val="center"/>
          </w:tcPr>
          <w:p w:rsidR="00EE1625" w:rsidRDefault="00EE1625" w:rsidP="00EE1625">
            <w:pPr>
              <w:widowControl w:val="0"/>
              <w:spacing w:after="180"/>
              <w:jc w:val="both"/>
              <w:rPr>
                <w:rFonts w:ascii="Times New Roman" w:eastAsia="Times New Roman" w:hAnsi="Times New Roman" w:cs="Times New Roman"/>
                <w:sz w:val="28"/>
                <w:szCs w:val="28"/>
              </w:rPr>
            </w:pPr>
            <w:r>
              <w:rPr>
                <w:rFonts w:ascii="PMingLiu" w:eastAsia="PMingLiu" w:hAnsi="PMingLiu" w:cs="PMingLiu"/>
                <w:sz w:val="22"/>
                <w:szCs w:val="22"/>
              </w:rPr>
              <w:t>資 E3 應用運算思維描述問題解決的方法</w:t>
            </w:r>
          </w:p>
        </w:tc>
        <w:tc>
          <w:tcPr>
            <w:tcW w:w="3686" w:type="dxa"/>
            <w:vAlign w:val="center"/>
          </w:tcPr>
          <w:p w:rsidR="002149DA" w:rsidRDefault="002149DA" w:rsidP="002149DA">
            <w:pPr>
              <w:rPr>
                <w:rFonts w:ascii="新細明體" w:hAnsi="新細明體" w:cs="新細明體"/>
                <w:b/>
              </w:rPr>
            </w:pPr>
            <w:r w:rsidRPr="00C90975">
              <w:rPr>
                <w:rFonts w:ascii="BiauKai" w:eastAsia="BiauKai" w:hAnsi="BiauKai" w:cs="BiauKai" w:hint="eastAsia"/>
              </w:rPr>
              <w:t>Scratch</w:t>
            </w:r>
            <w:r w:rsidRPr="00C90975">
              <w:rPr>
                <w:rFonts w:ascii="新細明體" w:hAnsi="新細明體" w:cs="新細明體" w:hint="eastAsia"/>
              </w:rPr>
              <w:t>遊戲程式編寫</w:t>
            </w:r>
          </w:p>
          <w:p w:rsidR="002149DA" w:rsidRPr="00C90975" w:rsidRDefault="002149DA" w:rsidP="002149DA">
            <w:pPr>
              <w:ind w:hanging="2"/>
              <w:rPr>
                <w:rFonts w:ascii="新細明體" w:hAnsi="新細明體" w:cs="PMingLiu"/>
              </w:rPr>
            </w:pPr>
            <w:r w:rsidRPr="00C90975">
              <w:rPr>
                <w:rFonts w:ascii="新細明體" w:hAnsi="新細明體" w:cs="Cambria Math"/>
                <w:b/>
              </w:rPr>
              <w:t>◎</w:t>
            </w:r>
            <w:r w:rsidRPr="00C90975">
              <w:rPr>
                <w:rFonts w:ascii="新細明體" w:hAnsi="新細明體" w:cs="新細明體" w:hint="eastAsia"/>
                <w:b/>
              </w:rPr>
              <w:t>活動二：設計腳色</w:t>
            </w:r>
          </w:p>
          <w:p w:rsidR="002149DA" w:rsidRPr="00C90975" w:rsidRDefault="002149DA" w:rsidP="002149DA">
            <w:pPr>
              <w:ind w:hanging="2"/>
              <w:rPr>
                <w:rFonts w:ascii="新細明體" w:hAnsi="新細明體" w:cs="MingLiu"/>
              </w:rPr>
            </w:pPr>
            <w:r w:rsidRPr="00C90975">
              <w:rPr>
                <w:rFonts w:ascii="新細明體" w:hAnsi="新細明體" w:cs="MingLiu"/>
              </w:rPr>
              <w:t>1.</w:t>
            </w:r>
            <w:r w:rsidRPr="00C90975">
              <w:rPr>
                <w:rFonts w:ascii="新細明體" w:hAnsi="新細明體" w:cs="新細明體" w:hint="eastAsia"/>
              </w:rPr>
              <w:t>設定挖礦工開場隱藏，接收到廣播顯式。</w:t>
            </w:r>
          </w:p>
          <w:p w:rsidR="002149DA" w:rsidRPr="00C90975" w:rsidRDefault="002149DA" w:rsidP="002149DA">
            <w:pPr>
              <w:ind w:hanging="2"/>
              <w:rPr>
                <w:rFonts w:ascii="新細明體" w:hAnsi="新細明體" w:cs="MingLiu"/>
              </w:rPr>
            </w:pPr>
            <w:r w:rsidRPr="00C90975">
              <w:rPr>
                <w:rFonts w:ascii="新細明體" w:hAnsi="新細明體" w:cs="MingLiu"/>
              </w:rPr>
              <w:t>2.</w:t>
            </w:r>
            <w:r w:rsidRPr="00C90975">
              <w:rPr>
                <w:rFonts w:ascii="新細明體" w:hAnsi="新細明體" w:cs="新細明體" w:hint="eastAsia"/>
              </w:rPr>
              <w:t>說明「運算」工具功能並示範以運算</w:t>
            </w:r>
            <w:proofErr w:type="gramStart"/>
            <w:r w:rsidRPr="00C90975">
              <w:rPr>
                <w:rFonts w:ascii="新細明體" w:hAnsi="新細明體" w:cs="新細明體" w:hint="eastAsia"/>
              </w:rPr>
              <w:t>工具使挖礦工</w:t>
            </w:r>
            <w:proofErr w:type="gramEnd"/>
            <w:r w:rsidRPr="00C90975">
              <w:rPr>
                <w:rFonts w:ascii="新細明體" w:hAnsi="新細明體" w:cs="新細明體" w:hint="eastAsia"/>
              </w:rPr>
              <w:t>出現。</w:t>
            </w:r>
          </w:p>
          <w:p w:rsidR="002149DA" w:rsidRPr="00C90975" w:rsidRDefault="002149DA" w:rsidP="002149DA">
            <w:pPr>
              <w:ind w:hanging="2"/>
              <w:rPr>
                <w:rFonts w:ascii="新細明體" w:hAnsi="新細明體" w:cs="MingLiu"/>
              </w:rPr>
            </w:pPr>
            <w:r w:rsidRPr="00C90975">
              <w:rPr>
                <w:rFonts w:ascii="新細明體" w:hAnsi="新細明體" w:cs="MingLiu"/>
              </w:rPr>
              <w:t>3.</w:t>
            </w:r>
            <w:r w:rsidRPr="00C90975">
              <w:rPr>
                <w:rFonts w:ascii="新細明體" w:hAnsi="新細明體" w:cs="新細明體" w:hint="eastAsia"/>
              </w:rPr>
              <w:t>學生練習向量圖繪製腳色</w:t>
            </w:r>
          </w:p>
          <w:p w:rsidR="00EE1625" w:rsidRPr="002149DA" w:rsidRDefault="002149DA" w:rsidP="002149DA">
            <w:pPr>
              <w:widowControl w:val="0"/>
              <w:rPr>
                <w:rFonts w:ascii="Arimo" w:eastAsia="Arimo" w:hAnsi="Arimo" w:cs="Arimo"/>
                <w:sz w:val="24"/>
                <w:szCs w:val="24"/>
              </w:rPr>
            </w:pPr>
            <w:r w:rsidRPr="00C90975">
              <w:rPr>
                <w:rFonts w:ascii="新細明體" w:hAnsi="新細明體" w:cs="MingLiu"/>
              </w:rPr>
              <w:t>4.</w:t>
            </w:r>
            <w:r w:rsidRPr="00C90975">
              <w:rPr>
                <w:rFonts w:ascii="新細明體" w:hAnsi="新細明體" w:cs="新細明體" w:hint="eastAsia"/>
              </w:rPr>
              <w:t>示範利用簡單形狀組合腳色圖案。</w:t>
            </w:r>
          </w:p>
        </w:tc>
        <w:tc>
          <w:tcPr>
            <w:tcW w:w="567" w:type="dxa"/>
            <w:vAlign w:val="center"/>
          </w:tcPr>
          <w:p w:rsidR="00EE1625" w:rsidRDefault="00EE1625" w:rsidP="00EE1625">
            <w:pPr>
              <w:widowControl w:val="0"/>
              <w:ind w:left="247" w:right="57"/>
              <w:jc w:val="both"/>
              <w:rPr>
                <w:rFonts w:ascii="標楷體" w:eastAsia="標楷體" w:hAnsi="標楷體" w:cs="標楷體"/>
                <w:sz w:val="24"/>
                <w:szCs w:val="24"/>
              </w:rPr>
            </w:pPr>
            <w:r>
              <w:rPr>
                <w:rFonts w:ascii="標楷體" w:eastAsia="標楷體" w:hAnsi="標楷體" w:cs="標楷體"/>
                <w:sz w:val="24"/>
                <w:szCs w:val="24"/>
              </w:rPr>
              <w:t>1</w:t>
            </w:r>
          </w:p>
        </w:tc>
        <w:tc>
          <w:tcPr>
            <w:tcW w:w="992" w:type="dxa"/>
            <w:vAlign w:val="center"/>
          </w:tcPr>
          <w:p w:rsidR="00EE1625" w:rsidRDefault="00EE1625" w:rsidP="00EE1625">
            <w:pPr>
              <w:widowControl w:val="0"/>
              <w:rPr>
                <w:rFonts w:ascii="標楷體" w:eastAsia="標楷體" w:hAnsi="標楷體" w:cs="標楷體"/>
                <w:sz w:val="24"/>
                <w:szCs w:val="24"/>
              </w:rPr>
            </w:pPr>
            <w:r>
              <w:rPr>
                <w:rFonts w:ascii="Arial Unicode MS" w:eastAsia="Arial Unicode MS" w:hAnsi="Arial Unicode MS" w:cs="Arial Unicode MS"/>
                <w:sz w:val="24"/>
                <w:szCs w:val="24"/>
              </w:rPr>
              <w:t>SCRATCH</w:t>
            </w:r>
            <w:proofErr w:type="gramStart"/>
            <w:r>
              <w:rPr>
                <w:rFonts w:ascii="Arial Unicode MS" w:eastAsia="Arial Unicode MS" w:hAnsi="Arial Unicode MS" w:cs="Arial Unicode MS"/>
                <w:sz w:val="24"/>
                <w:szCs w:val="24"/>
              </w:rPr>
              <w:t>官網</w:t>
            </w:r>
            <w:proofErr w:type="gramEnd"/>
          </w:p>
        </w:tc>
        <w:tc>
          <w:tcPr>
            <w:tcW w:w="1490" w:type="dxa"/>
            <w:vAlign w:val="center"/>
          </w:tcPr>
          <w:p w:rsidR="00EE1625" w:rsidRDefault="00EE1625" w:rsidP="00EE1625">
            <w:pPr>
              <w:ind w:left="247" w:right="57"/>
              <w:jc w:val="both"/>
              <w:rPr>
                <w:rFonts w:ascii="標楷體" w:eastAsia="標楷體" w:hAnsi="標楷體" w:cs="標楷體"/>
                <w:sz w:val="24"/>
                <w:szCs w:val="24"/>
              </w:rPr>
            </w:pPr>
            <w:r>
              <w:rPr>
                <w:rFonts w:ascii="標楷體" w:eastAsia="標楷體" w:hAnsi="標楷體" w:cs="標楷體"/>
                <w:sz w:val="24"/>
                <w:szCs w:val="24"/>
              </w:rPr>
              <w:t>口頭發表</w:t>
            </w:r>
          </w:p>
          <w:p w:rsidR="00EE1625" w:rsidRDefault="00EE1625" w:rsidP="00EE1625">
            <w:pPr>
              <w:ind w:left="247"/>
              <w:rPr>
                <w:rFonts w:ascii="標楷體" w:eastAsia="標楷體" w:hAnsi="標楷體" w:cs="標楷體"/>
                <w:sz w:val="24"/>
                <w:szCs w:val="24"/>
              </w:rPr>
            </w:pPr>
            <w:r>
              <w:rPr>
                <w:rFonts w:ascii="標楷體" w:eastAsia="標楷體" w:hAnsi="標楷體" w:cs="標楷體"/>
                <w:sz w:val="24"/>
                <w:szCs w:val="24"/>
              </w:rPr>
              <w:t>作品檔案</w:t>
            </w:r>
          </w:p>
          <w:p w:rsidR="00EE1625" w:rsidRDefault="00EE1625" w:rsidP="00EE1625">
            <w:pPr>
              <w:ind w:left="247" w:right="57"/>
              <w:jc w:val="both"/>
              <w:rPr>
                <w:rFonts w:ascii="標楷體" w:eastAsia="標楷體" w:hAnsi="標楷體" w:cs="標楷體"/>
                <w:sz w:val="24"/>
                <w:szCs w:val="24"/>
              </w:rPr>
            </w:pPr>
            <w:r>
              <w:rPr>
                <w:rFonts w:ascii="標楷體" w:eastAsia="標楷體" w:hAnsi="標楷體" w:cs="標楷體"/>
                <w:sz w:val="24"/>
                <w:szCs w:val="24"/>
              </w:rPr>
              <w:t>實作表現</w:t>
            </w:r>
          </w:p>
          <w:p w:rsidR="00EE1625" w:rsidRDefault="00EE1625" w:rsidP="00EE1625">
            <w:pPr>
              <w:ind w:left="247" w:right="57"/>
              <w:jc w:val="both"/>
              <w:rPr>
                <w:rFonts w:ascii="標楷體" w:eastAsia="標楷體" w:hAnsi="標楷體" w:cs="標楷體"/>
                <w:sz w:val="24"/>
                <w:szCs w:val="24"/>
              </w:rPr>
            </w:pPr>
            <w:r>
              <w:rPr>
                <w:rFonts w:ascii="標楷體" w:eastAsia="標楷體" w:hAnsi="標楷體" w:cs="標楷體"/>
                <w:sz w:val="24"/>
                <w:szCs w:val="24"/>
              </w:rPr>
              <w:t>課堂觀察</w:t>
            </w:r>
          </w:p>
        </w:tc>
        <w:tc>
          <w:tcPr>
            <w:tcW w:w="1770" w:type="dxa"/>
            <w:vAlign w:val="center"/>
          </w:tcPr>
          <w:p w:rsidR="00EE1625" w:rsidRDefault="00EE1625" w:rsidP="00EE1625">
            <w:pPr>
              <w:widowControl w:val="0"/>
              <w:rPr>
                <w:rFonts w:ascii="Times New Roman" w:eastAsia="Times New Roman" w:hAnsi="Times New Roman" w:cs="Times New Roman"/>
                <w:sz w:val="24"/>
                <w:szCs w:val="24"/>
              </w:rPr>
            </w:pPr>
            <w:r>
              <w:rPr>
                <w:rFonts w:ascii="Gungsuh" w:eastAsia="Gungsuh" w:hAnsi="Gungsuh" w:cs="Gungsuh"/>
              </w:rPr>
              <w:t>科E4體會動手實作的樂趣，並養成正向的科技態度。</w:t>
            </w:r>
          </w:p>
        </w:tc>
        <w:tc>
          <w:tcPr>
            <w:tcW w:w="1490" w:type="dxa"/>
          </w:tcPr>
          <w:p w:rsidR="00EE1625" w:rsidRDefault="00EE1625" w:rsidP="00EE1625">
            <w:pPr>
              <w:widowControl w:val="0"/>
              <w:rPr>
                <w:rFonts w:ascii="標楷體" w:eastAsia="標楷體" w:hAnsi="標楷體" w:cs="標楷體"/>
                <w:color w:val="000000"/>
                <w:sz w:val="24"/>
                <w:szCs w:val="24"/>
              </w:rPr>
            </w:pPr>
            <w:r>
              <w:rPr>
                <w:rFonts w:ascii="BiauKai" w:eastAsia="BiauKai" w:hAnsi="BiauKai" w:cs="BiauKai"/>
                <w:color w:val="FF0000"/>
                <w:sz w:val="24"/>
                <w:szCs w:val="24"/>
              </w:rPr>
              <w:t>●</w:t>
            </w:r>
            <w:r>
              <w:rPr>
                <w:rFonts w:ascii="PMingLiu" w:eastAsia="PMingLiu" w:hAnsi="PMingLiu" w:cs="PMingLiu"/>
                <w:b/>
                <w:color w:val="FF0000"/>
                <w:sz w:val="24"/>
                <w:szCs w:val="24"/>
              </w:rPr>
              <w:t>縣定程式語言教育-運算思維與設計思考</w:t>
            </w:r>
            <w:r w:rsidR="00A1577A">
              <w:rPr>
                <w:rFonts w:ascii="PMingLiu" w:eastAsia="PMingLiu" w:hAnsi="PMingLiu" w:cs="PMingLiu"/>
                <w:b/>
                <w:color w:val="FF0000"/>
                <w:sz w:val="24"/>
                <w:szCs w:val="24"/>
              </w:rPr>
              <w:t>6</w:t>
            </w:r>
          </w:p>
          <w:p w:rsidR="00EE1625" w:rsidRDefault="00EE1625" w:rsidP="00EE1625">
            <w:pPr>
              <w:widowControl w:val="0"/>
              <w:pBdr>
                <w:top w:val="nil"/>
                <w:left w:val="nil"/>
                <w:bottom w:val="nil"/>
                <w:right w:val="nil"/>
                <w:between w:val="nil"/>
              </w:pBdr>
              <w:rPr>
                <w:rFonts w:ascii="標楷體" w:eastAsia="標楷體" w:hAnsi="標楷體" w:cs="標楷體"/>
                <w:color w:val="000000"/>
                <w:sz w:val="24"/>
                <w:szCs w:val="24"/>
              </w:rPr>
            </w:pPr>
          </w:p>
        </w:tc>
      </w:tr>
      <w:tr w:rsidR="00EE1625">
        <w:trPr>
          <w:trHeight w:val="761"/>
        </w:trPr>
        <w:tc>
          <w:tcPr>
            <w:tcW w:w="772" w:type="dxa"/>
            <w:vAlign w:val="center"/>
          </w:tcPr>
          <w:p w:rsidR="00EE1625" w:rsidRDefault="00EE1625" w:rsidP="00EE1625">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十四</w:t>
            </w:r>
          </w:p>
          <w:p w:rsidR="00EE1625" w:rsidRDefault="00EE1625" w:rsidP="00EE1625">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1321" w:type="dxa"/>
            <w:vAlign w:val="center"/>
          </w:tcPr>
          <w:p w:rsidR="00EE1625" w:rsidRDefault="00EE1625" w:rsidP="00EE1625">
            <w:pPr>
              <w:widowControl w:val="0"/>
              <w:jc w:val="both"/>
              <w:rPr>
                <w:rFonts w:ascii="Times New Roman" w:eastAsia="Times New Roman" w:hAnsi="Times New Roman" w:cs="Times New Roman"/>
                <w:sz w:val="22"/>
                <w:szCs w:val="22"/>
              </w:rPr>
            </w:pPr>
            <w:r>
              <w:rPr>
                <w:rFonts w:ascii="Gungsuh" w:eastAsia="Gungsuh" w:hAnsi="Gungsuh" w:cs="Gungsuh"/>
                <w:sz w:val="24"/>
                <w:szCs w:val="24"/>
                <w:highlight w:val="white"/>
              </w:rPr>
              <w:t>A2 系統思考與解決問題</w:t>
            </w:r>
          </w:p>
        </w:tc>
        <w:tc>
          <w:tcPr>
            <w:tcW w:w="2551" w:type="dxa"/>
            <w:vAlign w:val="center"/>
          </w:tcPr>
          <w:p w:rsidR="00EE1625" w:rsidRDefault="00EE1625" w:rsidP="00EE1625">
            <w:pPr>
              <w:widowControl w:val="0"/>
              <w:spacing w:after="180"/>
              <w:jc w:val="both"/>
              <w:rPr>
                <w:rFonts w:ascii="Times New Roman" w:eastAsia="Times New Roman" w:hAnsi="Times New Roman" w:cs="Times New Roman"/>
                <w:sz w:val="28"/>
                <w:szCs w:val="28"/>
              </w:rPr>
            </w:pPr>
            <w:r>
              <w:rPr>
                <w:rFonts w:ascii="PMingLiu" w:eastAsia="PMingLiu" w:hAnsi="PMingLiu" w:cs="PMingLiu"/>
                <w:sz w:val="22"/>
                <w:szCs w:val="22"/>
              </w:rPr>
              <w:t>資 E3 應用運算思維描述問題解決的方法</w:t>
            </w:r>
          </w:p>
        </w:tc>
        <w:tc>
          <w:tcPr>
            <w:tcW w:w="3686" w:type="dxa"/>
            <w:vAlign w:val="center"/>
          </w:tcPr>
          <w:p w:rsidR="002149DA" w:rsidRPr="00C90975" w:rsidRDefault="002149DA" w:rsidP="002149DA">
            <w:pPr>
              <w:spacing w:line="276" w:lineRule="auto"/>
              <w:ind w:hanging="2"/>
              <w:rPr>
                <w:rFonts w:ascii="新細明體" w:hAnsi="新細明體" w:cs="PMingLiu"/>
                <w:b/>
              </w:rPr>
            </w:pPr>
            <w:r w:rsidRPr="00C90975">
              <w:rPr>
                <w:rFonts w:ascii="新細明體" w:hAnsi="新細明體" w:cs="Cambria Math"/>
                <w:b/>
              </w:rPr>
              <w:t>◎</w:t>
            </w:r>
            <w:r w:rsidRPr="00C90975">
              <w:rPr>
                <w:rFonts w:ascii="新細明體" w:hAnsi="新細明體" w:cs="新細明體" w:hint="eastAsia"/>
                <w:b/>
              </w:rPr>
              <w:t>向量與點陣</w:t>
            </w:r>
          </w:p>
          <w:p w:rsidR="002149DA" w:rsidRPr="00C90975" w:rsidRDefault="002149DA" w:rsidP="002149DA">
            <w:pPr>
              <w:spacing w:line="276" w:lineRule="auto"/>
              <w:ind w:hanging="2"/>
              <w:rPr>
                <w:rFonts w:ascii="新細明體" w:hAnsi="新細明體" w:cs="PMingLiu"/>
                <w:b/>
              </w:rPr>
            </w:pPr>
            <w:r w:rsidRPr="00C90975">
              <w:rPr>
                <w:rFonts w:ascii="新細明體" w:hAnsi="新細明體" w:cs="PMingLiu"/>
                <w:b/>
              </w:rPr>
              <w:t>1.</w:t>
            </w:r>
            <w:r w:rsidRPr="00C90975">
              <w:rPr>
                <w:rFonts w:ascii="新細明體" w:hAnsi="新細明體" w:cs="新細明體" w:hint="eastAsia"/>
                <w:b/>
              </w:rPr>
              <w:t>複習向量與點陣差異。</w:t>
            </w:r>
          </w:p>
          <w:p w:rsidR="002149DA" w:rsidRPr="00C90975" w:rsidRDefault="002149DA" w:rsidP="002149DA">
            <w:pPr>
              <w:spacing w:line="276" w:lineRule="auto"/>
              <w:ind w:hanging="2"/>
              <w:rPr>
                <w:rFonts w:ascii="新細明體" w:hAnsi="新細明體" w:cs="PMingLiu"/>
                <w:b/>
              </w:rPr>
            </w:pPr>
            <w:r w:rsidRPr="00C90975">
              <w:rPr>
                <w:rFonts w:ascii="新細明體" w:hAnsi="新細明體" w:cs="Cambria Math"/>
                <w:b/>
              </w:rPr>
              <w:t>◎</w:t>
            </w:r>
            <w:r w:rsidRPr="00C90975">
              <w:rPr>
                <w:rFonts w:ascii="新細明體" w:hAnsi="新細明體" w:cs="PMingLiu"/>
                <w:b/>
              </w:rPr>
              <w:t>Inscape</w:t>
            </w:r>
            <w:r w:rsidRPr="00C90975">
              <w:rPr>
                <w:rFonts w:ascii="新細明體" w:hAnsi="新細明體" w:cs="新細明體" w:hint="eastAsia"/>
                <w:b/>
              </w:rPr>
              <w:t>與</w:t>
            </w:r>
            <w:r w:rsidRPr="00C90975">
              <w:rPr>
                <w:rFonts w:ascii="新細明體" w:hAnsi="新細明體" w:cs="PMingLiu"/>
                <w:b/>
              </w:rPr>
              <w:t>Scratch</w:t>
            </w:r>
          </w:p>
          <w:p w:rsidR="002149DA" w:rsidRPr="00C90975" w:rsidRDefault="002149DA" w:rsidP="002149DA">
            <w:pPr>
              <w:spacing w:line="276" w:lineRule="auto"/>
              <w:ind w:hanging="2"/>
              <w:rPr>
                <w:rFonts w:ascii="新細明體" w:hAnsi="新細明體" w:cs="PMingLiu"/>
                <w:b/>
              </w:rPr>
            </w:pPr>
            <w:r w:rsidRPr="00C90975">
              <w:rPr>
                <w:rFonts w:ascii="新細明體" w:hAnsi="新細明體" w:cs="PMingLiu"/>
                <w:b/>
              </w:rPr>
              <w:t>1.</w:t>
            </w:r>
            <w:r w:rsidRPr="00C90975">
              <w:rPr>
                <w:rFonts w:ascii="新細明體" w:hAnsi="新細明體" w:cs="新細明體" w:hint="eastAsia"/>
                <w:b/>
              </w:rPr>
              <w:t>説明</w:t>
            </w:r>
            <w:r w:rsidRPr="00C90975">
              <w:rPr>
                <w:rFonts w:ascii="新細明體" w:hAnsi="新細明體" w:cs="PMingLiu"/>
                <w:b/>
              </w:rPr>
              <w:t>Inscape</w:t>
            </w:r>
            <w:r w:rsidRPr="00C90975">
              <w:rPr>
                <w:rFonts w:ascii="新細明體" w:hAnsi="新細明體" w:cs="新細明體" w:hint="eastAsia"/>
                <w:b/>
              </w:rPr>
              <w:t>向量繪圖於</w:t>
            </w:r>
            <w:r w:rsidRPr="00C90975">
              <w:rPr>
                <w:rFonts w:ascii="新細明體" w:hAnsi="新細明體" w:cs="PMingLiu"/>
                <w:b/>
              </w:rPr>
              <w:t>Scratch</w:t>
            </w:r>
            <w:r w:rsidRPr="00C90975">
              <w:rPr>
                <w:rFonts w:ascii="新細明體" w:hAnsi="新細明體" w:cs="新細明體" w:hint="eastAsia"/>
                <w:b/>
              </w:rPr>
              <w:t>之應用。</w:t>
            </w:r>
          </w:p>
          <w:p w:rsidR="002149DA" w:rsidRPr="00C90975" w:rsidRDefault="002149DA" w:rsidP="002149DA">
            <w:pPr>
              <w:spacing w:line="276" w:lineRule="auto"/>
              <w:ind w:hanging="2"/>
              <w:rPr>
                <w:rFonts w:ascii="新細明體" w:hAnsi="新細明體" w:cs="PMingLiu"/>
                <w:b/>
              </w:rPr>
            </w:pPr>
            <w:r w:rsidRPr="00C90975">
              <w:rPr>
                <w:rFonts w:ascii="新細明體" w:hAnsi="新細明體" w:cs="PMingLiu"/>
                <w:b/>
              </w:rPr>
              <w:t>2.</w:t>
            </w:r>
            <w:r w:rsidRPr="00C90975">
              <w:rPr>
                <w:rFonts w:ascii="新細明體" w:hAnsi="新細明體" w:cs="新細明體" w:hint="eastAsia"/>
                <w:b/>
              </w:rPr>
              <w:t>基本常用工具與快速鍵簡介。</w:t>
            </w:r>
          </w:p>
          <w:p w:rsidR="002149DA" w:rsidRPr="00C90975" w:rsidRDefault="002149DA" w:rsidP="002149DA">
            <w:pPr>
              <w:spacing w:line="276" w:lineRule="auto"/>
              <w:ind w:hanging="2"/>
              <w:rPr>
                <w:rFonts w:ascii="新細明體" w:hAnsi="新細明體" w:cs="PMingLiu"/>
                <w:b/>
              </w:rPr>
            </w:pPr>
            <w:r w:rsidRPr="00C90975">
              <w:rPr>
                <w:rFonts w:ascii="新細明體" w:hAnsi="新細明體" w:cs="PMingLiu"/>
                <w:b/>
              </w:rPr>
              <w:t>3.</w:t>
            </w:r>
            <w:r w:rsidRPr="00C90975">
              <w:rPr>
                <w:rFonts w:ascii="新細明體" w:hAnsi="新細明體" w:cs="新細明體" w:hint="eastAsia"/>
                <w:b/>
              </w:rPr>
              <w:t>物件轉路徑。</w:t>
            </w:r>
          </w:p>
          <w:p w:rsidR="00EE1625" w:rsidRDefault="002149DA" w:rsidP="002149DA">
            <w:pPr>
              <w:widowControl w:val="0"/>
              <w:rPr>
                <w:rFonts w:ascii="BiauKai" w:eastAsia="BiauKai" w:hAnsi="BiauKai" w:cs="BiauKai"/>
                <w:sz w:val="24"/>
                <w:szCs w:val="24"/>
                <w:u w:val="single"/>
              </w:rPr>
            </w:pPr>
            <w:r w:rsidRPr="00C90975">
              <w:rPr>
                <w:rFonts w:ascii="新細明體" w:hAnsi="新細明體" w:cs="PMingLiu"/>
                <w:b/>
              </w:rPr>
              <w:t>4.</w:t>
            </w:r>
            <w:r w:rsidRPr="00C90975">
              <w:rPr>
                <w:rFonts w:ascii="新細明體" w:hAnsi="新細明體" w:cs="新細明體" w:hint="eastAsia"/>
                <w:b/>
              </w:rPr>
              <w:t>路徑編輯與節點控制。</w:t>
            </w:r>
          </w:p>
        </w:tc>
        <w:tc>
          <w:tcPr>
            <w:tcW w:w="567" w:type="dxa"/>
            <w:vAlign w:val="center"/>
          </w:tcPr>
          <w:p w:rsidR="00EE1625" w:rsidRDefault="00EE1625" w:rsidP="00EE1625">
            <w:pPr>
              <w:widowControl w:val="0"/>
              <w:ind w:left="247" w:right="57"/>
              <w:jc w:val="both"/>
              <w:rPr>
                <w:rFonts w:ascii="標楷體" w:eastAsia="標楷體" w:hAnsi="標楷體" w:cs="標楷體"/>
                <w:sz w:val="24"/>
                <w:szCs w:val="24"/>
              </w:rPr>
            </w:pPr>
            <w:r>
              <w:rPr>
                <w:rFonts w:ascii="標楷體" w:eastAsia="標楷體" w:hAnsi="標楷體" w:cs="標楷體"/>
                <w:sz w:val="24"/>
                <w:szCs w:val="24"/>
              </w:rPr>
              <w:t>1</w:t>
            </w:r>
          </w:p>
        </w:tc>
        <w:tc>
          <w:tcPr>
            <w:tcW w:w="992" w:type="dxa"/>
            <w:vAlign w:val="center"/>
          </w:tcPr>
          <w:p w:rsidR="00EE1625" w:rsidRDefault="00EE1625" w:rsidP="00EE1625">
            <w:pPr>
              <w:widowControl w:val="0"/>
              <w:rPr>
                <w:rFonts w:ascii="標楷體" w:eastAsia="標楷體" w:hAnsi="標楷體" w:cs="標楷體"/>
                <w:sz w:val="24"/>
                <w:szCs w:val="24"/>
              </w:rPr>
            </w:pPr>
            <w:r>
              <w:rPr>
                <w:rFonts w:ascii="Arial Unicode MS" w:eastAsia="Arial Unicode MS" w:hAnsi="Arial Unicode MS" w:cs="Arial Unicode MS"/>
                <w:sz w:val="24"/>
                <w:szCs w:val="24"/>
              </w:rPr>
              <w:t>SCRATCH</w:t>
            </w:r>
            <w:proofErr w:type="gramStart"/>
            <w:r>
              <w:rPr>
                <w:rFonts w:ascii="Arial Unicode MS" w:eastAsia="Arial Unicode MS" w:hAnsi="Arial Unicode MS" w:cs="Arial Unicode MS"/>
                <w:sz w:val="24"/>
                <w:szCs w:val="24"/>
              </w:rPr>
              <w:t>官網</w:t>
            </w:r>
            <w:proofErr w:type="gramEnd"/>
          </w:p>
        </w:tc>
        <w:tc>
          <w:tcPr>
            <w:tcW w:w="1490" w:type="dxa"/>
            <w:vAlign w:val="center"/>
          </w:tcPr>
          <w:p w:rsidR="00EE1625" w:rsidRDefault="00EE1625" w:rsidP="00EE1625">
            <w:pPr>
              <w:rPr>
                <w:rFonts w:ascii="標楷體" w:eastAsia="標楷體" w:hAnsi="標楷體" w:cs="標楷體"/>
                <w:sz w:val="24"/>
                <w:szCs w:val="24"/>
              </w:rPr>
            </w:pPr>
            <w:r>
              <w:rPr>
                <w:rFonts w:ascii="標楷體" w:eastAsia="標楷體" w:hAnsi="標楷體" w:cs="標楷體"/>
                <w:sz w:val="24"/>
                <w:szCs w:val="24"/>
              </w:rPr>
              <w:t>口頭發表</w:t>
            </w:r>
          </w:p>
          <w:p w:rsidR="00EE1625" w:rsidRDefault="00EE1625" w:rsidP="00EE1625">
            <w:pPr>
              <w:rPr>
                <w:rFonts w:ascii="標楷體" w:eastAsia="標楷體" w:hAnsi="標楷體" w:cs="標楷體"/>
                <w:sz w:val="24"/>
                <w:szCs w:val="24"/>
              </w:rPr>
            </w:pPr>
            <w:r>
              <w:rPr>
                <w:rFonts w:ascii="標楷體" w:eastAsia="標楷體" w:hAnsi="標楷體" w:cs="標楷體"/>
                <w:sz w:val="24"/>
                <w:szCs w:val="24"/>
              </w:rPr>
              <w:t>作品檔案</w:t>
            </w:r>
          </w:p>
          <w:p w:rsidR="00EE1625" w:rsidRDefault="00EE1625" w:rsidP="00EE1625">
            <w:pPr>
              <w:rPr>
                <w:rFonts w:ascii="標楷體" w:eastAsia="標楷體" w:hAnsi="標楷體" w:cs="標楷體"/>
                <w:sz w:val="24"/>
                <w:szCs w:val="24"/>
              </w:rPr>
            </w:pPr>
            <w:r>
              <w:rPr>
                <w:rFonts w:ascii="標楷體" w:eastAsia="標楷體" w:hAnsi="標楷體" w:cs="標楷體"/>
                <w:sz w:val="24"/>
                <w:szCs w:val="24"/>
              </w:rPr>
              <w:t>實作表現</w:t>
            </w:r>
          </w:p>
          <w:p w:rsidR="00EE1625" w:rsidRDefault="00EE1625" w:rsidP="00EE1625">
            <w:pPr>
              <w:rPr>
                <w:rFonts w:ascii="標楷體" w:eastAsia="標楷體" w:hAnsi="標楷體" w:cs="標楷體"/>
                <w:sz w:val="24"/>
                <w:szCs w:val="24"/>
              </w:rPr>
            </w:pPr>
            <w:r>
              <w:rPr>
                <w:rFonts w:ascii="標楷體" w:eastAsia="標楷體" w:hAnsi="標楷體" w:cs="標楷體"/>
                <w:sz w:val="24"/>
                <w:szCs w:val="24"/>
              </w:rPr>
              <w:t>課堂觀察</w:t>
            </w:r>
          </w:p>
        </w:tc>
        <w:tc>
          <w:tcPr>
            <w:tcW w:w="1770" w:type="dxa"/>
            <w:vAlign w:val="center"/>
          </w:tcPr>
          <w:p w:rsidR="00EE1625" w:rsidRDefault="00EE1625" w:rsidP="00EE1625">
            <w:pPr>
              <w:widowControl w:val="0"/>
              <w:rPr>
                <w:rFonts w:ascii="Times New Roman" w:eastAsia="Times New Roman" w:hAnsi="Times New Roman" w:cs="Times New Roman"/>
                <w:sz w:val="24"/>
                <w:szCs w:val="24"/>
              </w:rPr>
            </w:pPr>
            <w:r>
              <w:rPr>
                <w:rFonts w:ascii="Gungsuh" w:eastAsia="Gungsuh" w:hAnsi="Gungsuh" w:cs="Gungsuh"/>
              </w:rPr>
              <w:t>科E4體會動手實作的樂趣，並養成正向的科技態度。</w:t>
            </w:r>
          </w:p>
        </w:tc>
        <w:tc>
          <w:tcPr>
            <w:tcW w:w="1490" w:type="dxa"/>
          </w:tcPr>
          <w:p w:rsidR="00EE1625" w:rsidRDefault="00EE1625" w:rsidP="00EE1625">
            <w:pPr>
              <w:widowControl w:val="0"/>
              <w:rPr>
                <w:rFonts w:ascii="標楷體" w:eastAsia="標楷體" w:hAnsi="標楷體" w:cs="標楷體"/>
                <w:color w:val="000000"/>
                <w:sz w:val="24"/>
                <w:szCs w:val="24"/>
              </w:rPr>
            </w:pPr>
            <w:r>
              <w:rPr>
                <w:rFonts w:ascii="BiauKai" w:eastAsia="BiauKai" w:hAnsi="BiauKai" w:cs="BiauKai"/>
                <w:color w:val="FF0000"/>
                <w:sz w:val="24"/>
                <w:szCs w:val="24"/>
              </w:rPr>
              <w:t>●</w:t>
            </w:r>
            <w:r>
              <w:rPr>
                <w:rFonts w:ascii="PMingLiu" w:eastAsia="PMingLiu" w:hAnsi="PMingLiu" w:cs="PMingLiu"/>
                <w:b/>
                <w:color w:val="FF0000"/>
                <w:sz w:val="24"/>
                <w:szCs w:val="24"/>
              </w:rPr>
              <w:t>縣定程式語言教育-運算思維與設計思考</w:t>
            </w:r>
            <w:r w:rsidR="00A1577A">
              <w:rPr>
                <w:rFonts w:ascii="PMingLiu" w:eastAsia="PMingLiu" w:hAnsi="PMingLiu" w:cs="PMingLiu"/>
                <w:b/>
                <w:color w:val="FF0000"/>
                <w:sz w:val="24"/>
                <w:szCs w:val="24"/>
              </w:rPr>
              <w:t>7</w:t>
            </w:r>
          </w:p>
        </w:tc>
      </w:tr>
      <w:tr w:rsidR="00EE1625">
        <w:trPr>
          <w:trHeight w:val="761"/>
        </w:trPr>
        <w:tc>
          <w:tcPr>
            <w:tcW w:w="772" w:type="dxa"/>
            <w:vAlign w:val="center"/>
          </w:tcPr>
          <w:p w:rsidR="00EE1625" w:rsidRDefault="00EE1625" w:rsidP="00EE1625">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十五</w:t>
            </w:r>
          </w:p>
          <w:p w:rsidR="00EE1625" w:rsidRDefault="00EE1625" w:rsidP="00EE1625">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1321" w:type="dxa"/>
            <w:vAlign w:val="center"/>
          </w:tcPr>
          <w:p w:rsidR="00EE1625" w:rsidRDefault="00EE1625" w:rsidP="00EE1625">
            <w:pPr>
              <w:widowControl w:val="0"/>
              <w:jc w:val="both"/>
              <w:rPr>
                <w:rFonts w:ascii="Times New Roman" w:eastAsia="Times New Roman" w:hAnsi="Times New Roman" w:cs="Times New Roman"/>
                <w:sz w:val="22"/>
                <w:szCs w:val="22"/>
              </w:rPr>
            </w:pPr>
            <w:r>
              <w:rPr>
                <w:rFonts w:ascii="Gungsuh" w:eastAsia="Gungsuh" w:hAnsi="Gungsuh" w:cs="Gungsuh"/>
                <w:sz w:val="24"/>
                <w:szCs w:val="24"/>
                <w:highlight w:val="white"/>
              </w:rPr>
              <w:t>A2 系統思考與解決問題</w:t>
            </w:r>
          </w:p>
        </w:tc>
        <w:tc>
          <w:tcPr>
            <w:tcW w:w="2551" w:type="dxa"/>
            <w:vAlign w:val="center"/>
          </w:tcPr>
          <w:p w:rsidR="00EE1625" w:rsidRDefault="00EE1625" w:rsidP="00EE1625">
            <w:pPr>
              <w:widowControl w:val="0"/>
              <w:spacing w:after="180"/>
              <w:jc w:val="both"/>
              <w:rPr>
                <w:rFonts w:ascii="Times New Roman" w:eastAsia="Times New Roman" w:hAnsi="Times New Roman" w:cs="Times New Roman"/>
                <w:sz w:val="28"/>
                <w:szCs w:val="28"/>
              </w:rPr>
            </w:pPr>
            <w:r>
              <w:rPr>
                <w:rFonts w:ascii="PMingLiu" w:eastAsia="PMingLiu" w:hAnsi="PMingLiu" w:cs="PMingLiu"/>
                <w:sz w:val="22"/>
                <w:szCs w:val="22"/>
              </w:rPr>
              <w:t>資 E3 應用運算思維描述問題解決的方法</w:t>
            </w:r>
          </w:p>
        </w:tc>
        <w:tc>
          <w:tcPr>
            <w:tcW w:w="3686" w:type="dxa"/>
            <w:vAlign w:val="center"/>
          </w:tcPr>
          <w:p w:rsidR="002149DA" w:rsidRPr="00C90975" w:rsidRDefault="002149DA" w:rsidP="002149DA">
            <w:pPr>
              <w:spacing w:line="276" w:lineRule="auto"/>
              <w:ind w:hanging="2"/>
              <w:rPr>
                <w:rFonts w:ascii="新細明體" w:hAnsi="新細明體" w:cs="PMingLiu"/>
              </w:rPr>
            </w:pPr>
            <w:r w:rsidRPr="00C90975">
              <w:rPr>
                <w:rFonts w:ascii="新細明體" w:hAnsi="新細明體" w:cs="Cambria Math"/>
              </w:rPr>
              <w:t>◎</w:t>
            </w:r>
            <w:r w:rsidRPr="00C90975">
              <w:rPr>
                <w:rFonts w:ascii="新細明體" w:hAnsi="新細明體" w:cs="PMingLiu"/>
              </w:rPr>
              <w:t>Inscape</w:t>
            </w:r>
          </w:p>
          <w:p w:rsidR="002149DA" w:rsidRPr="00C90975" w:rsidRDefault="002149DA" w:rsidP="002149DA">
            <w:pPr>
              <w:spacing w:line="276" w:lineRule="auto"/>
              <w:ind w:hanging="2"/>
              <w:rPr>
                <w:rFonts w:ascii="新細明體" w:hAnsi="新細明體" w:cs="PMingLiu"/>
              </w:rPr>
            </w:pPr>
            <w:r w:rsidRPr="00C90975">
              <w:rPr>
                <w:rFonts w:ascii="新細明體" w:hAnsi="新細明體" w:cs="PMingLiu"/>
              </w:rPr>
              <w:t>1.</w:t>
            </w:r>
            <w:r w:rsidRPr="00C90975">
              <w:rPr>
                <w:rFonts w:ascii="新細明體" w:hAnsi="新細明體" w:cs="新細明體" w:hint="eastAsia"/>
              </w:rPr>
              <w:t>複習常用工具與快速鍵。</w:t>
            </w:r>
          </w:p>
          <w:p w:rsidR="002149DA" w:rsidRPr="00C90975" w:rsidRDefault="002149DA" w:rsidP="002149DA">
            <w:pPr>
              <w:spacing w:line="276" w:lineRule="auto"/>
              <w:ind w:hanging="2"/>
              <w:rPr>
                <w:rFonts w:ascii="新細明體" w:hAnsi="新細明體" w:cs="PMingLiu"/>
              </w:rPr>
            </w:pPr>
            <w:r w:rsidRPr="00C90975">
              <w:rPr>
                <w:rFonts w:ascii="新細明體" w:hAnsi="新細明體" w:cs="PMingLiu"/>
              </w:rPr>
              <w:t>2.</w:t>
            </w:r>
            <w:r w:rsidRPr="00C90975">
              <w:rPr>
                <w:rFonts w:ascii="新細明體" w:hAnsi="新細明體" w:cs="新細明體" w:hint="eastAsia"/>
              </w:rPr>
              <w:t>複習路徑編輯。</w:t>
            </w:r>
          </w:p>
          <w:p w:rsidR="002149DA" w:rsidRPr="00C90975" w:rsidRDefault="002149DA" w:rsidP="002149DA">
            <w:pPr>
              <w:spacing w:line="276" w:lineRule="auto"/>
              <w:ind w:hanging="2"/>
              <w:rPr>
                <w:rFonts w:ascii="新細明體" w:hAnsi="新細明體" w:cs="PMingLiu"/>
              </w:rPr>
            </w:pPr>
            <w:r w:rsidRPr="00C90975">
              <w:rPr>
                <w:rFonts w:ascii="新細明體" w:hAnsi="新細明體" w:cs="PMingLiu"/>
              </w:rPr>
              <w:t>3.</w:t>
            </w:r>
            <w:r w:rsidRPr="00C90975">
              <w:rPr>
                <w:rFonts w:ascii="新細明體" w:hAnsi="新細明體" w:cs="新細明體" w:hint="eastAsia"/>
              </w:rPr>
              <w:t>色彩工具類型之選用與透明度概念。</w:t>
            </w:r>
          </w:p>
          <w:p w:rsidR="002149DA" w:rsidRPr="00C90975" w:rsidRDefault="002149DA" w:rsidP="002149DA">
            <w:pPr>
              <w:spacing w:line="276" w:lineRule="auto"/>
              <w:ind w:hanging="2"/>
              <w:rPr>
                <w:rFonts w:ascii="新細明體" w:hAnsi="新細明體" w:cs="PMingLiu"/>
              </w:rPr>
            </w:pPr>
            <w:r w:rsidRPr="00C90975">
              <w:rPr>
                <w:rFonts w:ascii="新細明體" w:hAnsi="新細明體" w:cs="PMingLiu"/>
              </w:rPr>
              <w:t>4.</w:t>
            </w:r>
            <w:proofErr w:type="gramStart"/>
            <w:r w:rsidRPr="00C90975">
              <w:rPr>
                <w:rFonts w:ascii="新細明體" w:hAnsi="新細明體" w:cs="新細明體" w:hint="eastAsia"/>
              </w:rPr>
              <w:t>圖案疊加與</w:t>
            </w:r>
            <w:proofErr w:type="gramEnd"/>
            <w:r w:rsidRPr="00C90975">
              <w:rPr>
                <w:rFonts w:ascii="新細明體" w:hAnsi="新細明體" w:cs="新細明體" w:hint="eastAsia"/>
              </w:rPr>
              <w:t>交集。</w:t>
            </w:r>
          </w:p>
          <w:p w:rsidR="002149DA" w:rsidRPr="00C90975" w:rsidRDefault="002149DA" w:rsidP="002149DA">
            <w:pPr>
              <w:spacing w:line="276" w:lineRule="auto"/>
              <w:ind w:hanging="2"/>
              <w:rPr>
                <w:rFonts w:ascii="新細明體" w:hAnsi="新細明體" w:cs="PMingLiu"/>
              </w:rPr>
            </w:pPr>
            <w:r w:rsidRPr="00C90975">
              <w:rPr>
                <w:rFonts w:ascii="新細明體" w:hAnsi="新細明體" w:cs="PMingLiu"/>
              </w:rPr>
              <w:t>5.</w:t>
            </w:r>
            <w:r w:rsidRPr="00C90975">
              <w:rPr>
                <w:rFonts w:ascii="新細明體" w:hAnsi="新細明體" w:cs="新細明體" w:hint="eastAsia"/>
              </w:rPr>
              <w:t>圖層概念應用。</w:t>
            </w:r>
          </w:p>
          <w:p w:rsidR="002149DA" w:rsidRPr="00C90975" w:rsidRDefault="002149DA" w:rsidP="002149DA">
            <w:pPr>
              <w:spacing w:line="276" w:lineRule="auto"/>
              <w:ind w:hanging="2"/>
              <w:rPr>
                <w:rFonts w:ascii="新細明體" w:hAnsi="新細明體" w:cs="新細明體"/>
              </w:rPr>
            </w:pPr>
            <w:r w:rsidRPr="00C90975">
              <w:rPr>
                <w:rFonts w:ascii="新細明體" w:hAnsi="新細明體" w:cs="PMingLiu"/>
              </w:rPr>
              <w:t>6.</w:t>
            </w:r>
            <w:r w:rsidRPr="00C90975">
              <w:rPr>
                <w:rFonts w:ascii="新細明體" w:hAnsi="新細明體" w:cs="新細明體" w:hint="eastAsia"/>
              </w:rPr>
              <w:t>漸層工具。</w:t>
            </w:r>
          </w:p>
          <w:p w:rsidR="002149DA" w:rsidRPr="00C90975" w:rsidRDefault="002149DA" w:rsidP="002149DA">
            <w:pPr>
              <w:spacing w:line="276" w:lineRule="auto"/>
              <w:ind w:hanging="2"/>
              <w:rPr>
                <w:rFonts w:ascii="新細明體" w:hAnsi="新細明體" w:cs="PMingLiu"/>
              </w:rPr>
            </w:pPr>
            <w:r w:rsidRPr="00C90975">
              <w:rPr>
                <w:rFonts w:ascii="新細明體" w:hAnsi="新細明體" w:cs="新細明體" w:hint="eastAsia"/>
              </w:rPr>
              <w:lastRenderedPageBreak/>
              <w:t>匯出SVG</w:t>
            </w:r>
            <w:r w:rsidRPr="00C90975">
              <w:rPr>
                <w:rFonts w:ascii="新細明體" w:hAnsi="新細明體" w:cs="新細明體"/>
              </w:rPr>
              <w:br/>
            </w:r>
            <w:r w:rsidRPr="00C90975">
              <w:rPr>
                <w:rFonts w:ascii="新細明體" w:hAnsi="新細明體" w:cs="新細明體" w:hint="eastAsia"/>
              </w:rPr>
              <w:t>SCRATCH腳色開啟方式能使用</w:t>
            </w:r>
          </w:p>
          <w:p w:rsidR="00EE1625" w:rsidRPr="002149DA" w:rsidRDefault="00EE1625" w:rsidP="00EE1625">
            <w:pPr>
              <w:widowControl w:val="0"/>
              <w:rPr>
                <w:rFonts w:ascii="Arimo" w:eastAsia="Arimo" w:hAnsi="Arimo" w:cs="Arimo"/>
                <w:sz w:val="24"/>
                <w:szCs w:val="24"/>
              </w:rPr>
            </w:pPr>
          </w:p>
        </w:tc>
        <w:tc>
          <w:tcPr>
            <w:tcW w:w="567" w:type="dxa"/>
            <w:vAlign w:val="center"/>
          </w:tcPr>
          <w:p w:rsidR="00EE1625" w:rsidRDefault="00EE1625" w:rsidP="00EE1625">
            <w:pPr>
              <w:widowControl w:val="0"/>
              <w:ind w:left="247" w:right="57"/>
              <w:jc w:val="both"/>
              <w:rPr>
                <w:rFonts w:ascii="標楷體" w:eastAsia="標楷體" w:hAnsi="標楷體" w:cs="標楷體"/>
                <w:sz w:val="24"/>
                <w:szCs w:val="24"/>
              </w:rPr>
            </w:pPr>
            <w:r>
              <w:rPr>
                <w:rFonts w:ascii="標楷體" w:eastAsia="標楷體" w:hAnsi="標楷體" w:cs="標楷體"/>
                <w:sz w:val="24"/>
                <w:szCs w:val="24"/>
              </w:rPr>
              <w:lastRenderedPageBreak/>
              <w:t>1</w:t>
            </w:r>
          </w:p>
        </w:tc>
        <w:tc>
          <w:tcPr>
            <w:tcW w:w="992" w:type="dxa"/>
            <w:vAlign w:val="center"/>
          </w:tcPr>
          <w:p w:rsidR="00EE1625" w:rsidRDefault="00EE1625" w:rsidP="00EE1625">
            <w:pPr>
              <w:widowControl w:val="0"/>
              <w:rPr>
                <w:rFonts w:ascii="標楷體" w:eastAsia="標楷體" w:hAnsi="標楷體" w:cs="標楷體"/>
                <w:sz w:val="24"/>
                <w:szCs w:val="24"/>
              </w:rPr>
            </w:pPr>
            <w:r>
              <w:rPr>
                <w:rFonts w:ascii="Arial Unicode MS" w:eastAsia="Arial Unicode MS" w:hAnsi="Arial Unicode MS" w:cs="Arial Unicode MS"/>
                <w:sz w:val="24"/>
                <w:szCs w:val="24"/>
              </w:rPr>
              <w:t>SCRATCH</w:t>
            </w:r>
            <w:proofErr w:type="gramStart"/>
            <w:r>
              <w:rPr>
                <w:rFonts w:ascii="Arial Unicode MS" w:eastAsia="Arial Unicode MS" w:hAnsi="Arial Unicode MS" w:cs="Arial Unicode MS"/>
                <w:sz w:val="24"/>
                <w:szCs w:val="24"/>
              </w:rPr>
              <w:t>官網</w:t>
            </w:r>
            <w:proofErr w:type="gramEnd"/>
          </w:p>
        </w:tc>
        <w:tc>
          <w:tcPr>
            <w:tcW w:w="1490" w:type="dxa"/>
            <w:vAlign w:val="center"/>
          </w:tcPr>
          <w:p w:rsidR="00EE1625" w:rsidRDefault="00EE1625" w:rsidP="00EE1625">
            <w:pPr>
              <w:ind w:left="247" w:right="57"/>
              <w:jc w:val="both"/>
              <w:rPr>
                <w:rFonts w:ascii="標楷體" w:eastAsia="標楷體" w:hAnsi="標楷體" w:cs="標楷體"/>
                <w:sz w:val="24"/>
                <w:szCs w:val="24"/>
              </w:rPr>
            </w:pPr>
            <w:r>
              <w:rPr>
                <w:rFonts w:ascii="標楷體" w:eastAsia="標楷體" w:hAnsi="標楷體" w:cs="標楷體"/>
                <w:sz w:val="24"/>
                <w:szCs w:val="24"/>
              </w:rPr>
              <w:t>口頭發表</w:t>
            </w:r>
          </w:p>
          <w:p w:rsidR="00EE1625" w:rsidRDefault="00EE1625" w:rsidP="00EE1625">
            <w:pPr>
              <w:ind w:left="247"/>
              <w:rPr>
                <w:rFonts w:ascii="標楷體" w:eastAsia="標楷體" w:hAnsi="標楷體" w:cs="標楷體"/>
                <w:sz w:val="24"/>
                <w:szCs w:val="24"/>
              </w:rPr>
            </w:pPr>
            <w:r>
              <w:rPr>
                <w:rFonts w:ascii="標楷體" w:eastAsia="標楷體" w:hAnsi="標楷體" w:cs="標楷體"/>
                <w:sz w:val="24"/>
                <w:szCs w:val="24"/>
              </w:rPr>
              <w:t>作品檔案</w:t>
            </w:r>
          </w:p>
          <w:p w:rsidR="00EE1625" w:rsidRDefault="00EE1625" w:rsidP="00EE1625">
            <w:pPr>
              <w:ind w:left="247" w:right="57"/>
              <w:jc w:val="both"/>
              <w:rPr>
                <w:rFonts w:ascii="標楷體" w:eastAsia="標楷體" w:hAnsi="標楷體" w:cs="標楷體"/>
                <w:sz w:val="24"/>
                <w:szCs w:val="24"/>
              </w:rPr>
            </w:pPr>
            <w:r>
              <w:rPr>
                <w:rFonts w:ascii="標楷體" w:eastAsia="標楷體" w:hAnsi="標楷體" w:cs="標楷體"/>
                <w:sz w:val="24"/>
                <w:szCs w:val="24"/>
              </w:rPr>
              <w:t>實作表現</w:t>
            </w:r>
          </w:p>
          <w:p w:rsidR="00EE1625" w:rsidRDefault="00EE1625" w:rsidP="00EE1625">
            <w:pPr>
              <w:ind w:left="247" w:right="57"/>
              <w:jc w:val="both"/>
              <w:rPr>
                <w:rFonts w:ascii="標楷體" w:eastAsia="標楷體" w:hAnsi="標楷體" w:cs="標楷體"/>
                <w:sz w:val="24"/>
                <w:szCs w:val="24"/>
              </w:rPr>
            </w:pPr>
            <w:r>
              <w:rPr>
                <w:rFonts w:ascii="標楷體" w:eastAsia="標楷體" w:hAnsi="標楷體" w:cs="標楷體"/>
                <w:sz w:val="24"/>
                <w:szCs w:val="24"/>
              </w:rPr>
              <w:t>課堂觀察</w:t>
            </w:r>
          </w:p>
        </w:tc>
        <w:tc>
          <w:tcPr>
            <w:tcW w:w="1770" w:type="dxa"/>
            <w:vAlign w:val="center"/>
          </w:tcPr>
          <w:p w:rsidR="00EE1625" w:rsidRDefault="00EE1625" w:rsidP="00EE1625">
            <w:pPr>
              <w:widowControl w:val="0"/>
              <w:rPr>
                <w:rFonts w:ascii="Times New Roman" w:eastAsia="Times New Roman" w:hAnsi="Times New Roman" w:cs="Times New Roman"/>
                <w:sz w:val="24"/>
                <w:szCs w:val="24"/>
              </w:rPr>
            </w:pPr>
            <w:r>
              <w:rPr>
                <w:rFonts w:ascii="Gungsuh" w:eastAsia="Gungsuh" w:hAnsi="Gungsuh" w:cs="Gungsuh"/>
              </w:rPr>
              <w:t>E4體會動手實作的樂趣，並養成正向的科技態度。</w:t>
            </w:r>
          </w:p>
        </w:tc>
        <w:tc>
          <w:tcPr>
            <w:tcW w:w="1490" w:type="dxa"/>
          </w:tcPr>
          <w:p w:rsidR="00EE1625" w:rsidRDefault="00EE1625" w:rsidP="00EE1625">
            <w:pPr>
              <w:widowControl w:val="0"/>
              <w:rPr>
                <w:rFonts w:ascii="標楷體" w:eastAsia="標楷體" w:hAnsi="標楷體" w:cs="標楷體"/>
                <w:color w:val="000000"/>
                <w:sz w:val="24"/>
                <w:szCs w:val="24"/>
              </w:rPr>
            </w:pPr>
            <w:r>
              <w:rPr>
                <w:rFonts w:ascii="BiauKai" w:eastAsia="BiauKai" w:hAnsi="BiauKai" w:cs="BiauKai"/>
                <w:color w:val="FF0000"/>
                <w:sz w:val="24"/>
                <w:szCs w:val="24"/>
              </w:rPr>
              <w:t>●</w:t>
            </w:r>
            <w:r>
              <w:rPr>
                <w:rFonts w:ascii="PMingLiu" w:eastAsia="PMingLiu" w:hAnsi="PMingLiu" w:cs="PMingLiu"/>
                <w:b/>
                <w:color w:val="FF0000"/>
                <w:sz w:val="24"/>
                <w:szCs w:val="24"/>
              </w:rPr>
              <w:t>縣定程式語言教育-運算思維與設計思考</w:t>
            </w:r>
            <w:r w:rsidR="00A1577A">
              <w:rPr>
                <w:rFonts w:ascii="PMingLiu" w:eastAsia="PMingLiu" w:hAnsi="PMingLiu" w:cs="PMingLiu"/>
                <w:b/>
                <w:color w:val="FF0000"/>
                <w:sz w:val="24"/>
                <w:szCs w:val="24"/>
              </w:rPr>
              <w:t>8</w:t>
            </w:r>
          </w:p>
        </w:tc>
      </w:tr>
      <w:tr w:rsidR="00EE1625">
        <w:trPr>
          <w:trHeight w:val="761"/>
        </w:trPr>
        <w:tc>
          <w:tcPr>
            <w:tcW w:w="772" w:type="dxa"/>
            <w:vAlign w:val="center"/>
          </w:tcPr>
          <w:p w:rsidR="00EE1625" w:rsidRDefault="00EE1625" w:rsidP="00EE1625">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十六</w:t>
            </w:r>
          </w:p>
          <w:p w:rsidR="00EE1625" w:rsidRDefault="00EE1625" w:rsidP="00EE1625">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1321" w:type="dxa"/>
            <w:vAlign w:val="center"/>
          </w:tcPr>
          <w:p w:rsidR="00EE1625" w:rsidRDefault="00EE1625" w:rsidP="00EE1625">
            <w:pPr>
              <w:widowControl w:val="0"/>
              <w:jc w:val="both"/>
              <w:rPr>
                <w:rFonts w:ascii="Times New Roman" w:eastAsia="Times New Roman" w:hAnsi="Times New Roman" w:cs="Times New Roman"/>
                <w:sz w:val="22"/>
                <w:szCs w:val="22"/>
              </w:rPr>
            </w:pPr>
            <w:r>
              <w:rPr>
                <w:rFonts w:ascii="Gungsuh" w:eastAsia="Gungsuh" w:hAnsi="Gungsuh" w:cs="Gungsuh"/>
                <w:sz w:val="24"/>
                <w:szCs w:val="24"/>
                <w:highlight w:val="white"/>
              </w:rPr>
              <w:t>A2 系統思考與解決問題</w:t>
            </w:r>
          </w:p>
        </w:tc>
        <w:tc>
          <w:tcPr>
            <w:tcW w:w="2551" w:type="dxa"/>
            <w:vAlign w:val="center"/>
          </w:tcPr>
          <w:p w:rsidR="00EE1625" w:rsidRDefault="00EE1625" w:rsidP="00EE1625">
            <w:pPr>
              <w:widowControl w:val="0"/>
              <w:spacing w:after="180"/>
              <w:jc w:val="both"/>
              <w:rPr>
                <w:rFonts w:ascii="Times New Roman" w:eastAsia="Times New Roman" w:hAnsi="Times New Roman" w:cs="Times New Roman"/>
                <w:sz w:val="28"/>
                <w:szCs w:val="28"/>
              </w:rPr>
            </w:pPr>
            <w:r>
              <w:rPr>
                <w:rFonts w:ascii="PMingLiu" w:eastAsia="PMingLiu" w:hAnsi="PMingLiu" w:cs="PMingLiu"/>
                <w:sz w:val="22"/>
                <w:szCs w:val="22"/>
              </w:rPr>
              <w:t>資 E3 應用運算思維描述問題解決的方法</w:t>
            </w:r>
          </w:p>
        </w:tc>
        <w:tc>
          <w:tcPr>
            <w:tcW w:w="3686" w:type="dxa"/>
            <w:vAlign w:val="center"/>
          </w:tcPr>
          <w:p w:rsidR="00EE1625" w:rsidRDefault="00EE1625" w:rsidP="00EE1625">
            <w:pPr>
              <w:widowControl w:val="0"/>
              <w:rPr>
                <w:rFonts w:ascii="Arimo" w:eastAsia="Arimo" w:hAnsi="Arimo" w:cs="Arimo"/>
                <w:b/>
                <w:color w:val="38761D"/>
                <w:sz w:val="24"/>
                <w:szCs w:val="24"/>
              </w:rPr>
            </w:pPr>
            <w:r>
              <w:rPr>
                <w:rFonts w:ascii="BiauKai" w:eastAsia="BiauKai" w:hAnsi="BiauKai" w:cs="BiauKai"/>
                <w:b/>
                <w:color w:val="38761D"/>
                <w:sz w:val="24"/>
                <w:szCs w:val="24"/>
              </w:rPr>
              <w:t>●</w:t>
            </w:r>
            <w:r>
              <w:rPr>
                <w:rFonts w:ascii="Arial Unicode MS" w:eastAsia="Arial Unicode MS" w:hAnsi="Arial Unicode MS" w:cs="Arial Unicode MS"/>
                <w:b/>
                <w:color w:val="38761D"/>
                <w:sz w:val="24"/>
                <w:szCs w:val="24"/>
              </w:rPr>
              <w:t>學力測驗問卷填答</w:t>
            </w:r>
          </w:p>
          <w:p w:rsidR="002149DA" w:rsidRPr="00C90975" w:rsidRDefault="002149DA" w:rsidP="002149DA">
            <w:pPr>
              <w:ind w:hanging="2"/>
              <w:rPr>
                <w:rFonts w:ascii="新細明體" w:hAnsi="新細明體" w:cs="PMingLiu"/>
              </w:rPr>
            </w:pPr>
            <w:r w:rsidRPr="00C90975">
              <w:rPr>
                <w:rFonts w:ascii="新細明體" w:hAnsi="新細明體" w:cs="Cambria Math"/>
                <w:b/>
              </w:rPr>
              <w:t>◎</w:t>
            </w:r>
            <w:r w:rsidRPr="00C90975">
              <w:rPr>
                <w:rFonts w:ascii="新細明體" w:hAnsi="新細明體" w:cs="新細明體" w:hint="eastAsia"/>
                <w:b/>
              </w:rPr>
              <w:t>活動</w:t>
            </w:r>
            <w:proofErr w:type="gramStart"/>
            <w:r w:rsidRPr="00C90975">
              <w:rPr>
                <w:rFonts w:ascii="新細明體" w:hAnsi="新細明體" w:cs="新細明體" w:hint="eastAsia"/>
                <w:b/>
              </w:rPr>
              <w:t>一</w:t>
            </w:r>
            <w:proofErr w:type="gramEnd"/>
            <w:r w:rsidRPr="00C90975">
              <w:rPr>
                <w:rFonts w:ascii="新細明體" w:hAnsi="新細明體" w:cs="新細明體" w:hint="eastAsia"/>
                <w:b/>
              </w:rPr>
              <w:t>：設計</w:t>
            </w:r>
            <w:proofErr w:type="gramStart"/>
            <w:r w:rsidRPr="00C90975">
              <w:rPr>
                <w:rFonts w:ascii="新細明體" w:hAnsi="新細明體" w:cs="新細明體" w:hint="eastAsia"/>
                <w:b/>
              </w:rPr>
              <w:t>鉤</w:t>
            </w:r>
            <w:proofErr w:type="gramEnd"/>
            <w:r w:rsidRPr="00C90975">
              <w:rPr>
                <w:rFonts w:ascii="新細明體" w:hAnsi="新細明體" w:cs="新細明體" w:hint="eastAsia"/>
                <w:b/>
              </w:rPr>
              <w:t>子</w:t>
            </w:r>
          </w:p>
          <w:p w:rsidR="002149DA" w:rsidRPr="00C90975" w:rsidRDefault="002149DA" w:rsidP="002149DA">
            <w:pPr>
              <w:ind w:hanging="2"/>
              <w:rPr>
                <w:rFonts w:ascii="新細明體" w:hAnsi="新細明體" w:cs="MingLiu"/>
              </w:rPr>
            </w:pPr>
            <w:r w:rsidRPr="00C90975">
              <w:rPr>
                <w:rFonts w:ascii="新細明體" w:hAnsi="新細明體" w:cs="MingLiu"/>
              </w:rPr>
              <w:t>1.</w:t>
            </w:r>
            <w:r w:rsidRPr="00C90975">
              <w:rPr>
                <w:rFonts w:ascii="新細明體" w:hAnsi="新細明體" w:cs="新細明體" w:hint="eastAsia"/>
              </w:rPr>
              <w:t>將主角</w:t>
            </w:r>
            <w:proofErr w:type="gramStart"/>
            <w:r w:rsidRPr="00C90975">
              <w:rPr>
                <w:rFonts w:ascii="新細明體" w:hAnsi="新細明體" w:cs="新細明體" w:hint="eastAsia"/>
              </w:rPr>
              <w:t>鉤</w:t>
            </w:r>
            <w:proofErr w:type="gramEnd"/>
            <w:r w:rsidRPr="00C90975">
              <w:rPr>
                <w:rFonts w:ascii="新細明體" w:hAnsi="新細明體" w:cs="新細明體" w:hint="eastAsia"/>
              </w:rPr>
              <w:t>子程式設定為開場隱藏，接收到第一關顯示。</w:t>
            </w:r>
          </w:p>
          <w:p w:rsidR="002149DA" w:rsidRPr="00C90975" w:rsidRDefault="002149DA" w:rsidP="002149DA">
            <w:pPr>
              <w:ind w:hanging="2"/>
              <w:rPr>
                <w:rFonts w:ascii="新細明體" w:hAnsi="新細明體" w:cs="MingLiu"/>
              </w:rPr>
            </w:pPr>
            <w:r w:rsidRPr="00C90975">
              <w:rPr>
                <w:rFonts w:ascii="新細明體" w:hAnsi="新細明體" w:cs="MingLiu"/>
              </w:rPr>
              <w:t>2.</w:t>
            </w:r>
            <w:r w:rsidRPr="00C90975">
              <w:rPr>
                <w:rFonts w:ascii="新細明體" w:hAnsi="新細明體" w:cs="新細明體" w:hint="eastAsia"/>
              </w:rPr>
              <w:t>說明角色控制方式分為自動控制或鍵盤控制、互動控制。</w:t>
            </w:r>
          </w:p>
          <w:p w:rsidR="002149DA" w:rsidRPr="00C90975" w:rsidRDefault="002149DA" w:rsidP="002149DA">
            <w:pPr>
              <w:ind w:hanging="2"/>
              <w:rPr>
                <w:rFonts w:ascii="新細明體" w:hAnsi="新細明體" w:cs="MingLiu"/>
              </w:rPr>
            </w:pPr>
            <w:r w:rsidRPr="00C90975">
              <w:rPr>
                <w:rFonts w:ascii="新細明體" w:hAnsi="新細明體" w:cs="MingLiu"/>
              </w:rPr>
              <w:t>3.</w:t>
            </w:r>
            <w:r w:rsidRPr="00C90975">
              <w:rPr>
                <w:rFonts w:ascii="新細明體" w:hAnsi="新細明體" w:cs="新細明體" w:hint="eastAsia"/>
              </w:rPr>
              <w:t>示範以滑鼠控制角色水果刀移動之程式設定方式，學生練習設定以滑鼠控制角色。</w:t>
            </w:r>
          </w:p>
          <w:p w:rsidR="002149DA" w:rsidRPr="00C90975" w:rsidRDefault="002149DA" w:rsidP="002149DA">
            <w:pPr>
              <w:ind w:hanging="2"/>
              <w:rPr>
                <w:rFonts w:ascii="新細明體" w:hAnsi="新細明體" w:cs="MingLiu"/>
              </w:rPr>
            </w:pPr>
            <w:r w:rsidRPr="00C90975">
              <w:rPr>
                <w:rFonts w:ascii="新細明體" w:hAnsi="新細明體" w:cs="MingLiu"/>
              </w:rPr>
              <w:t>4.</w:t>
            </w:r>
            <w:r w:rsidRPr="00C90975">
              <w:rPr>
                <w:rFonts w:ascii="新細明體" w:hAnsi="新細明體" w:cs="新細明體" w:hint="eastAsia"/>
              </w:rPr>
              <w:t>示範以「如果」、「否則」程式控制</w:t>
            </w:r>
            <w:proofErr w:type="gramStart"/>
            <w:r w:rsidRPr="00C90975">
              <w:rPr>
                <w:rFonts w:ascii="新細明體" w:hAnsi="新細明體" w:cs="新細明體" w:hint="eastAsia"/>
              </w:rPr>
              <w:t>鉤</w:t>
            </w:r>
            <w:proofErr w:type="gramEnd"/>
            <w:r w:rsidRPr="00C90975">
              <w:rPr>
                <w:rFonts w:ascii="新細明體" w:hAnsi="新細明體" w:cs="新細明體" w:hint="eastAsia"/>
              </w:rPr>
              <w:t>子造型變化，學生練習設定</w:t>
            </w:r>
            <w:proofErr w:type="gramStart"/>
            <w:r w:rsidRPr="00C90975">
              <w:rPr>
                <w:rFonts w:ascii="新細明體" w:hAnsi="新細明體" w:cs="新細明體" w:hint="eastAsia"/>
              </w:rPr>
              <w:t>鉤</w:t>
            </w:r>
            <w:proofErr w:type="gramEnd"/>
            <w:r w:rsidRPr="00C90975">
              <w:rPr>
                <w:rFonts w:ascii="新細明體" w:hAnsi="新細明體" w:cs="新細明體" w:hint="eastAsia"/>
              </w:rPr>
              <w:t>子造型變化。</w:t>
            </w:r>
          </w:p>
          <w:p w:rsidR="002149DA" w:rsidRPr="00C90975" w:rsidRDefault="002149DA" w:rsidP="002149DA">
            <w:pPr>
              <w:ind w:hanging="2"/>
              <w:rPr>
                <w:rFonts w:ascii="新細明體" w:hAnsi="新細明體" w:cs="PMingLiu"/>
              </w:rPr>
            </w:pPr>
            <w:r w:rsidRPr="00C90975">
              <w:rPr>
                <w:rFonts w:ascii="新細明體" w:hAnsi="新細明體" w:cs="PMingLiu"/>
              </w:rPr>
              <w:t>5.</w:t>
            </w:r>
            <w:r w:rsidRPr="00C90975">
              <w:rPr>
                <w:rFonts w:ascii="新細明體" w:hAnsi="新細明體" w:cs="新細明體" w:hint="eastAsia"/>
              </w:rPr>
              <w:t>設定</w:t>
            </w:r>
            <w:proofErr w:type="gramStart"/>
            <w:r w:rsidRPr="00C90975">
              <w:rPr>
                <w:rFonts w:ascii="新細明體" w:hAnsi="新細明體" w:cs="新細明體" w:hint="eastAsia"/>
              </w:rPr>
              <w:t>鉤</w:t>
            </w:r>
            <w:proofErr w:type="gramEnd"/>
            <w:r w:rsidRPr="00C90975">
              <w:rPr>
                <w:rFonts w:ascii="新細明體" w:hAnsi="新細明體" w:cs="新細明體" w:hint="eastAsia"/>
              </w:rPr>
              <w:t>子被點擊後廣播呼叫</w:t>
            </w:r>
            <w:proofErr w:type="gramStart"/>
            <w:r w:rsidRPr="00C90975">
              <w:rPr>
                <w:rFonts w:ascii="新細明體" w:hAnsi="新細明體" w:cs="新細明體" w:hint="eastAsia"/>
              </w:rPr>
              <w:t>鉤</w:t>
            </w:r>
            <w:proofErr w:type="gramEnd"/>
            <w:r w:rsidRPr="00C90975">
              <w:rPr>
                <w:rFonts w:ascii="新細明體" w:hAnsi="新細明體" w:cs="新細明體" w:hint="eastAsia"/>
              </w:rPr>
              <w:t>子上場。</w:t>
            </w:r>
          </w:p>
          <w:p w:rsidR="002149DA" w:rsidRPr="00C90975" w:rsidRDefault="002149DA" w:rsidP="002149DA">
            <w:pPr>
              <w:ind w:hanging="2"/>
              <w:rPr>
                <w:rFonts w:ascii="新細明體" w:hAnsi="新細明體" w:cs="PMingLiu"/>
              </w:rPr>
            </w:pPr>
          </w:p>
          <w:p w:rsidR="002149DA" w:rsidRPr="00C90975" w:rsidRDefault="002149DA" w:rsidP="002149DA">
            <w:pPr>
              <w:ind w:hanging="2"/>
              <w:rPr>
                <w:rFonts w:ascii="新細明體" w:hAnsi="新細明體" w:cs="MingLiu"/>
              </w:rPr>
            </w:pPr>
            <w:r w:rsidRPr="00C90975">
              <w:rPr>
                <w:rFonts w:ascii="新細明體" w:hAnsi="新細明體" w:cs="新細明體" w:hint="eastAsia"/>
                <w:b/>
              </w:rPr>
              <w:t>角色設計由</w:t>
            </w:r>
            <w:r w:rsidRPr="00C90975">
              <w:rPr>
                <w:rFonts w:ascii="新細明體" w:hAnsi="新細明體" w:cs="PMingLiu"/>
                <w:b/>
              </w:rPr>
              <w:t>INKSCAPE</w:t>
            </w:r>
            <w:r w:rsidRPr="00C90975">
              <w:rPr>
                <w:rFonts w:ascii="新細明體" w:hAnsi="新細明體" w:cs="新細明體" w:hint="eastAsia"/>
                <w:b/>
              </w:rPr>
              <w:t>製作匯出利用</w:t>
            </w:r>
          </w:p>
          <w:p w:rsidR="00EE1625" w:rsidRPr="002149DA" w:rsidRDefault="00EE1625" w:rsidP="00EE1625">
            <w:pPr>
              <w:widowControl w:val="0"/>
              <w:rPr>
                <w:rFonts w:ascii="BiauKai" w:eastAsia="BiauKai" w:hAnsi="BiauKai" w:cs="BiauKai"/>
                <w:sz w:val="24"/>
                <w:szCs w:val="24"/>
                <w:u w:val="single"/>
              </w:rPr>
            </w:pPr>
          </w:p>
        </w:tc>
        <w:tc>
          <w:tcPr>
            <w:tcW w:w="567" w:type="dxa"/>
            <w:vAlign w:val="center"/>
          </w:tcPr>
          <w:p w:rsidR="00EE1625" w:rsidRDefault="00EE1625" w:rsidP="00EE1625">
            <w:pPr>
              <w:widowControl w:val="0"/>
              <w:ind w:left="247" w:right="57"/>
              <w:jc w:val="both"/>
              <w:rPr>
                <w:rFonts w:ascii="標楷體" w:eastAsia="標楷體" w:hAnsi="標楷體" w:cs="標楷體"/>
                <w:sz w:val="24"/>
                <w:szCs w:val="24"/>
              </w:rPr>
            </w:pPr>
            <w:r>
              <w:rPr>
                <w:rFonts w:ascii="標楷體" w:eastAsia="標楷體" w:hAnsi="標楷體" w:cs="標楷體"/>
                <w:sz w:val="24"/>
                <w:szCs w:val="24"/>
              </w:rPr>
              <w:t>1</w:t>
            </w:r>
          </w:p>
        </w:tc>
        <w:tc>
          <w:tcPr>
            <w:tcW w:w="992" w:type="dxa"/>
            <w:vAlign w:val="center"/>
          </w:tcPr>
          <w:p w:rsidR="00EE1625" w:rsidRDefault="00EE1625" w:rsidP="00EE1625">
            <w:pPr>
              <w:widowControl w:val="0"/>
              <w:rPr>
                <w:rFonts w:ascii="標楷體" w:eastAsia="標楷體" w:hAnsi="標楷體" w:cs="標楷體"/>
                <w:sz w:val="24"/>
                <w:szCs w:val="24"/>
              </w:rPr>
            </w:pPr>
            <w:r>
              <w:rPr>
                <w:rFonts w:ascii="Arial Unicode MS" w:eastAsia="Arial Unicode MS" w:hAnsi="Arial Unicode MS" w:cs="Arial Unicode MS"/>
                <w:sz w:val="24"/>
                <w:szCs w:val="24"/>
              </w:rPr>
              <w:t>SCRATCH</w:t>
            </w:r>
            <w:proofErr w:type="gramStart"/>
            <w:r>
              <w:rPr>
                <w:rFonts w:ascii="Arial Unicode MS" w:eastAsia="Arial Unicode MS" w:hAnsi="Arial Unicode MS" w:cs="Arial Unicode MS"/>
                <w:sz w:val="24"/>
                <w:szCs w:val="24"/>
              </w:rPr>
              <w:t>官網</w:t>
            </w:r>
            <w:proofErr w:type="gramEnd"/>
          </w:p>
        </w:tc>
        <w:tc>
          <w:tcPr>
            <w:tcW w:w="1490" w:type="dxa"/>
            <w:vAlign w:val="center"/>
          </w:tcPr>
          <w:p w:rsidR="00EE1625" w:rsidRDefault="00EE1625" w:rsidP="00EE1625">
            <w:pPr>
              <w:rPr>
                <w:rFonts w:ascii="標楷體" w:eastAsia="標楷體" w:hAnsi="標楷體" w:cs="標楷體"/>
                <w:sz w:val="24"/>
                <w:szCs w:val="24"/>
              </w:rPr>
            </w:pPr>
            <w:r>
              <w:rPr>
                <w:rFonts w:ascii="標楷體" w:eastAsia="標楷體" w:hAnsi="標楷體" w:cs="標楷體"/>
                <w:sz w:val="24"/>
                <w:szCs w:val="24"/>
              </w:rPr>
              <w:t>口頭發表</w:t>
            </w:r>
          </w:p>
          <w:p w:rsidR="00EE1625" w:rsidRDefault="00EE1625" w:rsidP="00EE1625">
            <w:pPr>
              <w:rPr>
                <w:rFonts w:ascii="標楷體" w:eastAsia="標楷體" w:hAnsi="標楷體" w:cs="標楷體"/>
                <w:sz w:val="24"/>
                <w:szCs w:val="24"/>
              </w:rPr>
            </w:pPr>
            <w:r>
              <w:rPr>
                <w:rFonts w:ascii="標楷體" w:eastAsia="標楷體" w:hAnsi="標楷體" w:cs="標楷體"/>
                <w:sz w:val="24"/>
                <w:szCs w:val="24"/>
              </w:rPr>
              <w:t>作品檔案</w:t>
            </w:r>
          </w:p>
          <w:p w:rsidR="00EE1625" w:rsidRDefault="00EE1625" w:rsidP="00EE1625">
            <w:pPr>
              <w:rPr>
                <w:rFonts w:ascii="標楷體" w:eastAsia="標楷體" w:hAnsi="標楷體" w:cs="標楷體"/>
                <w:sz w:val="24"/>
                <w:szCs w:val="24"/>
              </w:rPr>
            </w:pPr>
            <w:r>
              <w:rPr>
                <w:rFonts w:ascii="標楷體" w:eastAsia="標楷體" w:hAnsi="標楷體" w:cs="標楷體"/>
                <w:sz w:val="24"/>
                <w:szCs w:val="24"/>
              </w:rPr>
              <w:t>實作表現</w:t>
            </w:r>
          </w:p>
          <w:p w:rsidR="00EE1625" w:rsidRDefault="00EE1625" w:rsidP="00EE1625">
            <w:pPr>
              <w:rPr>
                <w:rFonts w:ascii="標楷體" w:eastAsia="標楷體" w:hAnsi="標楷體" w:cs="標楷體"/>
                <w:sz w:val="24"/>
                <w:szCs w:val="24"/>
              </w:rPr>
            </w:pPr>
            <w:r>
              <w:rPr>
                <w:rFonts w:ascii="標楷體" w:eastAsia="標楷體" w:hAnsi="標楷體" w:cs="標楷體"/>
                <w:sz w:val="24"/>
                <w:szCs w:val="24"/>
              </w:rPr>
              <w:t>課堂觀察</w:t>
            </w:r>
          </w:p>
        </w:tc>
        <w:tc>
          <w:tcPr>
            <w:tcW w:w="1770" w:type="dxa"/>
            <w:vAlign w:val="center"/>
          </w:tcPr>
          <w:p w:rsidR="00EE1625" w:rsidRDefault="00EE1625" w:rsidP="00EE1625">
            <w:pPr>
              <w:widowControl w:val="0"/>
              <w:rPr>
                <w:rFonts w:ascii="Times New Roman" w:eastAsia="Times New Roman" w:hAnsi="Times New Roman" w:cs="Times New Roman"/>
                <w:sz w:val="24"/>
                <w:szCs w:val="24"/>
              </w:rPr>
            </w:pPr>
            <w:r>
              <w:rPr>
                <w:rFonts w:ascii="Gungsuh" w:eastAsia="Gungsuh" w:hAnsi="Gungsuh" w:cs="Gungsuh"/>
              </w:rPr>
              <w:t>科E4體會動手實作的樂趣，並養成正向的科技態度。</w:t>
            </w:r>
          </w:p>
        </w:tc>
        <w:tc>
          <w:tcPr>
            <w:tcW w:w="1490" w:type="dxa"/>
          </w:tcPr>
          <w:p w:rsidR="00EE1625" w:rsidRDefault="00EE1625" w:rsidP="00EE1625">
            <w:pPr>
              <w:widowControl w:val="0"/>
              <w:rPr>
                <w:rFonts w:ascii="標楷體" w:eastAsia="標楷體" w:hAnsi="標楷體" w:cs="標楷體"/>
                <w:color w:val="000000"/>
                <w:sz w:val="24"/>
                <w:szCs w:val="24"/>
              </w:rPr>
            </w:pPr>
            <w:r>
              <w:rPr>
                <w:rFonts w:ascii="BiauKai" w:eastAsia="BiauKai" w:hAnsi="BiauKai" w:cs="BiauKai"/>
                <w:color w:val="FF0000"/>
                <w:sz w:val="24"/>
                <w:szCs w:val="24"/>
              </w:rPr>
              <w:t>●</w:t>
            </w:r>
            <w:r>
              <w:rPr>
                <w:rFonts w:ascii="PMingLiu" w:eastAsia="PMingLiu" w:hAnsi="PMingLiu" w:cs="PMingLiu"/>
                <w:b/>
                <w:color w:val="FF0000"/>
                <w:sz w:val="24"/>
                <w:szCs w:val="24"/>
              </w:rPr>
              <w:t>縣定程式語言教育-運算思維與設計思考</w:t>
            </w:r>
            <w:r w:rsidR="00A1577A">
              <w:rPr>
                <w:rFonts w:ascii="PMingLiu" w:eastAsia="PMingLiu" w:hAnsi="PMingLiu" w:cs="PMingLiu"/>
                <w:b/>
                <w:color w:val="FF0000"/>
                <w:sz w:val="24"/>
                <w:szCs w:val="24"/>
              </w:rPr>
              <w:t>9</w:t>
            </w:r>
          </w:p>
        </w:tc>
      </w:tr>
      <w:tr w:rsidR="00EE1625">
        <w:trPr>
          <w:trHeight w:val="761"/>
        </w:trPr>
        <w:tc>
          <w:tcPr>
            <w:tcW w:w="772" w:type="dxa"/>
            <w:vAlign w:val="center"/>
          </w:tcPr>
          <w:p w:rsidR="00EE1625" w:rsidRDefault="00EE1625" w:rsidP="00EE1625">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十七</w:t>
            </w:r>
          </w:p>
          <w:p w:rsidR="00EE1625" w:rsidRDefault="00EE1625" w:rsidP="00EE1625">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1321" w:type="dxa"/>
            <w:vAlign w:val="center"/>
          </w:tcPr>
          <w:p w:rsidR="00EE1625" w:rsidRDefault="00EE1625" w:rsidP="00EE1625">
            <w:pPr>
              <w:widowControl w:val="0"/>
              <w:jc w:val="both"/>
              <w:rPr>
                <w:rFonts w:ascii="Times New Roman" w:eastAsia="Times New Roman" w:hAnsi="Times New Roman" w:cs="Times New Roman"/>
                <w:sz w:val="22"/>
                <w:szCs w:val="22"/>
              </w:rPr>
            </w:pPr>
            <w:r>
              <w:rPr>
                <w:rFonts w:ascii="Gungsuh" w:eastAsia="Gungsuh" w:hAnsi="Gungsuh" w:cs="Gungsuh"/>
                <w:sz w:val="24"/>
                <w:szCs w:val="24"/>
                <w:highlight w:val="white"/>
              </w:rPr>
              <w:t>A2 系統思考與解決問題</w:t>
            </w:r>
          </w:p>
        </w:tc>
        <w:tc>
          <w:tcPr>
            <w:tcW w:w="2551" w:type="dxa"/>
            <w:vAlign w:val="center"/>
          </w:tcPr>
          <w:p w:rsidR="00EE1625" w:rsidRDefault="00EE1625" w:rsidP="00EE1625">
            <w:pPr>
              <w:widowControl w:val="0"/>
              <w:spacing w:after="180"/>
              <w:jc w:val="both"/>
              <w:rPr>
                <w:rFonts w:ascii="Times New Roman" w:eastAsia="Times New Roman" w:hAnsi="Times New Roman" w:cs="Times New Roman"/>
                <w:sz w:val="28"/>
                <w:szCs w:val="28"/>
              </w:rPr>
            </w:pPr>
            <w:r>
              <w:rPr>
                <w:rFonts w:ascii="PMingLiu" w:eastAsia="PMingLiu" w:hAnsi="PMingLiu" w:cs="PMingLiu"/>
                <w:sz w:val="22"/>
                <w:szCs w:val="22"/>
              </w:rPr>
              <w:t>資 E3 應用運算思維描述問題解決的方法</w:t>
            </w:r>
          </w:p>
        </w:tc>
        <w:tc>
          <w:tcPr>
            <w:tcW w:w="3686" w:type="dxa"/>
            <w:vAlign w:val="center"/>
          </w:tcPr>
          <w:p w:rsidR="002149DA" w:rsidRDefault="002149DA" w:rsidP="002149DA">
            <w:pPr>
              <w:ind w:hanging="2"/>
              <w:rPr>
                <w:rFonts w:eastAsia="標楷體" w:hint="eastAsia"/>
              </w:rPr>
            </w:pPr>
            <w:r>
              <w:rPr>
                <w:rFonts w:eastAsia="標楷體" w:hint="eastAsia"/>
              </w:rPr>
              <w:t>我是指揮家</w:t>
            </w:r>
          </w:p>
          <w:p w:rsidR="002149DA" w:rsidRDefault="002149DA" w:rsidP="002149DA">
            <w:pPr>
              <w:ind w:hanging="2"/>
              <w:rPr>
                <w:rFonts w:ascii="新細明體" w:hAnsi="新細明體" w:cs="BiauKai" w:hint="eastAsia"/>
                <w:u w:val="single"/>
              </w:rPr>
            </w:pPr>
            <w:r>
              <w:rPr>
                <w:rFonts w:ascii="新細明體" w:hAnsi="新細明體" w:cs="BiauKai" w:hint="eastAsia"/>
                <w:b/>
                <w:u w:val="single"/>
              </w:rPr>
              <w:t>-</w:t>
            </w:r>
            <w:r>
              <w:rPr>
                <w:rFonts w:ascii="新細明體" w:hAnsi="新細明體" w:cs="BiauKai"/>
                <w:u w:val="single"/>
              </w:rPr>
              <w:t>超音波感測器</w:t>
            </w:r>
          </w:p>
          <w:p w:rsidR="002149DA" w:rsidRPr="00BD7FCC" w:rsidRDefault="002149DA" w:rsidP="002149DA">
            <w:pPr>
              <w:ind w:hanging="2"/>
              <w:rPr>
                <w:rFonts w:ascii="新細明體" w:hAnsi="新細明體" w:cs="PMingLiu"/>
              </w:rPr>
            </w:pPr>
            <w:r w:rsidRPr="00BD7FCC">
              <w:rPr>
                <w:rFonts w:ascii="新細明體" w:hAnsi="新細明體" w:cs="PMingLiu"/>
                <w:b/>
              </w:rPr>
              <w:t>◎活動</w:t>
            </w:r>
            <w:proofErr w:type="gramStart"/>
            <w:r w:rsidRPr="00BD7FCC">
              <w:rPr>
                <w:rFonts w:ascii="新細明體" w:hAnsi="新細明體" w:cs="PMingLiu"/>
                <w:b/>
              </w:rPr>
              <w:t>一</w:t>
            </w:r>
            <w:proofErr w:type="gramEnd"/>
            <w:r w:rsidRPr="00BD7FCC">
              <w:rPr>
                <w:rFonts w:ascii="新細明體" w:hAnsi="新細明體" w:cs="PMingLiu"/>
                <w:b/>
              </w:rPr>
              <w:t>：</w:t>
            </w:r>
            <w:r>
              <w:rPr>
                <w:rFonts w:ascii="新細明體" w:hAnsi="新細明體" w:cs="PMingLiu"/>
                <w:b/>
              </w:rPr>
              <w:t>主題任務</w:t>
            </w:r>
          </w:p>
          <w:p w:rsidR="002149DA" w:rsidRDefault="002149DA" w:rsidP="002149DA">
            <w:pPr>
              <w:ind w:hanging="2"/>
              <w:rPr>
                <w:rFonts w:ascii="新細明體" w:hAnsi="新細明體" w:cs="BiauKai" w:hint="eastAsia"/>
                <w:u w:val="single"/>
              </w:rPr>
            </w:pPr>
            <w:r>
              <w:rPr>
                <w:rFonts w:ascii="新細明體" w:hAnsi="新細明體" w:cs="BiauKai"/>
                <w:u w:val="single"/>
              </w:rPr>
              <w:t>認識感測器</w:t>
            </w:r>
          </w:p>
          <w:p w:rsidR="002149DA" w:rsidRPr="00832050" w:rsidRDefault="002149DA" w:rsidP="002149DA">
            <w:pPr>
              <w:ind w:hanging="2"/>
              <w:rPr>
                <w:rFonts w:ascii="新細明體" w:hAnsi="新細明體" w:cs="PMingLiu"/>
              </w:rPr>
            </w:pPr>
            <w:r w:rsidRPr="00832050">
              <w:rPr>
                <w:rFonts w:ascii="新細明體" w:hAnsi="新細明體" w:cs="PMingLiu" w:hint="eastAsia"/>
              </w:rPr>
              <w:t>能認識本單元所使用的元件基礎功能。</w:t>
            </w:r>
          </w:p>
          <w:p w:rsidR="002149DA" w:rsidRPr="00832050" w:rsidRDefault="002149DA" w:rsidP="002149DA">
            <w:pPr>
              <w:ind w:hanging="2"/>
              <w:rPr>
                <w:rFonts w:ascii="新細明體" w:hAnsi="新細明體" w:cs="PMingLiu"/>
              </w:rPr>
            </w:pPr>
            <w:r w:rsidRPr="00832050">
              <w:rPr>
                <w:rFonts w:ascii="新細明體" w:hAnsi="新細明體" w:cs="PMingLiu" w:hint="eastAsia"/>
              </w:rPr>
              <w:t>能操作並進行本單元所使用的各元件控制實驗。</w:t>
            </w:r>
          </w:p>
          <w:p w:rsidR="002149DA" w:rsidRPr="00832050" w:rsidRDefault="002149DA" w:rsidP="002149DA">
            <w:pPr>
              <w:ind w:hanging="2"/>
              <w:rPr>
                <w:rFonts w:ascii="新細明體" w:hAnsi="新細明體" w:cs="PMingLiu"/>
              </w:rPr>
            </w:pPr>
            <w:r w:rsidRPr="00832050">
              <w:rPr>
                <w:rFonts w:ascii="新細明體" w:hAnsi="新細明體" w:cs="PMingLiu" w:hint="eastAsia"/>
              </w:rPr>
              <w:t>能根據情境分析本單元所需使用之元件。</w:t>
            </w:r>
          </w:p>
          <w:p w:rsidR="002149DA" w:rsidRPr="00832050" w:rsidRDefault="002149DA" w:rsidP="002149DA">
            <w:pPr>
              <w:ind w:hanging="2"/>
              <w:rPr>
                <w:rFonts w:ascii="新細明體" w:hAnsi="新細明體" w:cs="PMingLiu" w:hint="eastAsia"/>
              </w:rPr>
            </w:pPr>
            <w:r w:rsidRPr="00832050">
              <w:rPr>
                <w:rFonts w:ascii="新細明體" w:hAnsi="新細明體" w:cs="PMingLiu" w:hint="eastAsia"/>
              </w:rPr>
              <w:t>能根據情境繪製情境流程圖，轉化成演算法步驟，設計出完整的積木程式</w:t>
            </w:r>
          </w:p>
          <w:p w:rsidR="00EE1625" w:rsidRPr="002149DA" w:rsidRDefault="00EE1625" w:rsidP="00EE1625">
            <w:pPr>
              <w:widowControl w:val="0"/>
              <w:rPr>
                <w:rFonts w:ascii="Times New Roman" w:eastAsia="Times New Roman" w:hAnsi="Times New Roman" w:cs="Times New Roman"/>
                <w:sz w:val="24"/>
                <w:szCs w:val="24"/>
              </w:rPr>
            </w:pPr>
          </w:p>
        </w:tc>
        <w:tc>
          <w:tcPr>
            <w:tcW w:w="567" w:type="dxa"/>
            <w:vAlign w:val="center"/>
          </w:tcPr>
          <w:p w:rsidR="00EE1625" w:rsidRDefault="00EE1625" w:rsidP="00EE1625">
            <w:pPr>
              <w:widowControl w:val="0"/>
              <w:ind w:left="247" w:right="57"/>
              <w:jc w:val="both"/>
              <w:rPr>
                <w:rFonts w:ascii="標楷體" w:eastAsia="標楷體" w:hAnsi="標楷體" w:cs="標楷體"/>
                <w:sz w:val="24"/>
                <w:szCs w:val="24"/>
              </w:rPr>
            </w:pPr>
            <w:r>
              <w:rPr>
                <w:rFonts w:ascii="標楷體" w:eastAsia="標楷體" w:hAnsi="標楷體" w:cs="標楷體"/>
                <w:sz w:val="24"/>
                <w:szCs w:val="24"/>
              </w:rPr>
              <w:t>1</w:t>
            </w:r>
          </w:p>
        </w:tc>
        <w:tc>
          <w:tcPr>
            <w:tcW w:w="992" w:type="dxa"/>
            <w:vAlign w:val="center"/>
          </w:tcPr>
          <w:p w:rsidR="00EE1625" w:rsidRDefault="002149DA" w:rsidP="00EE1625">
            <w:pPr>
              <w:widowControl w:val="0"/>
              <w:rPr>
                <w:rFonts w:ascii="標楷體" w:eastAsia="標楷體" w:hAnsi="標楷體" w:cs="標楷體"/>
                <w:sz w:val="24"/>
                <w:szCs w:val="24"/>
              </w:rPr>
            </w:pPr>
            <w:r>
              <w:rPr>
                <w:rFonts w:ascii="標楷體" w:eastAsia="標楷體" w:hAnsi="標楷體" w:cs="標楷體" w:hint="eastAsia"/>
                <w:sz w:val="24"/>
                <w:szCs w:val="24"/>
              </w:rPr>
              <w:t>NKNU</w:t>
            </w:r>
            <w:proofErr w:type="gramStart"/>
            <w:r>
              <w:rPr>
                <w:rFonts w:ascii="標楷體" w:eastAsia="標楷體" w:hAnsi="標楷體" w:cs="標楷體" w:hint="eastAsia"/>
                <w:sz w:val="24"/>
                <w:szCs w:val="24"/>
              </w:rPr>
              <w:t>公版教具</w:t>
            </w:r>
            <w:proofErr w:type="gramEnd"/>
          </w:p>
        </w:tc>
        <w:tc>
          <w:tcPr>
            <w:tcW w:w="1490" w:type="dxa"/>
            <w:vAlign w:val="center"/>
          </w:tcPr>
          <w:p w:rsidR="00EE1625" w:rsidRDefault="00EE1625" w:rsidP="00EE1625">
            <w:pPr>
              <w:rPr>
                <w:rFonts w:ascii="標楷體" w:eastAsia="標楷體" w:hAnsi="標楷體" w:cs="標楷體"/>
                <w:sz w:val="24"/>
                <w:szCs w:val="24"/>
              </w:rPr>
            </w:pPr>
            <w:r>
              <w:rPr>
                <w:rFonts w:ascii="標楷體" w:eastAsia="標楷體" w:hAnsi="標楷體" w:cs="標楷體"/>
                <w:sz w:val="24"/>
                <w:szCs w:val="24"/>
              </w:rPr>
              <w:t>口頭發表</w:t>
            </w:r>
          </w:p>
          <w:p w:rsidR="00EE1625" w:rsidRDefault="00EE1625" w:rsidP="00EE1625">
            <w:pPr>
              <w:rPr>
                <w:rFonts w:ascii="標楷體" w:eastAsia="標楷體" w:hAnsi="標楷體" w:cs="標楷體"/>
                <w:sz w:val="24"/>
                <w:szCs w:val="24"/>
              </w:rPr>
            </w:pPr>
            <w:r>
              <w:rPr>
                <w:rFonts w:ascii="標楷體" w:eastAsia="標楷體" w:hAnsi="標楷體" w:cs="標楷體"/>
                <w:sz w:val="24"/>
                <w:szCs w:val="24"/>
              </w:rPr>
              <w:t>作品檔案</w:t>
            </w:r>
          </w:p>
          <w:p w:rsidR="00EE1625" w:rsidRDefault="00EE1625" w:rsidP="00EE1625">
            <w:pPr>
              <w:rPr>
                <w:rFonts w:ascii="標楷體" w:eastAsia="標楷體" w:hAnsi="標楷體" w:cs="標楷體"/>
                <w:sz w:val="24"/>
                <w:szCs w:val="24"/>
              </w:rPr>
            </w:pPr>
            <w:r>
              <w:rPr>
                <w:rFonts w:ascii="標楷體" w:eastAsia="標楷體" w:hAnsi="標楷體" w:cs="標楷體"/>
                <w:sz w:val="24"/>
                <w:szCs w:val="24"/>
              </w:rPr>
              <w:t>實作表現</w:t>
            </w:r>
          </w:p>
          <w:p w:rsidR="00EE1625" w:rsidRDefault="00EE1625" w:rsidP="00EE1625">
            <w:pPr>
              <w:rPr>
                <w:rFonts w:ascii="標楷體" w:eastAsia="標楷體" w:hAnsi="標楷體" w:cs="標楷體"/>
                <w:sz w:val="24"/>
                <w:szCs w:val="24"/>
              </w:rPr>
            </w:pPr>
            <w:r>
              <w:rPr>
                <w:rFonts w:ascii="標楷體" w:eastAsia="標楷體" w:hAnsi="標楷體" w:cs="標楷體"/>
                <w:sz w:val="24"/>
                <w:szCs w:val="24"/>
              </w:rPr>
              <w:t>課堂觀察</w:t>
            </w:r>
          </w:p>
        </w:tc>
        <w:tc>
          <w:tcPr>
            <w:tcW w:w="1770" w:type="dxa"/>
            <w:vAlign w:val="center"/>
          </w:tcPr>
          <w:p w:rsidR="00EE1625" w:rsidRDefault="00EE1625" w:rsidP="00EE1625">
            <w:pPr>
              <w:widowControl w:val="0"/>
              <w:rPr>
                <w:rFonts w:ascii="Times New Roman" w:eastAsia="Times New Roman" w:hAnsi="Times New Roman" w:cs="Times New Roman"/>
                <w:sz w:val="24"/>
                <w:szCs w:val="24"/>
              </w:rPr>
            </w:pPr>
            <w:r>
              <w:rPr>
                <w:rFonts w:ascii="Gungsuh" w:eastAsia="Gungsuh" w:hAnsi="Gungsuh" w:cs="Gungsuh"/>
              </w:rPr>
              <w:t>科E4體會動手實作的樂趣，並養成正向的科技態度。</w:t>
            </w:r>
          </w:p>
        </w:tc>
        <w:tc>
          <w:tcPr>
            <w:tcW w:w="1490" w:type="dxa"/>
          </w:tcPr>
          <w:p w:rsidR="00EE1625" w:rsidRDefault="00EE1625" w:rsidP="00EE1625">
            <w:pPr>
              <w:widowControl w:val="0"/>
              <w:rPr>
                <w:rFonts w:ascii="標楷體" w:eastAsia="標楷體" w:hAnsi="標楷體" w:cs="標楷體"/>
                <w:color w:val="000000"/>
                <w:sz w:val="24"/>
                <w:szCs w:val="24"/>
              </w:rPr>
            </w:pPr>
            <w:r>
              <w:rPr>
                <w:rFonts w:ascii="BiauKai" w:eastAsia="BiauKai" w:hAnsi="BiauKai" w:cs="BiauKai"/>
                <w:color w:val="FF0000"/>
                <w:sz w:val="24"/>
                <w:szCs w:val="24"/>
              </w:rPr>
              <w:t>●</w:t>
            </w:r>
            <w:r>
              <w:rPr>
                <w:rFonts w:ascii="PMingLiu" w:eastAsia="PMingLiu" w:hAnsi="PMingLiu" w:cs="PMingLiu"/>
                <w:b/>
                <w:color w:val="FF0000"/>
                <w:sz w:val="24"/>
                <w:szCs w:val="24"/>
              </w:rPr>
              <w:t>縣定程式語言教育-運算思維與設計思考</w:t>
            </w:r>
            <w:r w:rsidR="00A1577A">
              <w:rPr>
                <w:rFonts w:ascii="PMingLiu" w:eastAsia="PMingLiu" w:hAnsi="PMingLiu" w:cs="PMingLiu"/>
                <w:b/>
                <w:color w:val="FF0000"/>
                <w:sz w:val="24"/>
                <w:szCs w:val="24"/>
              </w:rPr>
              <w:t>10</w:t>
            </w:r>
          </w:p>
        </w:tc>
      </w:tr>
      <w:tr w:rsidR="00EE1625">
        <w:trPr>
          <w:trHeight w:val="761"/>
        </w:trPr>
        <w:tc>
          <w:tcPr>
            <w:tcW w:w="772" w:type="dxa"/>
            <w:vAlign w:val="center"/>
          </w:tcPr>
          <w:p w:rsidR="00EE1625" w:rsidRDefault="00EE1625" w:rsidP="00EE1625">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十八</w:t>
            </w:r>
          </w:p>
          <w:p w:rsidR="00EE1625" w:rsidRDefault="00EE1625" w:rsidP="00EE1625">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1321" w:type="dxa"/>
            <w:vAlign w:val="center"/>
          </w:tcPr>
          <w:p w:rsidR="00EE1625" w:rsidRDefault="00EE1625" w:rsidP="00EE1625">
            <w:pPr>
              <w:widowControl w:val="0"/>
              <w:jc w:val="both"/>
              <w:rPr>
                <w:rFonts w:ascii="Times New Roman" w:eastAsia="Times New Roman" w:hAnsi="Times New Roman" w:cs="Times New Roman"/>
                <w:sz w:val="22"/>
                <w:szCs w:val="22"/>
              </w:rPr>
            </w:pPr>
            <w:r>
              <w:rPr>
                <w:rFonts w:ascii="Gungsuh" w:eastAsia="Gungsuh" w:hAnsi="Gungsuh" w:cs="Gungsuh"/>
                <w:sz w:val="24"/>
                <w:szCs w:val="24"/>
                <w:highlight w:val="white"/>
              </w:rPr>
              <w:t>A2 系統思考與解決問題</w:t>
            </w:r>
          </w:p>
        </w:tc>
        <w:tc>
          <w:tcPr>
            <w:tcW w:w="2551" w:type="dxa"/>
            <w:vAlign w:val="center"/>
          </w:tcPr>
          <w:p w:rsidR="00EE1625" w:rsidRDefault="00EE1625" w:rsidP="00EE1625">
            <w:pPr>
              <w:widowControl w:val="0"/>
              <w:spacing w:after="180"/>
              <w:jc w:val="both"/>
              <w:rPr>
                <w:rFonts w:ascii="Times New Roman" w:eastAsia="Times New Roman" w:hAnsi="Times New Roman" w:cs="Times New Roman"/>
                <w:sz w:val="28"/>
                <w:szCs w:val="28"/>
              </w:rPr>
            </w:pPr>
            <w:r>
              <w:rPr>
                <w:rFonts w:ascii="PMingLiu" w:eastAsia="PMingLiu" w:hAnsi="PMingLiu" w:cs="PMingLiu"/>
                <w:sz w:val="22"/>
                <w:szCs w:val="22"/>
              </w:rPr>
              <w:t>資 E3 應用運算思維描述問題解決的方法</w:t>
            </w:r>
          </w:p>
        </w:tc>
        <w:tc>
          <w:tcPr>
            <w:tcW w:w="3686" w:type="dxa"/>
            <w:vAlign w:val="center"/>
          </w:tcPr>
          <w:p w:rsidR="002149DA" w:rsidRPr="00832050" w:rsidRDefault="002149DA" w:rsidP="002149DA">
            <w:pPr>
              <w:ind w:hanging="2"/>
              <w:rPr>
                <w:rFonts w:ascii="新細明體" w:hAnsi="新細明體" w:cs="PMingLiu" w:hint="eastAsia"/>
              </w:rPr>
            </w:pPr>
            <w:r w:rsidRPr="00832050">
              <w:rPr>
                <w:rFonts w:ascii="新細明體" w:hAnsi="新細明體" w:cs="PMingLiu" w:hint="eastAsia"/>
              </w:rPr>
              <w:t>超音波感測器</w:t>
            </w:r>
          </w:p>
          <w:p w:rsidR="002149DA" w:rsidRPr="00832050" w:rsidRDefault="002149DA" w:rsidP="002149DA">
            <w:pPr>
              <w:ind w:hanging="2"/>
              <w:rPr>
                <w:rFonts w:ascii="新細明體" w:hAnsi="新細明體" w:cs="PMingLiu"/>
              </w:rPr>
            </w:pPr>
            <w:r w:rsidRPr="00832050">
              <w:rPr>
                <w:rFonts w:ascii="新細明體" w:hAnsi="新細明體" w:cs="PMingLiu" w:hint="eastAsia"/>
              </w:rPr>
              <w:t>針對主題任務討論合適</w:t>
            </w:r>
            <w:proofErr w:type="gramStart"/>
            <w:r w:rsidRPr="00832050">
              <w:rPr>
                <w:rFonts w:ascii="新細明體" w:hAnsi="新細明體" w:cs="PMingLiu" w:hint="eastAsia"/>
              </w:rPr>
              <w:t>的感控元件</w:t>
            </w:r>
            <w:proofErr w:type="gramEnd"/>
            <w:r w:rsidRPr="00832050">
              <w:rPr>
                <w:rFonts w:ascii="新細明體" w:hAnsi="新細明體" w:cs="PMingLiu" w:hint="eastAsia"/>
              </w:rPr>
              <w:t>模組：</w:t>
            </w:r>
            <w:proofErr w:type="gramStart"/>
            <w:r w:rsidRPr="00832050">
              <w:rPr>
                <w:rFonts w:ascii="新細明體" w:hAnsi="新細明體" w:cs="PMingLiu" w:hint="eastAsia"/>
              </w:rPr>
              <w:t>燈條元件</w:t>
            </w:r>
            <w:proofErr w:type="gramEnd"/>
            <w:r w:rsidRPr="00832050">
              <w:rPr>
                <w:rFonts w:ascii="新細明體" w:hAnsi="新細明體" w:cs="PMingLiu" w:hint="eastAsia"/>
              </w:rPr>
              <w:t>。</w:t>
            </w:r>
          </w:p>
          <w:p w:rsidR="002149DA" w:rsidRPr="00832050" w:rsidRDefault="002149DA" w:rsidP="002149DA">
            <w:pPr>
              <w:ind w:hanging="2"/>
              <w:rPr>
                <w:rFonts w:ascii="新細明體" w:hAnsi="新細明體" w:cs="PMingLiu"/>
              </w:rPr>
            </w:pPr>
            <w:r w:rsidRPr="00832050">
              <w:rPr>
                <w:rFonts w:ascii="新細明體" w:hAnsi="新細明體" w:cs="PMingLiu"/>
              </w:rPr>
              <w:lastRenderedPageBreak/>
              <w:t>NKNUBLOCK</w:t>
            </w:r>
            <w:r w:rsidRPr="00832050">
              <w:rPr>
                <w:rFonts w:ascii="新細明體" w:hAnsi="新細明體" w:cs="PMingLiu" w:hint="eastAsia"/>
              </w:rPr>
              <w:t>要與教具連線才能看到實驗結果。</w:t>
            </w:r>
          </w:p>
          <w:p w:rsidR="002149DA" w:rsidRPr="00832050" w:rsidRDefault="002149DA" w:rsidP="002149DA">
            <w:pPr>
              <w:ind w:hanging="2"/>
              <w:rPr>
                <w:rFonts w:ascii="新細明體" w:hAnsi="新細明體" w:cs="PMingLiu"/>
              </w:rPr>
            </w:pPr>
            <w:r w:rsidRPr="00832050">
              <w:rPr>
                <w:rFonts w:ascii="新細明體" w:hAnsi="新細明體" w:cs="PMingLiu" w:hint="eastAsia"/>
              </w:rPr>
              <w:t>超音波感測器可用來偵測物體的距離，有效感測距離約</w:t>
            </w:r>
            <w:r w:rsidRPr="00832050">
              <w:rPr>
                <w:rFonts w:ascii="新細明體" w:hAnsi="新細明體" w:cs="PMingLiu"/>
              </w:rPr>
              <w:t>3cm</w:t>
            </w:r>
            <w:r w:rsidRPr="00832050">
              <w:rPr>
                <w:rFonts w:ascii="新細明體" w:hAnsi="新細明體" w:cs="PMingLiu" w:hint="eastAsia"/>
              </w:rPr>
              <w:t>～</w:t>
            </w:r>
            <w:r w:rsidRPr="00832050">
              <w:rPr>
                <w:rFonts w:ascii="新細明體" w:hAnsi="新細明體" w:cs="PMingLiu"/>
              </w:rPr>
              <w:t>200cm</w:t>
            </w:r>
            <w:r w:rsidRPr="00832050">
              <w:rPr>
                <w:rFonts w:ascii="新細明體" w:hAnsi="新細明體" w:cs="PMingLiu" w:hint="eastAsia"/>
              </w:rPr>
              <w:t>，當測不出距離時會傳回數值</w:t>
            </w:r>
            <w:r w:rsidRPr="00832050">
              <w:rPr>
                <w:rFonts w:ascii="新細明體" w:hAnsi="新細明體" w:cs="PMingLiu"/>
              </w:rPr>
              <w:t>0</w:t>
            </w:r>
            <w:r w:rsidRPr="00832050">
              <w:rPr>
                <w:rFonts w:ascii="新細明體" w:hAnsi="新細明體" w:cs="PMingLiu" w:hint="eastAsia"/>
              </w:rPr>
              <w:t>。</w:t>
            </w:r>
          </w:p>
          <w:p w:rsidR="002149DA" w:rsidRPr="00832050" w:rsidRDefault="002149DA" w:rsidP="002149DA">
            <w:pPr>
              <w:ind w:hanging="2"/>
              <w:rPr>
                <w:rFonts w:ascii="新細明體" w:hAnsi="新細明體" w:cs="PMingLiu"/>
              </w:rPr>
            </w:pPr>
            <w:proofErr w:type="gramStart"/>
            <w:r w:rsidRPr="00832050">
              <w:rPr>
                <w:rFonts w:ascii="新細明體" w:hAnsi="新細明體" w:cs="PMingLiu" w:hint="eastAsia"/>
              </w:rPr>
              <w:t>燈條的</w:t>
            </w:r>
            <w:proofErr w:type="gramEnd"/>
            <w:r w:rsidRPr="00832050">
              <w:rPr>
                <w:rFonts w:ascii="新細明體" w:hAnsi="新細明體" w:cs="PMingLiu" w:hint="eastAsia"/>
              </w:rPr>
              <w:t>顏色可以透過紅、綠、藍三種顏色的數值進行改變。</w:t>
            </w:r>
          </w:p>
          <w:p w:rsidR="00EE1625" w:rsidRPr="002149DA" w:rsidRDefault="00EE1625" w:rsidP="00EE1625">
            <w:pPr>
              <w:widowControl w:val="0"/>
              <w:rPr>
                <w:rFonts w:ascii="Arial" w:eastAsia="Arial" w:hAnsi="Arial" w:cs="Arial"/>
                <w:sz w:val="24"/>
                <w:szCs w:val="24"/>
                <w:u w:val="single"/>
              </w:rPr>
            </w:pPr>
          </w:p>
        </w:tc>
        <w:tc>
          <w:tcPr>
            <w:tcW w:w="567" w:type="dxa"/>
            <w:vAlign w:val="center"/>
          </w:tcPr>
          <w:p w:rsidR="00EE1625" w:rsidRDefault="00EE1625" w:rsidP="00EE1625">
            <w:pPr>
              <w:widowControl w:val="0"/>
              <w:ind w:left="247" w:right="57"/>
              <w:jc w:val="both"/>
              <w:rPr>
                <w:rFonts w:ascii="標楷體" w:eastAsia="標楷體" w:hAnsi="標楷體" w:cs="標楷體"/>
                <w:sz w:val="24"/>
                <w:szCs w:val="24"/>
              </w:rPr>
            </w:pPr>
            <w:r>
              <w:rPr>
                <w:rFonts w:ascii="標楷體" w:eastAsia="標楷體" w:hAnsi="標楷體" w:cs="標楷體"/>
                <w:sz w:val="24"/>
                <w:szCs w:val="24"/>
              </w:rPr>
              <w:lastRenderedPageBreak/>
              <w:t>1</w:t>
            </w:r>
          </w:p>
        </w:tc>
        <w:tc>
          <w:tcPr>
            <w:tcW w:w="992" w:type="dxa"/>
            <w:vAlign w:val="center"/>
          </w:tcPr>
          <w:p w:rsidR="00EE1625" w:rsidRDefault="002149DA" w:rsidP="00EE1625">
            <w:pPr>
              <w:widowControl w:val="0"/>
              <w:rPr>
                <w:rFonts w:ascii="標楷體" w:eastAsia="標楷體" w:hAnsi="標楷體" w:cs="標楷體"/>
                <w:sz w:val="24"/>
                <w:szCs w:val="24"/>
              </w:rPr>
            </w:pPr>
            <w:r>
              <w:rPr>
                <w:rFonts w:ascii="標楷體" w:eastAsia="標楷體" w:hAnsi="標楷體" w:cs="標楷體" w:hint="eastAsia"/>
                <w:sz w:val="24"/>
                <w:szCs w:val="24"/>
              </w:rPr>
              <w:t>NKNU</w:t>
            </w:r>
            <w:proofErr w:type="gramStart"/>
            <w:r>
              <w:rPr>
                <w:rFonts w:ascii="標楷體" w:eastAsia="標楷體" w:hAnsi="標楷體" w:cs="標楷體" w:hint="eastAsia"/>
                <w:sz w:val="24"/>
                <w:szCs w:val="24"/>
              </w:rPr>
              <w:t>公版教具</w:t>
            </w:r>
            <w:proofErr w:type="gramEnd"/>
          </w:p>
        </w:tc>
        <w:tc>
          <w:tcPr>
            <w:tcW w:w="1490" w:type="dxa"/>
            <w:vAlign w:val="center"/>
          </w:tcPr>
          <w:p w:rsidR="00EE1625" w:rsidRDefault="00EE1625" w:rsidP="00EE1625">
            <w:pPr>
              <w:rPr>
                <w:rFonts w:ascii="標楷體" w:eastAsia="標楷體" w:hAnsi="標楷體" w:cs="標楷體"/>
                <w:sz w:val="24"/>
                <w:szCs w:val="24"/>
              </w:rPr>
            </w:pPr>
            <w:r>
              <w:rPr>
                <w:rFonts w:ascii="標楷體" w:eastAsia="標楷體" w:hAnsi="標楷體" w:cs="標楷體"/>
                <w:sz w:val="24"/>
                <w:szCs w:val="24"/>
              </w:rPr>
              <w:t>口頭發表</w:t>
            </w:r>
          </w:p>
          <w:p w:rsidR="00EE1625" w:rsidRDefault="00EE1625" w:rsidP="00EE1625">
            <w:pPr>
              <w:rPr>
                <w:rFonts w:ascii="標楷體" w:eastAsia="標楷體" w:hAnsi="標楷體" w:cs="標楷體"/>
                <w:sz w:val="24"/>
                <w:szCs w:val="24"/>
              </w:rPr>
            </w:pPr>
            <w:r>
              <w:rPr>
                <w:rFonts w:ascii="標楷體" w:eastAsia="標楷體" w:hAnsi="標楷體" w:cs="標楷體"/>
                <w:sz w:val="24"/>
                <w:szCs w:val="24"/>
              </w:rPr>
              <w:t>作品檔案</w:t>
            </w:r>
          </w:p>
          <w:p w:rsidR="00EE1625" w:rsidRDefault="00EE1625" w:rsidP="00EE1625">
            <w:pPr>
              <w:rPr>
                <w:rFonts w:ascii="標楷體" w:eastAsia="標楷體" w:hAnsi="標楷體" w:cs="標楷體"/>
                <w:sz w:val="24"/>
                <w:szCs w:val="24"/>
              </w:rPr>
            </w:pPr>
            <w:r>
              <w:rPr>
                <w:rFonts w:ascii="標楷體" w:eastAsia="標楷體" w:hAnsi="標楷體" w:cs="標楷體"/>
                <w:sz w:val="24"/>
                <w:szCs w:val="24"/>
              </w:rPr>
              <w:t>實作表現</w:t>
            </w:r>
          </w:p>
          <w:p w:rsidR="00EE1625" w:rsidRDefault="00EE1625" w:rsidP="00EE1625">
            <w:pPr>
              <w:rPr>
                <w:rFonts w:ascii="標楷體" w:eastAsia="標楷體" w:hAnsi="標楷體" w:cs="標楷體"/>
                <w:sz w:val="24"/>
                <w:szCs w:val="24"/>
              </w:rPr>
            </w:pPr>
            <w:r>
              <w:rPr>
                <w:rFonts w:ascii="標楷體" w:eastAsia="標楷體" w:hAnsi="標楷體" w:cs="標楷體"/>
                <w:sz w:val="24"/>
                <w:szCs w:val="24"/>
              </w:rPr>
              <w:lastRenderedPageBreak/>
              <w:t>課堂觀察</w:t>
            </w:r>
          </w:p>
        </w:tc>
        <w:tc>
          <w:tcPr>
            <w:tcW w:w="1770" w:type="dxa"/>
            <w:vAlign w:val="center"/>
          </w:tcPr>
          <w:p w:rsidR="00EE1625" w:rsidRDefault="00EE1625" w:rsidP="00EE1625">
            <w:pPr>
              <w:widowControl w:val="0"/>
              <w:rPr>
                <w:rFonts w:ascii="Times New Roman" w:eastAsia="Times New Roman" w:hAnsi="Times New Roman" w:cs="Times New Roman"/>
                <w:sz w:val="24"/>
                <w:szCs w:val="24"/>
              </w:rPr>
            </w:pPr>
            <w:r>
              <w:rPr>
                <w:rFonts w:ascii="Gungsuh" w:eastAsia="Gungsuh" w:hAnsi="Gungsuh" w:cs="Gungsuh"/>
              </w:rPr>
              <w:lastRenderedPageBreak/>
              <w:t>科E4體會動手實作的樂趣，並養成正向的科技態</w:t>
            </w:r>
            <w:r>
              <w:rPr>
                <w:rFonts w:ascii="Gungsuh" w:eastAsia="Gungsuh" w:hAnsi="Gungsuh" w:cs="Gungsuh"/>
              </w:rPr>
              <w:lastRenderedPageBreak/>
              <w:t>度。</w:t>
            </w:r>
          </w:p>
        </w:tc>
        <w:tc>
          <w:tcPr>
            <w:tcW w:w="1490" w:type="dxa"/>
          </w:tcPr>
          <w:p w:rsidR="00EE1625" w:rsidRDefault="00EE1625" w:rsidP="00EE1625">
            <w:pPr>
              <w:widowControl w:val="0"/>
              <w:rPr>
                <w:rFonts w:ascii="標楷體" w:eastAsia="標楷體" w:hAnsi="標楷體" w:cs="標楷體"/>
                <w:color w:val="000000"/>
                <w:sz w:val="24"/>
                <w:szCs w:val="24"/>
              </w:rPr>
            </w:pPr>
            <w:r>
              <w:rPr>
                <w:rFonts w:ascii="BiauKai" w:eastAsia="BiauKai" w:hAnsi="BiauKai" w:cs="BiauKai"/>
                <w:color w:val="FF0000"/>
                <w:sz w:val="24"/>
                <w:szCs w:val="24"/>
              </w:rPr>
              <w:lastRenderedPageBreak/>
              <w:t>●</w:t>
            </w:r>
            <w:r>
              <w:rPr>
                <w:rFonts w:ascii="PMingLiu" w:eastAsia="PMingLiu" w:hAnsi="PMingLiu" w:cs="PMingLiu"/>
                <w:b/>
                <w:color w:val="FF0000"/>
                <w:sz w:val="24"/>
                <w:szCs w:val="24"/>
              </w:rPr>
              <w:t>縣定程式語言教育-運算思維與</w:t>
            </w:r>
            <w:r>
              <w:rPr>
                <w:rFonts w:ascii="PMingLiu" w:eastAsia="PMingLiu" w:hAnsi="PMingLiu" w:cs="PMingLiu"/>
                <w:b/>
                <w:color w:val="FF0000"/>
                <w:sz w:val="24"/>
                <w:szCs w:val="24"/>
              </w:rPr>
              <w:lastRenderedPageBreak/>
              <w:t>設計思考1</w:t>
            </w:r>
            <w:r w:rsidR="00A1577A">
              <w:rPr>
                <w:rFonts w:ascii="PMingLiu" w:eastAsia="PMingLiu" w:hAnsi="PMingLiu" w:cs="PMingLiu"/>
                <w:b/>
                <w:color w:val="FF0000"/>
                <w:sz w:val="24"/>
                <w:szCs w:val="24"/>
              </w:rPr>
              <w:t>1</w:t>
            </w:r>
          </w:p>
        </w:tc>
      </w:tr>
      <w:tr w:rsidR="002149DA" w:rsidTr="00252BDA">
        <w:trPr>
          <w:trHeight w:val="761"/>
        </w:trPr>
        <w:tc>
          <w:tcPr>
            <w:tcW w:w="772" w:type="dxa"/>
            <w:vAlign w:val="center"/>
          </w:tcPr>
          <w:p w:rsidR="002149DA" w:rsidRDefault="002149DA" w:rsidP="002149DA">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lastRenderedPageBreak/>
              <w:t>十九</w:t>
            </w:r>
          </w:p>
          <w:p w:rsidR="002149DA" w:rsidRDefault="002149DA" w:rsidP="002149DA">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1321" w:type="dxa"/>
            <w:vAlign w:val="center"/>
          </w:tcPr>
          <w:p w:rsidR="002149DA" w:rsidRDefault="002149DA" w:rsidP="002149DA">
            <w:pPr>
              <w:widowControl w:val="0"/>
              <w:jc w:val="both"/>
              <w:rPr>
                <w:rFonts w:ascii="Times New Roman" w:eastAsia="Times New Roman" w:hAnsi="Times New Roman" w:cs="Times New Roman"/>
                <w:sz w:val="22"/>
                <w:szCs w:val="22"/>
              </w:rPr>
            </w:pPr>
            <w:r>
              <w:rPr>
                <w:rFonts w:ascii="Gungsuh" w:eastAsia="Gungsuh" w:hAnsi="Gungsuh" w:cs="Gungsuh"/>
                <w:sz w:val="24"/>
                <w:szCs w:val="24"/>
                <w:highlight w:val="white"/>
              </w:rPr>
              <w:t>A2 系統思考與解決問題</w:t>
            </w:r>
          </w:p>
        </w:tc>
        <w:tc>
          <w:tcPr>
            <w:tcW w:w="2551" w:type="dxa"/>
            <w:vAlign w:val="center"/>
          </w:tcPr>
          <w:p w:rsidR="002149DA" w:rsidRDefault="002149DA" w:rsidP="002149DA">
            <w:pPr>
              <w:widowControl w:val="0"/>
              <w:spacing w:after="180"/>
              <w:jc w:val="both"/>
              <w:rPr>
                <w:rFonts w:ascii="Times New Roman" w:eastAsia="Times New Roman" w:hAnsi="Times New Roman" w:cs="Times New Roman"/>
                <w:sz w:val="28"/>
                <w:szCs w:val="28"/>
              </w:rPr>
            </w:pPr>
            <w:r>
              <w:rPr>
                <w:rFonts w:ascii="PMingLiu" w:eastAsia="PMingLiu" w:hAnsi="PMingLiu" w:cs="PMingLiu"/>
                <w:sz w:val="22"/>
                <w:szCs w:val="22"/>
              </w:rPr>
              <w:t>資 E3 應用運算思維描述問題解決的方法</w:t>
            </w:r>
          </w:p>
        </w:tc>
        <w:tc>
          <w:tcPr>
            <w:tcW w:w="3686" w:type="dxa"/>
          </w:tcPr>
          <w:p w:rsidR="002149DA" w:rsidRPr="008360D4" w:rsidRDefault="002149DA" w:rsidP="002149DA">
            <w:pPr>
              <w:ind w:hanging="2"/>
              <w:rPr>
                <w:rFonts w:ascii="新細明體" w:hAnsi="新細明體" w:cs="PMingLiu" w:hint="eastAsia"/>
              </w:rPr>
            </w:pPr>
            <w:r w:rsidRPr="008360D4">
              <w:rPr>
                <w:rFonts w:ascii="新細明體" w:hAnsi="新細明體" w:cs="PMingLiu" w:hint="eastAsia"/>
              </w:rPr>
              <w:t>@情境分析</w:t>
            </w:r>
          </w:p>
          <w:p w:rsidR="002149DA" w:rsidRPr="008360D4" w:rsidRDefault="002149DA" w:rsidP="002149DA">
            <w:pPr>
              <w:ind w:hanging="2"/>
              <w:rPr>
                <w:rFonts w:ascii="新細明體" w:hAnsi="新細明體" w:cs="PMingLiu"/>
              </w:rPr>
            </w:pPr>
            <w:r w:rsidRPr="008360D4">
              <w:rPr>
                <w:rFonts w:ascii="新細明體" w:hAnsi="新細明體" w:cs="PMingLiu" w:hint="eastAsia"/>
              </w:rPr>
              <w:t>@迷思概念統整與</w:t>
            </w:r>
            <w:proofErr w:type="gramStart"/>
            <w:r w:rsidRPr="008360D4">
              <w:rPr>
                <w:rFonts w:ascii="新細明體" w:hAnsi="新細明體" w:cs="PMingLiu" w:hint="eastAsia"/>
              </w:rPr>
              <w:t>釐</w:t>
            </w:r>
            <w:proofErr w:type="gramEnd"/>
            <w:r w:rsidRPr="008360D4">
              <w:rPr>
                <w:rFonts w:ascii="新細明體" w:hAnsi="新細明體" w:cs="PMingLiu" w:hint="eastAsia"/>
              </w:rPr>
              <w:t>清</w:t>
            </w:r>
          </w:p>
          <w:p w:rsidR="002149DA" w:rsidRPr="008360D4" w:rsidRDefault="002149DA" w:rsidP="002149DA">
            <w:pPr>
              <w:ind w:hanging="2"/>
              <w:rPr>
                <w:rFonts w:ascii="新細明體" w:hAnsi="新細明體" w:cs="PMingLiu" w:hint="eastAsia"/>
              </w:rPr>
            </w:pPr>
            <w:r w:rsidRPr="008360D4">
              <w:rPr>
                <w:rFonts w:ascii="新細明體" w:hAnsi="新細明體" w:cs="PMingLiu" w:hint="eastAsia"/>
              </w:rPr>
              <w:t>@程式設計武林秘笈-變@數基本概念及活用</w:t>
            </w:r>
          </w:p>
          <w:p w:rsidR="002149DA" w:rsidRPr="008360D4" w:rsidRDefault="002149DA" w:rsidP="002149DA">
            <w:pPr>
              <w:ind w:hanging="2"/>
              <w:rPr>
                <w:rFonts w:ascii="新細明體" w:hAnsi="新細明體" w:cs="PMingLiu" w:hint="eastAsia"/>
              </w:rPr>
            </w:pPr>
            <w:r w:rsidRPr="008360D4">
              <w:rPr>
                <w:rFonts w:ascii="新細明體" w:hAnsi="新細明體" w:cs="PMingLiu" w:hint="eastAsia"/>
              </w:rPr>
              <w:t>@建立演算法步驟</w:t>
            </w:r>
          </w:p>
          <w:p w:rsidR="002149DA" w:rsidRPr="008360D4" w:rsidRDefault="002149DA" w:rsidP="002149DA">
            <w:pPr>
              <w:ind w:hanging="2"/>
              <w:rPr>
                <w:rFonts w:ascii="新細明體" w:hAnsi="新細明體" w:cs="PMingLiu"/>
              </w:rPr>
            </w:pPr>
            <w:r w:rsidRPr="008360D4">
              <w:rPr>
                <w:rFonts w:ascii="新細明體" w:hAnsi="新細明體" w:cs="PMingLiu" w:hint="eastAsia"/>
              </w:rPr>
              <w:t>@完成積木程式堆疊</w:t>
            </w:r>
          </w:p>
          <w:p w:rsidR="002149DA" w:rsidRPr="008360D4" w:rsidRDefault="002149DA" w:rsidP="002149DA">
            <w:pPr>
              <w:ind w:hanging="2"/>
              <w:rPr>
                <w:rFonts w:ascii="新細明體" w:hAnsi="新細明體" w:cs="PMingLiu"/>
              </w:rPr>
            </w:pPr>
            <w:r w:rsidRPr="008360D4">
              <w:rPr>
                <w:rFonts w:ascii="新細明體" w:hAnsi="新細明體" w:cs="PMingLiu" w:hint="eastAsia"/>
              </w:rPr>
              <w:t>@觀察距離及亮度之間的關係</w:t>
            </w:r>
          </w:p>
          <w:p w:rsidR="002149DA" w:rsidRPr="008360D4" w:rsidRDefault="002149DA" w:rsidP="002149DA">
            <w:pPr>
              <w:ind w:hanging="2"/>
              <w:rPr>
                <w:rFonts w:ascii="新細明體" w:hAnsi="新細明體" w:cs="PMingLiu" w:hint="eastAsia"/>
              </w:rPr>
            </w:pPr>
            <w:r w:rsidRPr="008360D4">
              <w:rPr>
                <w:rFonts w:ascii="新細明體" w:hAnsi="新細明體" w:cs="PMingLiu" w:hint="eastAsia"/>
              </w:rPr>
              <w:t>@小組活動</w:t>
            </w:r>
          </w:p>
          <w:p w:rsidR="002149DA" w:rsidRPr="008360D4" w:rsidRDefault="002149DA" w:rsidP="002149DA">
            <w:pPr>
              <w:ind w:hanging="2"/>
              <w:rPr>
                <w:rFonts w:ascii="新細明體" w:hAnsi="新細明體" w:cs="PMingLiu"/>
              </w:rPr>
            </w:pPr>
            <w:r w:rsidRPr="008360D4">
              <w:rPr>
                <w:rFonts w:ascii="新細明體" w:hAnsi="新細明體" w:cs="PMingLiu" w:hint="eastAsia"/>
              </w:rPr>
              <w:t>各組分享</w:t>
            </w:r>
          </w:p>
          <w:p w:rsidR="002149DA" w:rsidRPr="008360D4" w:rsidRDefault="002149DA" w:rsidP="002149DA">
            <w:pPr>
              <w:ind w:hanging="2"/>
              <w:rPr>
                <w:rFonts w:ascii="新細明體" w:hAnsi="新細明體" w:cs="PMingLiu"/>
              </w:rPr>
            </w:pPr>
            <w:r w:rsidRPr="008360D4">
              <w:rPr>
                <w:rFonts w:ascii="新細明體" w:hAnsi="新細明體" w:cs="PMingLiu" w:hint="eastAsia"/>
              </w:rPr>
              <w:t>此部分請學生自由發表，最後再由教師進行答案統整。</w:t>
            </w:r>
          </w:p>
          <w:p w:rsidR="002149DA" w:rsidRPr="008360D4" w:rsidRDefault="002149DA" w:rsidP="002149DA">
            <w:pPr>
              <w:ind w:hanging="2"/>
              <w:rPr>
                <w:rFonts w:ascii="新細明體" w:hAnsi="新細明體" w:cs="PMingLiu"/>
              </w:rPr>
            </w:pPr>
            <w:r w:rsidRPr="008360D4">
              <w:rPr>
                <w:rFonts w:ascii="新細明體" w:hAnsi="新細明體" w:cs="PMingLiu" w:hint="eastAsia"/>
              </w:rPr>
              <w:t>在討論過程中，是否有遇到什麼困難？</w:t>
            </w:r>
          </w:p>
          <w:p w:rsidR="002149DA" w:rsidRPr="008360D4" w:rsidRDefault="002149DA" w:rsidP="002149DA">
            <w:pPr>
              <w:pStyle w:val="a7"/>
              <w:spacing w:before="50"/>
              <w:ind w:leftChars="0" w:left="0"/>
              <w:jc w:val="both"/>
              <w:rPr>
                <w:rFonts w:ascii="新細明體" w:hAnsi="新細明體" w:cs="PMingLiu"/>
                <w:sz w:val="20"/>
                <w:szCs w:val="20"/>
              </w:rPr>
            </w:pPr>
            <w:r w:rsidRPr="008360D4">
              <w:rPr>
                <w:rFonts w:ascii="新細明體" w:hAnsi="新細明體" w:cs="PMingLiu" w:hint="eastAsia"/>
                <w:sz w:val="20"/>
                <w:szCs w:val="20"/>
              </w:rPr>
              <w:t>面對此問題時，有得到解決的共識嗎？</w:t>
            </w:r>
          </w:p>
          <w:p w:rsidR="002149DA" w:rsidRPr="008360D4" w:rsidRDefault="002149DA" w:rsidP="002149DA">
            <w:pPr>
              <w:pStyle w:val="a7"/>
              <w:spacing w:before="50"/>
              <w:ind w:leftChars="0" w:left="0"/>
              <w:jc w:val="both"/>
              <w:rPr>
                <w:rFonts w:ascii="新細明體" w:hAnsi="新細明體" w:cs="PMingLiu"/>
                <w:sz w:val="20"/>
                <w:szCs w:val="20"/>
              </w:rPr>
            </w:pPr>
            <w:r w:rsidRPr="008360D4">
              <w:rPr>
                <w:rFonts w:ascii="新細明體" w:hAnsi="新細明體" w:cs="PMingLiu" w:hint="eastAsia"/>
                <w:sz w:val="20"/>
                <w:szCs w:val="20"/>
              </w:rPr>
              <w:t>教師小結：</w:t>
            </w:r>
          </w:p>
          <w:p w:rsidR="002149DA" w:rsidRPr="008360D4" w:rsidRDefault="002149DA" w:rsidP="002149DA">
            <w:pPr>
              <w:pStyle w:val="a7"/>
              <w:spacing w:before="50"/>
              <w:ind w:leftChars="0" w:left="0"/>
              <w:jc w:val="both"/>
              <w:rPr>
                <w:rFonts w:ascii="新細明體" w:hAnsi="新細明體" w:cs="PMingLiu"/>
                <w:sz w:val="20"/>
                <w:szCs w:val="20"/>
              </w:rPr>
            </w:pPr>
            <w:r w:rsidRPr="008360D4">
              <w:rPr>
                <w:rFonts w:ascii="新細明體" w:hAnsi="新細明體" w:cs="PMingLiu" w:hint="eastAsia"/>
                <w:sz w:val="20"/>
                <w:szCs w:val="20"/>
              </w:rPr>
              <w:t>將變數「距離」的數值放大</w:t>
            </w:r>
            <w:r w:rsidRPr="008360D4">
              <w:rPr>
                <w:rFonts w:ascii="新細明體" w:hAnsi="新細明體" w:cs="PMingLiu"/>
                <w:sz w:val="20"/>
                <w:szCs w:val="20"/>
              </w:rPr>
              <w:t>10</w:t>
            </w:r>
            <w:r w:rsidRPr="008360D4">
              <w:rPr>
                <w:rFonts w:ascii="新細明體" w:hAnsi="新細明體" w:cs="PMingLiu" w:hint="eastAsia"/>
                <w:sz w:val="20"/>
                <w:szCs w:val="20"/>
              </w:rPr>
              <w:t>倍，放到變數「亮度」中（亮度</w:t>
            </w:r>
            <w:r w:rsidRPr="008360D4">
              <w:rPr>
                <w:rFonts w:ascii="新細明體" w:hAnsi="新細明體" w:cs="PMingLiu"/>
                <w:sz w:val="20"/>
                <w:szCs w:val="20"/>
              </w:rPr>
              <w:sym w:font="Wingdings" w:char="F0E7"/>
            </w:r>
            <w:r w:rsidRPr="008360D4">
              <w:rPr>
                <w:rFonts w:ascii="新細明體" w:hAnsi="新細明體" w:cs="PMingLiu" w:hint="eastAsia"/>
                <w:sz w:val="20"/>
                <w:szCs w:val="20"/>
              </w:rPr>
              <w:t>距離</w:t>
            </w:r>
            <w:r w:rsidRPr="008360D4">
              <w:rPr>
                <w:rFonts w:ascii="新細明體" w:hAnsi="新細明體" w:cs="PMingLiu"/>
                <w:sz w:val="20"/>
                <w:szCs w:val="20"/>
              </w:rPr>
              <w:t>*10</w:t>
            </w:r>
            <w:r w:rsidRPr="008360D4">
              <w:rPr>
                <w:rFonts w:ascii="新細明體" w:hAnsi="新細明體" w:cs="PMingLiu" w:hint="eastAsia"/>
                <w:sz w:val="20"/>
                <w:szCs w:val="20"/>
              </w:rPr>
              <w:t>）。</w:t>
            </w:r>
          </w:p>
          <w:p w:rsidR="002149DA" w:rsidRPr="008360D4" w:rsidRDefault="002149DA" w:rsidP="002149DA">
            <w:pPr>
              <w:ind w:hanging="2"/>
              <w:rPr>
                <w:rFonts w:ascii="新細明體" w:hAnsi="新細明體" w:cs="PMingLiu"/>
              </w:rPr>
            </w:pPr>
          </w:p>
        </w:tc>
        <w:tc>
          <w:tcPr>
            <w:tcW w:w="567" w:type="dxa"/>
            <w:vAlign w:val="center"/>
          </w:tcPr>
          <w:p w:rsidR="002149DA" w:rsidRDefault="002149DA" w:rsidP="002149DA">
            <w:pPr>
              <w:widowControl w:val="0"/>
              <w:ind w:left="247" w:right="57"/>
              <w:jc w:val="both"/>
              <w:rPr>
                <w:rFonts w:ascii="標楷體" w:eastAsia="標楷體" w:hAnsi="標楷體" w:cs="標楷體"/>
                <w:sz w:val="24"/>
                <w:szCs w:val="24"/>
              </w:rPr>
            </w:pPr>
            <w:r>
              <w:rPr>
                <w:rFonts w:ascii="標楷體" w:eastAsia="標楷體" w:hAnsi="標楷體" w:cs="標楷體"/>
                <w:sz w:val="24"/>
                <w:szCs w:val="24"/>
              </w:rPr>
              <w:t>1</w:t>
            </w:r>
          </w:p>
        </w:tc>
        <w:tc>
          <w:tcPr>
            <w:tcW w:w="992" w:type="dxa"/>
            <w:vAlign w:val="center"/>
          </w:tcPr>
          <w:p w:rsidR="002149DA" w:rsidRDefault="002149DA" w:rsidP="002149DA">
            <w:pPr>
              <w:widowControl w:val="0"/>
              <w:rPr>
                <w:rFonts w:ascii="標楷體" w:eastAsia="標楷體" w:hAnsi="標楷體" w:cs="標楷體"/>
                <w:sz w:val="24"/>
                <w:szCs w:val="24"/>
              </w:rPr>
            </w:pPr>
            <w:r>
              <w:rPr>
                <w:rFonts w:ascii="標楷體" w:eastAsia="標楷體" w:hAnsi="標楷體" w:cs="標楷體" w:hint="eastAsia"/>
                <w:sz w:val="24"/>
                <w:szCs w:val="24"/>
              </w:rPr>
              <w:t>NKNU</w:t>
            </w:r>
            <w:proofErr w:type="gramStart"/>
            <w:r>
              <w:rPr>
                <w:rFonts w:ascii="標楷體" w:eastAsia="標楷體" w:hAnsi="標楷體" w:cs="標楷體" w:hint="eastAsia"/>
                <w:sz w:val="24"/>
                <w:szCs w:val="24"/>
              </w:rPr>
              <w:t>公版教具</w:t>
            </w:r>
            <w:proofErr w:type="gramEnd"/>
          </w:p>
        </w:tc>
        <w:tc>
          <w:tcPr>
            <w:tcW w:w="1490" w:type="dxa"/>
            <w:vAlign w:val="center"/>
          </w:tcPr>
          <w:p w:rsidR="002149DA" w:rsidRDefault="002149DA" w:rsidP="002149DA">
            <w:pPr>
              <w:rPr>
                <w:rFonts w:ascii="標楷體" w:eastAsia="標楷體" w:hAnsi="標楷體" w:cs="標楷體"/>
                <w:sz w:val="24"/>
                <w:szCs w:val="24"/>
              </w:rPr>
            </w:pPr>
            <w:r>
              <w:rPr>
                <w:rFonts w:ascii="標楷體" w:eastAsia="標楷體" w:hAnsi="標楷體" w:cs="標楷體"/>
                <w:sz w:val="24"/>
                <w:szCs w:val="24"/>
              </w:rPr>
              <w:t>口頭發表</w:t>
            </w:r>
          </w:p>
          <w:p w:rsidR="002149DA" w:rsidRDefault="002149DA" w:rsidP="002149DA">
            <w:pPr>
              <w:rPr>
                <w:rFonts w:ascii="標楷體" w:eastAsia="標楷體" w:hAnsi="標楷體" w:cs="標楷體"/>
                <w:sz w:val="24"/>
                <w:szCs w:val="24"/>
              </w:rPr>
            </w:pPr>
            <w:r>
              <w:rPr>
                <w:rFonts w:ascii="標楷體" w:eastAsia="標楷體" w:hAnsi="標楷體" w:cs="標楷體"/>
                <w:sz w:val="24"/>
                <w:szCs w:val="24"/>
              </w:rPr>
              <w:t>作品檔案</w:t>
            </w:r>
          </w:p>
          <w:p w:rsidR="002149DA" w:rsidRDefault="002149DA" w:rsidP="002149DA">
            <w:pPr>
              <w:rPr>
                <w:rFonts w:ascii="標楷體" w:eastAsia="標楷體" w:hAnsi="標楷體" w:cs="標楷體"/>
                <w:sz w:val="24"/>
                <w:szCs w:val="24"/>
              </w:rPr>
            </w:pPr>
            <w:r>
              <w:rPr>
                <w:rFonts w:ascii="標楷體" w:eastAsia="標楷體" w:hAnsi="標楷體" w:cs="標楷體"/>
                <w:sz w:val="24"/>
                <w:szCs w:val="24"/>
              </w:rPr>
              <w:t>實作表現</w:t>
            </w:r>
          </w:p>
          <w:p w:rsidR="002149DA" w:rsidRDefault="002149DA" w:rsidP="002149DA">
            <w:pPr>
              <w:rPr>
                <w:rFonts w:ascii="標楷體" w:eastAsia="標楷體" w:hAnsi="標楷體" w:cs="標楷體"/>
                <w:sz w:val="24"/>
                <w:szCs w:val="24"/>
              </w:rPr>
            </w:pPr>
            <w:r>
              <w:rPr>
                <w:rFonts w:ascii="標楷體" w:eastAsia="標楷體" w:hAnsi="標楷體" w:cs="標楷體"/>
                <w:sz w:val="24"/>
                <w:szCs w:val="24"/>
              </w:rPr>
              <w:t>課堂觀察</w:t>
            </w:r>
          </w:p>
        </w:tc>
        <w:tc>
          <w:tcPr>
            <w:tcW w:w="1770" w:type="dxa"/>
            <w:vAlign w:val="center"/>
          </w:tcPr>
          <w:p w:rsidR="002149DA" w:rsidRDefault="002149DA" w:rsidP="002149DA">
            <w:pPr>
              <w:widowControl w:val="0"/>
              <w:rPr>
                <w:rFonts w:ascii="Times New Roman" w:eastAsia="Times New Roman" w:hAnsi="Times New Roman" w:cs="Times New Roman"/>
                <w:sz w:val="24"/>
                <w:szCs w:val="24"/>
              </w:rPr>
            </w:pPr>
            <w:r>
              <w:rPr>
                <w:rFonts w:ascii="Gungsuh" w:eastAsia="Gungsuh" w:hAnsi="Gungsuh" w:cs="Gungsuh"/>
              </w:rPr>
              <w:t>E4體會動手實作的樂趣，並養成正向的科技態度。</w:t>
            </w:r>
          </w:p>
        </w:tc>
        <w:tc>
          <w:tcPr>
            <w:tcW w:w="1490" w:type="dxa"/>
            <w:vAlign w:val="center"/>
          </w:tcPr>
          <w:p w:rsidR="002149DA" w:rsidRDefault="002149DA" w:rsidP="002149DA">
            <w:pPr>
              <w:widowControl w:val="0"/>
              <w:rPr>
                <w:rFonts w:ascii="標楷體" w:eastAsia="標楷體" w:hAnsi="標楷體" w:cs="標楷體"/>
                <w:sz w:val="24"/>
                <w:szCs w:val="24"/>
              </w:rPr>
            </w:pPr>
            <w:r>
              <w:rPr>
                <w:rFonts w:ascii="BiauKai" w:eastAsia="BiauKai" w:hAnsi="BiauKai" w:cs="BiauKai"/>
                <w:color w:val="FF0000"/>
                <w:sz w:val="24"/>
                <w:szCs w:val="24"/>
              </w:rPr>
              <w:t>●</w:t>
            </w:r>
            <w:r>
              <w:rPr>
                <w:rFonts w:ascii="PMingLiu" w:eastAsia="PMingLiu" w:hAnsi="PMingLiu" w:cs="PMingLiu"/>
                <w:b/>
                <w:color w:val="FF0000"/>
                <w:sz w:val="24"/>
                <w:szCs w:val="24"/>
              </w:rPr>
              <w:t>縣定程式語言教育-運算思維與設計思考1</w:t>
            </w:r>
            <w:r w:rsidR="00A1577A">
              <w:rPr>
                <w:rFonts w:ascii="PMingLiu" w:eastAsia="PMingLiu" w:hAnsi="PMingLiu" w:cs="PMingLiu"/>
                <w:b/>
                <w:color w:val="FF0000"/>
                <w:sz w:val="24"/>
                <w:szCs w:val="24"/>
              </w:rPr>
              <w:t>2</w:t>
            </w:r>
          </w:p>
          <w:p w:rsidR="002149DA" w:rsidRDefault="002149DA" w:rsidP="002149DA">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期末考</w:t>
            </w:r>
            <w:proofErr w:type="gramStart"/>
            <w:r>
              <w:rPr>
                <w:rFonts w:ascii="標楷體" w:eastAsia="標楷體" w:hAnsi="標楷體" w:cs="標楷體"/>
                <w:color w:val="000000"/>
                <w:sz w:val="24"/>
                <w:szCs w:val="24"/>
              </w:rPr>
              <w:t>週</w:t>
            </w:r>
            <w:proofErr w:type="gramEnd"/>
          </w:p>
        </w:tc>
      </w:tr>
      <w:tr w:rsidR="002149DA">
        <w:trPr>
          <w:trHeight w:val="761"/>
        </w:trPr>
        <w:tc>
          <w:tcPr>
            <w:tcW w:w="772" w:type="dxa"/>
            <w:vAlign w:val="center"/>
          </w:tcPr>
          <w:p w:rsidR="002149DA" w:rsidRDefault="002149DA" w:rsidP="002149DA">
            <w:pPr>
              <w:widowControl w:val="0"/>
              <w:pBdr>
                <w:top w:val="nil"/>
                <w:left w:val="nil"/>
                <w:bottom w:val="nil"/>
                <w:right w:val="nil"/>
                <w:between w:val="nil"/>
              </w:pBdr>
              <w:jc w:val="center"/>
              <w:rPr>
                <w:rFonts w:ascii="標楷體" w:eastAsia="標楷體" w:hAnsi="標楷體" w:cs="標楷體"/>
                <w:color w:val="000000"/>
                <w:sz w:val="24"/>
                <w:szCs w:val="24"/>
              </w:rPr>
            </w:pPr>
            <w:proofErr w:type="gramStart"/>
            <w:r>
              <w:rPr>
                <w:rFonts w:ascii="標楷體" w:eastAsia="標楷體" w:hAnsi="標楷體" w:cs="標楷體"/>
                <w:color w:val="000000"/>
                <w:sz w:val="24"/>
                <w:szCs w:val="24"/>
              </w:rPr>
              <w:t>廿</w:t>
            </w:r>
            <w:proofErr w:type="gramEnd"/>
          </w:p>
          <w:p w:rsidR="002149DA" w:rsidRDefault="002149DA" w:rsidP="002149DA">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1321" w:type="dxa"/>
            <w:vAlign w:val="center"/>
          </w:tcPr>
          <w:p w:rsidR="002149DA" w:rsidRDefault="002149DA" w:rsidP="002149DA">
            <w:pPr>
              <w:widowControl w:val="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B2</w:t>
            </w:r>
          </w:p>
          <w:p w:rsidR="002149DA" w:rsidRDefault="002149DA" w:rsidP="002149DA">
            <w:pPr>
              <w:widowControl w:val="0"/>
              <w:jc w:val="both"/>
              <w:rPr>
                <w:rFonts w:ascii="Times New Roman" w:eastAsia="Times New Roman" w:hAnsi="Times New Roman" w:cs="Times New Roman"/>
                <w:sz w:val="24"/>
                <w:szCs w:val="24"/>
                <w:highlight w:val="white"/>
              </w:rPr>
            </w:pPr>
            <w:r>
              <w:rPr>
                <w:rFonts w:ascii="Gungsuh" w:eastAsia="Gungsuh" w:hAnsi="Gungsuh" w:cs="Gungsuh"/>
                <w:sz w:val="24"/>
                <w:szCs w:val="24"/>
                <w:highlight w:val="white"/>
              </w:rPr>
              <w:t>科技資訊</w:t>
            </w:r>
          </w:p>
          <w:p w:rsidR="002149DA" w:rsidRDefault="002149DA" w:rsidP="002149DA">
            <w:pPr>
              <w:widowControl w:val="0"/>
              <w:jc w:val="both"/>
              <w:rPr>
                <w:rFonts w:ascii="Times New Roman" w:eastAsia="Times New Roman" w:hAnsi="Times New Roman" w:cs="Times New Roman"/>
                <w:sz w:val="24"/>
                <w:szCs w:val="24"/>
                <w:highlight w:val="white"/>
              </w:rPr>
            </w:pPr>
            <w:r>
              <w:rPr>
                <w:rFonts w:ascii="Gungsuh" w:eastAsia="Gungsuh" w:hAnsi="Gungsuh" w:cs="Gungsuh"/>
                <w:sz w:val="24"/>
                <w:szCs w:val="24"/>
                <w:highlight w:val="white"/>
              </w:rPr>
              <w:t>與</w:t>
            </w:r>
          </w:p>
          <w:p w:rsidR="002149DA" w:rsidRDefault="002149DA" w:rsidP="002149DA">
            <w:pPr>
              <w:widowControl w:val="0"/>
              <w:jc w:val="both"/>
              <w:rPr>
                <w:rFonts w:ascii="Times New Roman" w:eastAsia="Times New Roman" w:hAnsi="Times New Roman" w:cs="Times New Roman"/>
                <w:sz w:val="22"/>
                <w:szCs w:val="22"/>
              </w:rPr>
            </w:pPr>
            <w:r>
              <w:rPr>
                <w:rFonts w:ascii="Gungsuh" w:eastAsia="Gungsuh" w:hAnsi="Gungsuh" w:cs="Gungsuh"/>
                <w:sz w:val="24"/>
                <w:szCs w:val="24"/>
                <w:highlight w:val="white"/>
              </w:rPr>
              <w:t>媒體素養</w:t>
            </w:r>
          </w:p>
        </w:tc>
        <w:tc>
          <w:tcPr>
            <w:tcW w:w="2551" w:type="dxa"/>
            <w:vAlign w:val="center"/>
          </w:tcPr>
          <w:p w:rsidR="002149DA" w:rsidRDefault="002149DA" w:rsidP="002149DA">
            <w:pPr>
              <w:widowControl w:val="0"/>
              <w:jc w:val="both"/>
              <w:rPr>
                <w:rFonts w:ascii="Times New Roman" w:eastAsia="Times New Roman" w:hAnsi="Times New Roman" w:cs="Times New Roman"/>
                <w:sz w:val="28"/>
                <w:szCs w:val="28"/>
              </w:rPr>
            </w:pPr>
            <w:r>
              <w:rPr>
                <w:rFonts w:ascii="Gungsuh" w:eastAsia="Gungsuh" w:hAnsi="Gungsuh" w:cs="Gungsuh"/>
                <w:sz w:val="22"/>
                <w:szCs w:val="22"/>
              </w:rPr>
              <w:t>資 E12 了解並遵守資訊倫理與使用資訊科技的相關規範。</w:t>
            </w:r>
          </w:p>
        </w:tc>
        <w:tc>
          <w:tcPr>
            <w:tcW w:w="3686" w:type="dxa"/>
            <w:vAlign w:val="center"/>
          </w:tcPr>
          <w:p w:rsidR="002149DA" w:rsidRPr="008360D4" w:rsidRDefault="002149DA" w:rsidP="002149DA">
            <w:pPr>
              <w:pStyle w:val="a7"/>
              <w:spacing w:before="50"/>
              <w:ind w:leftChars="0" w:left="0"/>
              <w:jc w:val="both"/>
              <w:rPr>
                <w:rFonts w:ascii="新細明體" w:hAnsi="新細明體" w:cs="PMingLiu"/>
                <w:sz w:val="20"/>
                <w:szCs w:val="20"/>
              </w:rPr>
            </w:pPr>
            <w:r w:rsidRPr="008360D4">
              <w:rPr>
                <w:rFonts w:ascii="新細明體" w:hAnsi="新細明體" w:cs="PMingLiu"/>
                <w:sz w:val="20"/>
                <w:szCs w:val="20"/>
              </w:rPr>
              <w:t>教師提問：</w:t>
            </w:r>
          </w:p>
          <w:p w:rsidR="002149DA" w:rsidRPr="008360D4" w:rsidRDefault="002149DA" w:rsidP="002149DA">
            <w:pPr>
              <w:pStyle w:val="a7"/>
              <w:spacing w:before="50"/>
              <w:ind w:leftChars="0" w:left="0"/>
              <w:jc w:val="both"/>
              <w:rPr>
                <w:rFonts w:ascii="新細明體" w:hAnsi="新細明體" w:cs="PMingLiu"/>
                <w:sz w:val="20"/>
                <w:szCs w:val="20"/>
              </w:rPr>
            </w:pPr>
            <w:r w:rsidRPr="008360D4">
              <w:rPr>
                <w:rFonts w:ascii="新細明體" w:hAnsi="新細明體" w:cs="PMingLiu"/>
                <w:sz w:val="20"/>
                <w:szCs w:val="20"/>
              </w:rPr>
              <w:t>前一節課是如何</w:t>
            </w:r>
            <w:proofErr w:type="gramStart"/>
            <w:r w:rsidRPr="008360D4">
              <w:rPr>
                <w:rFonts w:ascii="新細明體" w:hAnsi="新細明體" w:cs="PMingLiu"/>
                <w:sz w:val="20"/>
                <w:szCs w:val="20"/>
              </w:rPr>
              <w:t>使</w:t>
            </w:r>
            <w:r w:rsidRPr="008360D4">
              <w:rPr>
                <w:rFonts w:ascii="新細明體" w:hAnsi="新細明體" w:cs="PMingLiu" w:hint="eastAsia"/>
                <w:sz w:val="20"/>
                <w:szCs w:val="20"/>
              </w:rPr>
              <w:t>燈條</w:t>
            </w:r>
            <w:r w:rsidRPr="008360D4">
              <w:rPr>
                <w:rFonts w:ascii="新細明體" w:hAnsi="新細明體" w:cs="PMingLiu"/>
                <w:sz w:val="20"/>
                <w:szCs w:val="20"/>
              </w:rPr>
              <w:t>的</w:t>
            </w:r>
            <w:proofErr w:type="gramEnd"/>
            <w:r w:rsidRPr="008360D4">
              <w:rPr>
                <w:rFonts w:ascii="新細明體" w:hAnsi="新細明體" w:cs="PMingLiu"/>
                <w:sz w:val="20"/>
                <w:szCs w:val="20"/>
              </w:rPr>
              <w:t>亮度改變更明顯？是否能說明？</w:t>
            </w:r>
          </w:p>
          <w:p w:rsidR="002149DA" w:rsidRPr="008360D4" w:rsidRDefault="002149DA" w:rsidP="002149DA">
            <w:pPr>
              <w:pStyle w:val="a7"/>
              <w:spacing w:before="50"/>
              <w:ind w:leftChars="0" w:left="0"/>
              <w:jc w:val="both"/>
              <w:rPr>
                <w:rFonts w:ascii="新細明體" w:hAnsi="新細明體" w:cs="PMingLiu"/>
                <w:sz w:val="20"/>
                <w:szCs w:val="20"/>
              </w:rPr>
            </w:pPr>
            <w:r w:rsidRPr="008360D4">
              <w:rPr>
                <w:rFonts w:ascii="新細明體" w:hAnsi="新細明體" w:cs="PMingLiu"/>
                <w:sz w:val="20"/>
                <w:szCs w:val="20"/>
              </w:rPr>
              <w:t>透過運算式改變距離與亮度</w:t>
            </w:r>
            <w:r w:rsidRPr="008360D4">
              <w:rPr>
                <w:rFonts w:ascii="新細明體" w:hAnsi="新細明體" w:cs="PMingLiu" w:hint="eastAsia"/>
                <w:sz w:val="20"/>
                <w:szCs w:val="20"/>
              </w:rPr>
              <w:t>變數之間</w:t>
            </w:r>
            <w:r w:rsidRPr="008360D4">
              <w:rPr>
                <w:rFonts w:ascii="新細明體" w:hAnsi="新細明體" w:cs="PMingLiu"/>
                <w:sz w:val="20"/>
                <w:szCs w:val="20"/>
              </w:rPr>
              <w:t>的關係。</w:t>
            </w:r>
          </w:p>
          <w:p w:rsidR="002149DA" w:rsidRPr="008360D4" w:rsidRDefault="002149DA" w:rsidP="002149DA">
            <w:pPr>
              <w:pStyle w:val="a7"/>
              <w:spacing w:before="50"/>
              <w:ind w:leftChars="0" w:left="0"/>
              <w:jc w:val="both"/>
              <w:rPr>
                <w:rFonts w:ascii="新細明體" w:hAnsi="新細明體" w:cs="PMingLiu"/>
                <w:sz w:val="20"/>
                <w:szCs w:val="20"/>
              </w:rPr>
            </w:pPr>
            <w:r w:rsidRPr="008360D4">
              <w:rPr>
                <w:rFonts w:ascii="新細明體" w:hAnsi="新細明體" w:cs="PMingLiu"/>
                <w:sz w:val="20"/>
                <w:szCs w:val="20"/>
              </w:rPr>
              <w:t>將變數「距離」的數值乘以10，再放到變數「亮度」中。</w:t>
            </w:r>
          </w:p>
          <w:p w:rsidR="002149DA" w:rsidRPr="008360D4" w:rsidRDefault="002149DA" w:rsidP="002149DA">
            <w:pPr>
              <w:pStyle w:val="a7"/>
              <w:spacing w:before="50"/>
              <w:ind w:leftChars="0" w:left="0"/>
              <w:jc w:val="both"/>
              <w:rPr>
                <w:rFonts w:ascii="新細明體" w:hAnsi="新細明體" w:cs="PMingLiu"/>
                <w:sz w:val="20"/>
                <w:szCs w:val="20"/>
              </w:rPr>
            </w:pPr>
            <w:r w:rsidRPr="008360D4">
              <w:rPr>
                <w:rFonts w:ascii="新細明體" w:hAnsi="新細明體" w:cs="PMingLiu"/>
                <w:sz w:val="20"/>
                <w:szCs w:val="20"/>
              </w:rPr>
              <w:t>教師提問：</w:t>
            </w:r>
          </w:p>
          <w:p w:rsidR="002149DA" w:rsidRPr="008360D4" w:rsidRDefault="002149DA" w:rsidP="002149DA">
            <w:pPr>
              <w:pStyle w:val="a7"/>
              <w:spacing w:before="50"/>
              <w:ind w:leftChars="0" w:left="0"/>
              <w:jc w:val="both"/>
              <w:rPr>
                <w:rFonts w:ascii="新細明體" w:hAnsi="新細明體" w:cs="PMingLiu"/>
                <w:sz w:val="20"/>
                <w:szCs w:val="20"/>
              </w:rPr>
            </w:pPr>
            <w:r w:rsidRPr="008360D4">
              <w:rPr>
                <w:rFonts w:ascii="新細明體" w:hAnsi="新細明體" w:cs="PMingLiu"/>
                <w:sz w:val="20"/>
                <w:szCs w:val="20"/>
              </w:rPr>
              <w:t>於現實生活中，有哪些情況會需要靠近</w:t>
            </w:r>
            <w:proofErr w:type="gramStart"/>
            <w:r w:rsidRPr="008360D4">
              <w:rPr>
                <w:rFonts w:ascii="新細明體" w:hAnsi="新細明體" w:cs="PMingLiu"/>
                <w:sz w:val="20"/>
                <w:szCs w:val="20"/>
              </w:rPr>
              <w:t>時燈變</w:t>
            </w:r>
            <w:proofErr w:type="gramEnd"/>
            <w:r w:rsidRPr="008360D4">
              <w:rPr>
                <w:rFonts w:ascii="新細明體" w:hAnsi="新細明體" w:cs="PMingLiu"/>
                <w:sz w:val="20"/>
                <w:szCs w:val="20"/>
              </w:rPr>
              <w:t>亮，遠離</w:t>
            </w:r>
            <w:proofErr w:type="gramStart"/>
            <w:r w:rsidRPr="008360D4">
              <w:rPr>
                <w:rFonts w:ascii="新細明體" w:hAnsi="新細明體" w:cs="PMingLiu"/>
                <w:sz w:val="20"/>
                <w:szCs w:val="20"/>
              </w:rPr>
              <w:t>時燈變</w:t>
            </w:r>
            <w:proofErr w:type="gramEnd"/>
            <w:r w:rsidRPr="008360D4">
              <w:rPr>
                <w:rFonts w:ascii="新細明體" w:hAnsi="新細明體" w:cs="PMingLiu"/>
                <w:sz w:val="20"/>
                <w:szCs w:val="20"/>
              </w:rPr>
              <w:t>暗呢？</w:t>
            </w:r>
          </w:p>
          <w:p w:rsidR="002149DA" w:rsidRPr="008360D4" w:rsidRDefault="002149DA" w:rsidP="002149DA">
            <w:pPr>
              <w:pStyle w:val="a7"/>
              <w:spacing w:before="50"/>
              <w:ind w:leftChars="0" w:left="0"/>
              <w:jc w:val="both"/>
              <w:rPr>
                <w:rFonts w:ascii="新細明體" w:hAnsi="新細明體" w:cs="PMingLiu" w:hint="eastAsia"/>
                <w:sz w:val="20"/>
                <w:szCs w:val="20"/>
              </w:rPr>
            </w:pPr>
            <w:r w:rsidRPr="008360D4">
              <w:rPr>
                <w:rFonts w:ascii="新細明體" w:hAnsi="新細明體" w:cs="PMingLiu"/>
                <w:sz w:val="20"/>
                <w:szCs w:val="20"/>
              </w:rPr>
              <w:lastRenderedPageBreak/>
              <w:t>廁所、大門口、走廊、茶水間。</w:t>
            </w:r>
          </w:p>
          <w:p w:rsidR="002149DA" w:rsidRPr="008360D4" w:rsidRDefault="002149DA" w:rsidP="002149DA">
            <w:pPr>
              <w:pStyle w:val="a7"/>
              <w:spacing w:before="50"/>
              <w:ind w:leftChars="0" w:left="0"/>
              <w:jc w:val="both"/>
              <w:rPr>
                <w:rFonts w:ascii="新細明體" w:hAnsi="新細明體" w:cs="PMingLiu"/>
                <w:sz w:val="20"/>
                <w:szCs w:val="20"/>
              </w:rPr>
            </w:pPr>
            <w:r w:rsidRPr="008360D4">
              <w:rPr>
                <w:rFonts w:ascii="新細明體" w:hAnsi="新細明體" w:cs="PMingLiu" w:hint="eastAsia"/>
                <w:sz w:val="20"/>
                <w:szCs w:val="20"/>
              </w:rPr>
              <w:t>統整活動</w:t>
            </w:r>
          </w:p>
          <w:p w:rsidR="002149DA" w:rsidRPr="008360D4" w:rsidRDefault="002149DA" w:rsidP="002149DA">
            <w:pPr>
              <w:pStyle w:val="a7"/>
              <w:spacing w:before="50"/>
              <w:ind w:leftChars="0" w:left="0"/>
              <w:jc w:val="both"/>
              <w:rPr>
                <w:rFonts w:ascii="新細明體" w:hAnsi="新細明體" w:cs="PMingLiu"/>
                <w:sz w:val="20"/>
                <w:szCs w:val="20"/>
              </w:rPr>
            </w:pPr>
            <w:r w:rsidRPr="008360D4">
              <w:rPr>
                <w:rFonts w:ascii="新細明體" w:hAnsi="新細明體" w:cs="PMingLiu" w:hint="eastAsia"/>
                <w:sz w:val="20"/>
                <w:szCs w:val="20"/>
              </w:rPr>
              <w:t>各組呈現成品：</w:t>
            </w:r>
          </w:p>
          <w:p w:rsidR="002149DA" w:rsidRPr="002149DA" w:rsidRDefault="002149DA" w:rsidP="002149DA">
            <w:pPr>
              <w:widowControl w:val="0"/>
              <w:rPr>
                <w:rFonts w:ascii="Arimo" w:eastAsia="Arimo" w:hAnsi="Arimo" w:cs="Arimo"/>
                <w:sz w:val="24"/>
                <w:szCs w:val="24"/>
              </w:rPr>
            </w:pPr>
          </w:p>
        </w:tc>
        <w:tc>
          <w:tcPr>
            <w:tcW w:w="567" w:type="dxa"/>
            <w:vAlign w:val="center"/>
          </w:tcPr>
          <w:p w:rsidR="002149DA" w:rsidRDefault="002149DA" w:rsidP="002149DA">
            <w:pPr>
              <w:widowControl w:val="0"/>
              <w:ind w:left="247" w:right="57"/>
              <w:jc w:val="both"/>
              <w:rPr>
                <w:rFonts w:ascii="標楷體" w:eastAsia="標楷體" w:hAnsi="標楷體" w:cs="標楷體"/>
                <w:sz w:val="24"/>
                <w:szCs w:val="24"/>
              </w:rPr>
            </w:pPr>
            <w:r>
              <w:rPr>
                <w:rFonts w:ascii="標楷體" w:eastAsia="標楷體" w:hAnsi="標楷體" w:cs="標楷體"/>
                <w:sz w:val="24"/>
                <w:szCs w:val="24"/>
              </w:rPr>
              <w:lastRenderedPageBreak/>
              <w:t>1</w:t>
            </w:r>
          </w:p>
        </w:tc>
        <w:tc>
          <w:tcPr>
            <w:tcW w:w="992" w:type="dxa"/>
            <w:vAlign w:val="center"/>
          </w:tcPr>
          <w:p w:rsidR="002149DA" w:rsidRDefault="002149DA" w:rsidP="002149DA">
            <w:pPr>
              <w:widowControl w:val="0"/>
              <w:rPr>
                <w:rFonts w:ascii="標楷體" w:eastAsia="標楷體" w:hAnsi="標楷體" w:cs="標楷體"/>
                <w:sz w:val="24"/>
                <w:szCs w:val="24"/>
              </w:rPr>
            </w:pPr>
            <w:r>
              <w:rPr>
                <w:rFonts w:ascii="標楷體" w:eastAsia="標楷體" w:hAnsi="標楷體" w:cs="標楷體" w:hint="eastAsia"/>
                <w:sz w:val="24"/>
                <w:szCs w:val="24"/>
              </w:rPr>
              <w:t>NKNU</w:t>
            </w:r>
            <w:proofErr w:type="gramStart"/>
            <w:r>
              <w:rPr>
                <w:rFonts w:ascii="標楷體" w:eastAsia="標楷體" w:hAnsi="標楷體" w:cs="標楷體" w:hint="eastAsia"/>
                <w:sz w:val="24"/>
                <w:szCs w:val="24"/>
              </w:rPr>
              <w:t>公版教具</w:t>
            </w:r>
            <w:proofErr w:type="gramEnd"/>
          </w:p>
        </w:tc>
        <w:tc>
          <w:tcPr>
            <w:tcW w:w="1490" w:type="dxa"/>
            <w:vAlign w:val="center"/>
          </w:tcPr>
          <w:p w:rsidR="002149DA" w:rsidRDefault="002149DA" w:rsidP="002149DA">
            <w:pPr>
              <w:rPr>
                <w:rFonts w:ascii="標楷體" w:eastAsia="標楷體" w:hAnsi="標楷體" w:cs="標楷體"/>
                <w:sz w:val="24"/>
                <w:szCs w:val="24"/>
              </w:rPr>
            </w:pPr>
            <w:r>
              <w:rPr>
                <w:rFonts w:ascii="標楷體" w:eastAsia="標楷體" w:hAnsi="標楷體" w:cs="標楷體"/>
                <w:sz w:val="24"/>
                <w:szCs w:val="24"/>
              </w:rPr>
              <w:t>口頭發表</w:t>
            </w:r>
          </w:p>
          <w:p w:rsidR="002149DA" w:rsidRDefault="002149DA" w:rsidP="002149DA">
            <w:pPr>
              <w:rPr>
                <w:rFonts w:ascii="標楷體" w:eastAsia="標楷體" w:hAnsi="標楷體" w:cs="標楷體"/>
                <w:sz w:val="24"/>
                <w:szCs w:val="24"/>
              </w:rPr>
            </w:pPr>
            <w:r>
              <w:rPr>
                <w:rFonts w:ascii="標楷體" w:eastAsia="標楷體" w:hAnsi="標楷體" w:cs="標楷體"/>
                <w:sz w:val="24"/>
                <w:szCs w:val="24"/>
              </w:rPr>
              <w:t>作品檔案</w:t>
            </w:r>
          </w:p>
          <w:p w:rsidR="002149DA" w:rsidRDefault="002149DA" w:rsidP="002149DA">
            <w:pPr>
              <w:rPr>
                <w:rFonts w:ascii="標楷體" w:eastAsia="標楷體" w:hAnsi="標楷體" w:cs="標楷體"/>
                <w:sz w:val="24"/>
                <w:szCs w:val="24"/>
              </w:rPr>
            </w:pPr>
            <w:r>
              <w:rPr>
                <w:rFonts w:ascii="標楷體" w:eastAsia="標楷體" w:hAnsi="標楷體" w:cs="標楷體"/>
                <w:sz w:val="24"/>
                <w:szCs w:val="24"/>
              </w:rPr>
              <w:t>實作表現</w:t>
            </w:r>
          </w:p>
          <w:p w:rsidR="002149DA" w:rsidRDefault="002149DA" w:rsidP="002149DA">
            <w:pPr>
              <w:rPr>
                <w:rFonts w:ascii="標楷體" w:eastAsia="標楷體" w:hAnsi="標楷體" w:cs="標楷體"/>
                <w:sz w:val="24"/>
                <w:szCs w:val="24"/>
              </w:rPr>
            </w:pPr>
            <w:r>
              <w:rPr>
                <w:rFonts w:ascii="標楷體" w:eastAsia="標楷體" w:hAnsi="標楷體" w:cs="標楷體"/>
                <w:sz w:val="24"/>
                <w:szCs w:val="24"/>
              </w:rPr>
              <w:t>課堂觀察</w:t>
            </w:r>
          </w:p>
        </w:tc>
        <w:tc>
          <w:tcPr>
            <w:tcW w:w="1770" w:type="dxa"/>
            <w:vAlign w:val="center"/>
          </w:tcPr>
          <w:p w:rsidR="002149DA" w:rsidRDefault="002149DA" w:rsidP="002149DA">
            <w:pPr>
              <w:widowControl w:val="0"/>
              <w:rPr>
                <w:rFonts w:ascii="Times New Roman" w:eastAsia="Times New Roman" w:hAnsi="Times New Roman" w:cs="Times New Roman"/>
                <w:sz w:val="24"/>
                <w:szCs w:val="24"/>
              </w:rPr>
            </w:pPr>
          </w:p>
        </w:tc>
        <w:tc>
          <w:tcPr>
            <w:tcW w:w="1490" w:type="dxa"/>
            <w:vAlign w:val="center"/>
          </w:tcPr>
          <w:p w:rsidR="002149DA" w:rsidRDefault="002149DA" w:rsidP="002149DA">
            <w:pPr>
              <w:widowControl w:val="0"/>
              <w:rPr>
                <w:rFonts w:ascii="標楷體" w:eastAsia="標楷體" w:hAnsi="標楷體" w:cs="標楷體"/>
                <w:sz w:val="24"/>
                <w:szCs w:val="24"/>
              </w:rPr>
            </w:pPr>
            <w:r>
              <w:rPr>
                <w:rFonts w:ascii="BiauKai" w:eastAsia="BiauKai" w:hAnsi="BiauKai" w:cs="BiauKai"/>
                <w:color w:val="FF0000"/>
                <w:sz w:val="24"/>
                <w:szCs w:val="24"/>
              </w:rPr>
              <w:t>●</w:t>
            </w:r>
            <w:r>
              <w:rPr>
                <w:rFonts w:ascii="PMingLiu" w:eastAsia="PMingLiu" w:hAnsi="PMingLiu" w:cs="PMingLiu"/>
                <w:b/>
                <w:color w:val="FF0000"/>
                <w:sz w:val="24"/>
                <w:szCs w:val="24"/>
              </w:rPr>
              <w:t>縣定程式語言教育-運算思維與設計思考1</w:t>
            </w:r>
            <w:r w:rsidR="00A1577A">
              <w:rPr>
                <w:rFonts w:ascii="PMingLiu" w:eastAsia="PMingLiu" w:hAnsi="PMingLiu" w:cs="PMingLiu"/>
                <w:b/>
                <w:color w:val="FF0000"/>
                <w:sz w:val="24"/>
                <w:szCs w:val="24"/>
              </w:rPr>
              <w:t>3</w:t>
            </w:r>
          </w:p>
        </w:tc>
      </w:tr>
    </w:tbl>
    <w:p w:rsidR="00E84471" w:rsidRDefault="00E84471">
      <w:pPr>
        <w:pBdr>
          <w:top w:val="nil"/>
          <w:left w:val="nil"/>
          <w:bottom w:val="nil"/>
          <w:right w:val="nil"/>
          <w:between w:val="nil"/>
        </w:pBdr>
        <w:rPr>
          <w:rFonts w:ascii="Arial" w:eastAsia="Arial" w:hAnsi="Arial" w:cs="Arial"/>
          <w:color w:val="FF0000"/>
          <w:sz w:val="24"/>
          <w:szCs w:val="24"/>
        </w:rPr>
      </w:pPr>
    </w:p>
    <w:p w:rsidR="00E84471" w:rsidRDefault="001C5478">
      <w:pPr>
        <w:pBdr>
          <w:top w:val="nil"/>
          <w:left w:val="nil"/>
          <w:bottom w:val="nil"/>
          <w:right w:val="nil"/>
          <w:between w:val="nil"/>
        </w:pBdr>
        <w:rPr>
          <w:rFonts w:ascii="Arial" w:eastAsia="Arial" w:hAnsi="Arial" w:cs="Arial"/>
          <w:color w:val="FF0000"/>
          <w:sz w:val="24"/>
          <w:szCs w:val="24"/>
        </w:rPr>
      </w:pPr>
      <w:r>
        <w:rPr>
          <w:rFonts w:ascii="Arial Unicode MS" w:eastAsia="Arial Unicode MS" w:hAnsi="Arial Unicode MS" w:cs="Arial Unicode MS"/>
          <w:color w:val="FF0000"/>
          <w:sz w:val="24"/>
          <w:szCs w:val="24"/>
        </w:rPr>
        <w:t>備註：</w:t>
      </w:r>
    </w:p>
    <w:p w:rsidR="00E84471" w:rsidRDefault="001C5478">
      <w:pPr>
        <w:numPr>
          <w:ilvl w:val="0"/>
          <w:numId w:val="2"/>
        </w:numPr>
        <w:pBdr>
          <w:top w:val="nil"/>
          <w:left w:val="nil"/>
          <w:bottom w:val="nil"/>
          <w:right w:val="nil"/>
          <w:between w:val="nil"/>
        </w:pBdr>
        <w:ind w:left="709" w:hanging="482"/>
        <w:jc w:val="both"/>
        <w:rPr>
          <w:rFonts w:ascii="標楷體" w:eastAsia="標楷體" w:hAnsi="標楷體" w:cs="標楷體"/>
          <w:color w:val="000000"/>
          <w:sz w:val="24"/>
          <w:szCs w:val="24"/>
        </w:rPr>
      </w:pPr>
      <w:r>
        <w:rPr>
          <w:rFonts w:ascii="標楷體" w:eastAsia="標楷體" w:hAnsi="標楷體" w:cs="標楷體"/>
          <w:color w:val="FF0000"/>
          <w:sz w:val="24"/>
          <w:szCs w:val="24"/>
        </w:rPr>
        <w:t>資訊教育課程依花蓮縣國民小學資訊科技課程教學架構規劃</w:t>
      </w:r>
      <w:r>
        <w:rPr>
          <w:rFonts w:ascii="標楷體" w:eastAsia="標楷體" w:hAnsi="標楷體" w:cs="標楷體"/>
          <w:color w:val="FF0000"/>
          <w:sz w:val="24"/>
          <w:szCs w:val="24"/>
          <w:highlight w:val="yellow"/>
        </w:rPr>
        <w:t>，並</w:t>
      </w:r>
      <w:proofErr w:type="gramStart"/>
      <w:r>
        <w:rPr>
          <w:rFonts w:ascii="標楷體" w:eastAsia="標楷體" w:hAnsi="標楷體" w:cs="標楷體"/>
          <w:color w:val="FF0000"/>
          <w:sz w:val="24"/>
          <w:szCs w:val="24"/>
          <w:highlight w:val="yellow"/>
        </w:rPr>
        <w:t>納入縣訂程式</w:t>
      </w:r>
      <w:proofErr w:type="gramEnd"/>
      <w:r>
        <w:rPr>
          <w:rFonts w:ascii="標楷體" w:eastAsia="標楷體" w:hAnsi="標楷體" w:cs="標楷體"/>
          <w:color w:val="FF0000"/>
          <w:sz w:val="24"/>
          <w:szCs w:val="24"/>
          <w:highlight w:val="yellow"/>
        </w:rPr>
        <w:t>教育3-6年級合計至少需36節。</w:t>
      </w:r>
    </w:p>
    <w:p w:rsidR="00E84471" w:rsidRDefault="001C5478">
      <w:pPr>
        <w:numPr>
          <w:ilvl w:val="0"/>
          <w:numId w:val="2"/>
        </w:numPr>
        <w:pBdr>
          <w:top w:val="nil"/>
          <w:left w:val="nil"/>
          <w:bottom w:val="nil"/>
          <w:right w:val="nil"/>
          <w:between w:val="nil"/>
        </w:pBdr>
        <w:ind w:left="709" w:hanging="482"/>
        <w:jc w:val="both"/>
        <w:rPr>
          <w:rFonts w:ascii="標楷體" w:eastAsia="標楷體" w:hAnsi="標楷體" w:cs="標楷體"/>
          <w:color w:val="000000"/>
          <w:sz w:val="24"/>
          <w:szCs w:val="24"/>
        </w:rPr>
      </w:pPr>
      <w:r>
        <w:rPr>
          <w:rFonts w:ascii="標楷體" w:eastAsia="標楷體" w:hAnsi="標楷體" w:cs="標楷體"/>
          <w:color w:val="000000"/>
          <w:sz w:val="24"/>
          <w:szCs w:val="24"/>
        </w:rPr>
        <w:t>(依據教育部國民及學前教育署104年5月6日</w:t>
      </w:r>
      <w:proofErr w:type="gramStart"/>
      <w:r>
        <w:rPr>
          <w:rFonts w:ascii="標楷體" w:eastAsia="標楷體" w:hAnsi="標楷體" w:cs="標楷體"/>
          <w:color w:val="000000"/>
          <w:sz w:val="24"/>
          <w:szCs w:val="24"/>
        </w:rPr>
        <w:t>臺教國署學字</w:t>
      </w:r>
      <w:proofErr w:type="gramEnd"/>
      <w:r>
        <w:rPr>
          <w:rFonts w:ascii="標楷體" w:eastAsia="標楷體" w:hAnsi="標楷體" w:cs="標楷體"/>
          <w:color w:val="000000"/>
          <w:sz w:val="24"/>
          <w:szCs w:val="24"/>
        </w:rPr>
        <w:t>第1040050178號修訂之「各級學校學生安全健康上網實施計畫」，將學校執行學生正確使用網路相關議題 (防制不當使用網路、資訊倫理、資訊教育)納入課程規劃及教育宣導實施，並列總體課程計畫審查要項，完成學生安全健康上網工作計畫之訂定、實施及定期成果檢核與精進。</w:t>
      </w:r>
    </w:p>
    <w:p w:rsidR="00E84471" w:rsidRDefault="00E84471">
      <w:pPr>
        <w:pBdr>
          <w:top w:val="nil"/>
          <w:left w:val="nil"/>
          <w:bottom w:val="nil"/>
          <w:right w:val="nil"/>
          <w:between w:val="nil"/>
        </w:pBdr>
        <w:rPr>
          <w:rFonts w:ascii="Arial" w:eastAsia="Arial" w:hAnsi="Arial" w:cs="Arial"/>
          <w:color w:val="FF0000"/>
          <w:sz w:val="24"/>
          <w:szCs w:val="24"/>
        </w:rPr>
      </w:pPr>
    </w:p>
    <w:p w:rsidR="00E84471" w:rsidRDefault="00E84471">
      <w:pPr>
        <w:pBdr>
          <w:top w:val="nil"/>
          <w:left w:val="nil"/>
          <w:bottom w:val="nil"/>
          <w:right w:val="nil"/>
          <w:between w:val="nil"/>
        </w:pBdr>
        <w:rPr>
          <w:rFonts w:ascii="Arial" w:eastAsia="Arial" w:hAnsi="Arial" w:cs="Arial"/>
          <w:color w:val="FF0000"/>
          <w:sz w:val="24"/>
          <w:szCs w:val="24"/>
        </w:rPr>
      </w:pPr>
    </w:p>
    <w:p w:rsidR="00E84471" w:rsidRDefault="00E84471">
      <w:pPr>
        <w:pBdr>
          <w:top w:val="nil"/>
          <w:left w:val="nil"/>
          <w:bottom w:val="nil"/>
          <w:right w:val="nil"/>
          <w:between w:val="nil"/>
        </w:pBdr>
        <w:rPr>
          <w:rFonts w:ascii="Arial" w:eastAsia="Arial" w:hAnsi="Arial" w:cs="Arial"/>
          <w:color w:val="FF0000"/>
          <w:sz w:val="24"/>
          <w:szCs w:val="24"/>
        </w:rPr>
      </w:pPr>
    </w:p>
    <w:p w:rsidR="00E84471" w:rsidRDefault="001C5478">
      <w:pPr>
        <w:widowControl w:val="0"/>
        <w:pBdr>
          <w:top w:val="nil"/>
          <w:left w:val="nil"/>
          <w:bottom w:val="nil"/>
          <w:right w:val="nil"/>
          <w:between w:val="nil"/>
        </w:pBdr>
        <w:jc w:val="center"/>
        <w:rPr>
          <w:rFonts w:ascii="標楷體" w:eastAsia="標楷體" w:hAnsi="標楷體" w:cs="標楷體"/>
          <w:color w:val="000000"/>
          <w:sz w:val="28"/>
          <w:szCs w:val="28"/>
          <w:u w:val="single"/>
        </w:rPr>
      </w:pPr>
      <w:r>
        <w:rPr>
          <w:rFonts w:ascii="標楷體" w:eastAsia="標楷體" w:hAnsi="標楷體" w:cs="標楷體"/>
          <w:b/>
          <w:color w:val="000000"/>
          <w:sz w:val="28"/>
          <w:szCs w:val="28"/>
        </w:rPr>
        <w:t>花蓮縣</w:t>
      </w:r>
      <w:r>
        <w:rPr>
          <w:rFonts w:ascii="標楷體" w:eastAsia="標楷體" w:hAnsi="標楷體" w:cs="標楷體"/>
          <w:b/>
          <w:color w:val="000000"/>
          <w:sz w:val="28"/>
          <w:szCs w:val="28"/>
          <w:u w:val="single"/>
        </w:rPr>
        <w:t xml:space="preserve"> 明義 </w:t>
      </w:r>
      <w:r>
        <w:rPr>
          <w:rFonts w:ascii="標楷體" w:eastAsia="標楷體" w:hAnsi="標楷體" w:cs="標楷體"/>
          <w:b/>
          <w:color w:val="000000"/>
          <w:sz w:val="28"/>
          <w:szCs w:val="28"/>
        </w:rPr>
        <w:t>國民小學</w:t>
      </w:r>
      <w:r>
        <w:rPr>
          <w:rFonts w:ascii="標楷體" w:eastAsia="標楷體" w:hAnsi="標楷體" w:cs="標楷體"/>
          <w:b/>
          <w:color w:val="000000"/>
          <w:sz w:val="28"/>
          <w:szCs w:val="28"/>
          <w:u w:val="single"/>
        </w:rPr>
        <w:t xml:space="preserve"> 113 </w:t>
      </w:r>
      <w:r>
        <w:rPr>
          <w:rFonts w:ascii="標楷體" w:eastAsia="標楷體" w:hAnsi="標楷體" w:cs="標楷體"/>
          <w:b/>
          <w:color w:val="000000"/>
          <w:sz w:val="28"/>
          <w:szCs w:val="28"/>
        </w:rPr>
        <w:t>學年度</w:t>
      </w:r>
      <w:r w:rsidR="002149DA">
        <w:rPr>
          <w:rFonts w:ascii="標楷體" w:eastAsia="標楷體" w:hAnsi="標楷體" w:cs="標楷體"/>
          <w:b/>
          <w:sz w:val="28"/>
          <w:szCs w:val="28"/>
          <w:u w:val="single"/>
        </w:rPr>
        <w:t>6</w:t>
      </w:r>
      <w:r>
        <w:rPr>
          <w:rFonts w:ascii="標楷體" w:eastAsia="標楷體" w:hAnsi="標楷體" w:cs="標楷體"/>
          <w:b/>
          <w:color w:val="000000"/>
          <w:sz w:val="28"/>
          <w:szCs w:val="28"/>
          <w:u w:val="single"/>
        </w:rPr>
        <w:t xml:space="preserve"> </w:t>
      </w:r>
      <w:r>
        <w:rPr>
          <w:rFonts w:ascii="標楷體" w:eastAsia="標楷體" w:hAnsi="標楷體" w:cs="標楷體"/>
          <w:b/>
          <w:color w:val="000000"/>
          <w:sz w:val="28"/>
          <w:szCs w:val="28"/>
        </w:rPr>
        <w:t>年級第</w:t>
      </w:r>
      <w:r>
        <w:rPr>
          <w:rFonts w:ascii="標楷體" w:eastAsia="標楷體" w:hAnsi="標楷體" w:cs="標楷體"/>
          <w:b/>
          <w:color w:val="000000"/>
          <w:sz w:val="28"/>
          <w:szCs w:val="28"/>
          <w:u w:val="single"/>
        </w:rPr>
        <w:t xml:space="preserve">  2  </w:t>
      </w:r>
      <w:r>
        <w:rPr>
          <w:rFonts w:ascii="標楷體" w:eastAsia="標楷體" w:hAnsi="標楷體" w:cs="標楷體"/>
          <w:b/>
          <w:color w:val="000000"/>
          <w:sz w:val="28"/>
          <w:szCs w:val="28"/>
        </w:rPr>
        <w:t>學期</w:t>
      </w:r>
      <w:r>
        <w:rPr>
          <w:rFonts w:ascii="標楷體" w:eastAsia="標楷體" w:hAnsi="標楷體" w:cs="標楷體"/>
          <w:b/>
          <w:color w:val="000000"/>
          <w:sz w:val="28"/>
          <w:szCs w:val="28"/>
          <w:u w:val="single"/>
        </w:rPr>
        <w:t>校訂</w:t>
      </w:r>
      <w:r>
        <w:rPr>
          <w:rFonts w:ascii="標楷體" w:eastAsia="標楷體" w:hAnsi="標楷體" w:cs="標楷體"/>
          <w:b/>
          <w:color w:val="000000"/>
          <w:sz w:val="28"/>
          <w:szCs w:val="28"/>
        </w:rPr>
        <w:t>課程計畫  設計者：</w:t>
      </w:r>
      <w:r w:rsidR="002149DA">
        <w:rPr>
          <w:rFonts w:ascii="標楷體" w:eastAsia="標楷體" w:hAnsi="標楷體" w:cs="標楷體" w:hint="eastAsia"/>
          <w:b/>
          <w:sz w:val="28"/>
          <w:szCs w:val="28"/>
          <w:u w:val="single"/>
        </w:rPr>
        <w:t>王文俊</w:t>
      </w:r>
      <w:proofErr w:type="gramStart"/>
      <w:r>
        <w:rPr>
          <w:rFonts w:ascii="標楷體" w:eastAsia="標楷體" w:hAnsi="標楷體" w:cs="標楷體"/>
          <w:b/>
          <w:color w:val="000000"/>
          <w:sz w:val="28"/>
          <w:szCs w:val="28"/>
          <w:u w:val="single"/>
        </w:rPr>
        <w:t>＿</w:t>
      </w:r>
      <w:proofErr w:type="gramEnd"/>
      <w:r>
        <w:rPr>
          <w:noProof/>
        </w:rPr>
        <mc:AlternateContent>
          <mc:Choice Requires="wps">
            <w:drawing>
              <wp:anchor distT="0" distB="0" distL="114300" distR="114300" simplePos="0" relativeHeight="251659264" behindDoc="0" locked="0" layoutInCell="1" hidden="0" allowOverlap="1">
                <wp:simplePos x="0" y="0"/>
                <wp:positionH relativeFrom="column">
                  <wp:posOffset>-215899</wp:posOffset>
                </wp:positionH>
                <wp:positionV relativeFrom="paragraph">
                  <wp:posOffset>203200</wp:posOffset>
                </wp:positionV>
                <wp:extent cx="1178560" cy="299085"/>
                <wp:effectExtent l="0" t="0" r="0" b="0"/>
                <wp:wrapNone/>
                <wp:docPr id="1" name="矩形 1"/>
                <wp:cNvGraphicFramePr/>
                <a:graphic xmlns:a="http://schemas.openxmlformats.org/drawingml/2006/main">
                  <a:graphicData uri="http://schemas.microsoft.com/office/word/2010/wordprocessingShape">
                    <wps:wsp>
                      <wps:cNvSpPr/>
                      <wps:spPr>
                        <a:xfrm>
                          <a:off x="4761483" y="3078008"/>
                          <a:ext cx="1169035" cy="1403985"/>
                        </a:xfrm>
                        <a:prstGeom prst="rect">
                          <a:avLst/>
                        </a:prstGeom>
                        <a:noFill/>
                        <a:ln>
                          <a:noFill/>
                        </a:ln>
                      </wps:spPr>
                      <wps:txbx>
                        <w:txbxContent>
                          <w:p w:rsidR="001C5478" w:rsidRDefault="001C5478">
                            <w:pPr>
                              <w:textDirection w:val="btLr"/>
                            </w:pPr>
                            <w:r>
                              <w:rPr>
                                <w:rFonts w:ascii="標楷體" w:eastAsia="標楷體" w:hAnsi="標楷體" w:cs="標楷體"/>
                                <w:b/>
                                <w:color w:val="000000"/>
                                <w:sz w:val="24"/>
                              </w:rPr>
                              <w:t>(</w:t>
                            </w:r>
                            <w:proofErr w:type="gramStart"/>
                            <w:r>
                              <w:rPr>
                                <w:rFonts w:ascii="標楷體" w:eastAsia="標楷體" w:hAnsi="標楷體" w:cs="標楷體"/>
                                <w:b/>
                                <w:color w:val="000000"/>
                                <w:sz w:val="24"/>
                              </w:rPr>
                              <w:t>一</w:t>
                            </w:r>
                            <w:proofErr w:type="gramEnd"/>
                            <w:r>
                              <w:rPr>
                                <w:rFonts w:ascii="標楷體" w:eastAsia="標楷體" w:hAnsi="標楷體" w:cs="標楷體"/>
                                <w:b/>
                                <w:color w:val="000000"/>
                                <w:sz w:val="24"/>
                              </w:rPr>
                              <w:t>)普通班</w:t>
                            </w:r>
                          </w:p>
                          <w:p w:rsidR="001C5478" w:rsidRDefault="001C5478">
                            <w:pPr>
                              <w:textDirection w:val="btLr"/>
                            </w:pPr>
                          </w:p>
                        </w:txbxContent>
                      </wps:txbx>
                      <wps:bodyPr spcFirstLastPara="1" wrap="square" lIns="91425" tIns="45700" rIns="91425" bIns="45700" anchor="t" anchorCtr="0">
                        <a:noAutofit/>
                      </wps:bodyPr>
                    </wps:wsp>
                  </a:graphicData>
                </a:graphic>
              </wp:anchor>
            </w:drawing>
          </mc:Choice>
          <mc:Fallback>
            <w:pict>
              <v:rect id="矩形 1" o:spid="_x0000_s1027" style="position:absolute;left:0;text-align:left;margin-left:-17pt;margin-top:16pt;width:92.8pt;height:23.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" filled="f" stroked="f">
                <v:textbox inset="2.53958mm,1.2694mm,2.53958mm,1.2694mm">
                  <w:txbxContent>
                    <w:p w:rsidR="001C5478" w:rsidRDefault="001C5478">
                      <w:pPr>
                        <w:textDirection w:val="btLr"/>
                      </w:pPr>
                      <w:r>
                        <w:rPr>
                          <w:rFonts w:ascii="標楷體" w:eastAsia="標楷體" w:hAnsi="標楷體" w:cs="標楷體"/>
                          <w:b/>
                          <w:color w:val="000000"/>
                          <w:sz w:val="24"/>
                        </w:rPr>
                        <w:t>(</w:t>
                      </w:r>
                      <w:proofErr w:type="gramStart"/>
                      <w:r>
                        <w:rPr>
                          <w:rFonts w:ascii="標楷體" w:eastAsia="標楷體" w:hAnsi="標楷體" w:cs="標楷體"/>
                          <w:b/>
                          <w:color w:val="000000"/>
                          <w:sz w:val="24"/>
                        </w:rPr>
                        <w:t>一</w:t>
                      </w:r>
                      <w:proofErr w:type="gramEnd"/>
                      <w:r>
                        <w:rPr>
                          <w:rFonts w:ascii="標楷體" w:eastAsia="標楷體" w:hAnsi="標楷體" w:cs="標楷體"/>
                          <w:b/>
                          <w:color w:val="000000"/>
                          <w:sz w:val="24"/>
                        </w:rPr>
                        <w:t>)普通班</w:t>
                      </w:r>
                    </w:p>
                    <w:p w:rsidR="001C5478" w:rsidRDefault="001C5478">
                      <w:pPr>
                        <w:textDirection w:val="btLr"/>
                      </w:pPr>
                    </w:p>
                  </w:txbxContent>
                </v:textbox>
              </v:rect>
            </w:pict>
          </mc:Fallback>
        </mc:AlternateContent>
      </w:r>
    </w:p>
    <w:p w:rsidR="00E84471" w:rsidRDefault="00E84471">
      <w:pPr>
        <w:widowControl w:val="0"/>
        <w:pBdr>
          <w:top w:val="nil"/>
          <w:left w:val="nil"/>
          <w:bottom w:val="nil"/>
          <w:right w:val="nil"/>
          <w:between w:val="nil"/>
        </w:pBdr>
        <w:jc w:val="both"/>
        <w:rPr>
          <w:rFonts w:ascii="Times New Roman" w:eastAsia="Times New Roman" w:hAnsi="Times New Roman" w:cs="Times New Roman"/>
          <w:color w:val="000000"/>
          <w:sz w:val="28"/>
          <w:szCs w:val="28"/>
        </w:rPr>
      </w:pPr>
    </w:p>
    <w:p w:rsidR="00E84471" w:rsidRDefault="001C5478">
      <w:pPr>
        <w:widowControl w:val="0"/>
        <w:numPr>
          <w:ilvl w:val="0"/>
          <w:numId w:val="1"/>
        </w:numPr>
        <w:pBdr>
          <w:top w:val="nil"/>
          <w:left w:val="nil"/>
          <w:bottom w:val="nil"/>
          <w:right w:val="nil"/>
          <w:between w:val="nil"/>
        </w:pBdr>
        <w:jc w:val="both"/>
        <w:rPr>
          <w:rFonts w:ascii="標楷體" w:eastAsia="標楷體" w:hAnsi="標楷體" w:cs="標楷體"/>
          <w:color w:val="000000"/>
          <w:sz w:val="24"/>
          <w:szCs w:val="24"/>
        </w:rPr>
      </w:pPr>
      <w:r>
        <w:rPr>
          <w:rFonts w:ascii="標楷體" w:eastAsia="標楷體" w:hAnsi="標楷體" w:cs="標楷體"/>
          <w:b/>
          <w:color w:val="000000"/>
          <w:sz w:val="24"/>
          <w:szCs w:val="24"/>
        </w:rPr>
        <w:t>課程類別：</w:t>
      </w:r>
      <w:r>
        <w:rPr>
          <w:rFonts w:ascii="標楷體" w:eastAsia="標楷體" w:hAnsi="標楷體" w:cs="標楷體"/>
          <w:color w:val="FF0000"/>
          <w:sz w:val="24"/>
          <w:szCs w:val="24"/>
        </w:rPr>
        <w:t>(請勾選並於所勾選類別後填寫課程名稱)</w:t>
      </w:r>
    </w:p>
    <w:p w:rsidR="00E84471" w:rsidRDefault="001C5478">
      <w:pPr>
        <w:widowControl w:val="0"/>
        <w:pBdr>
          <w:top w:val="nil"/>
          <w:left w:val="nil"/>
          <w:bottom w:val="nil"/>
          <w:right w:val="nil"/>
          <w:between w:val="nil"/>
        </w:pBdr>
        <w:spacing w:line="360" w:lineRule="auto"/>
        <w:rPr>
          <w:rFonts w:ascii="標楷體" w:eastAsia="標楷體" w:hAnsi="標楷體" w:cs="標楷體"/>
          <w:color w:val="000000"/>
          <w:sz w:val="24"/>
          <w:szCs w:val="24"/>
        </w:rPr>
      </w:pPr>
      <w:r>
        <w:rPr>
          <w:rFonts w:ascii="標楷體" w:eastAsia="標楷體" w:hAnsi="標楷體" w:cs="標楷體"/>
          <w:color w:val="000000"/>
          <w:sz w:val="24"/>
          <w:szCs w:val="24"/>
        </w:rPr>
        <w:t xml:space="preserve">    1.</w:t>
      </w:r>
      <w:r>
        <w:rPr>
          <w:rFonts w:ascii="標楷體" w:eastAsia="標楷體" w:hAnsi="標楷體" w:cs="標楷體"/>
          <w:color w:val="000000"/>
          <w:sz w:val="24"/>
          <w:szCs w:val="24"/>
          <w:shd w:val="clear" w:color="auto" w:fill="7F7F7F"/>
        </w:rPr>
        <w:t>□</w:t>
      </w:r>
      <w:r>
        <w:rPr>
          <w:rFonts w:ascii="標楷體" w:eastAsia="標楷體" w:hAnsi="標楷體" w:cs="標楷體"/>
          <w:color w:val="000000"/>
          <w:sz w:val="24"/>
          <w:szCs w:val="24"/>
        </w:rPr>
        <w:t>統整性主題/專題/議題探究課程</w:t>
      </w:r>
      <w:r>
        <w:rPr>
          <w:rFonts w:ascii="PMingLiu" w:eastAsia="PMingLiu" w:hAnsi="PMingLiu" w:cs="PMingLiu"/>
          <w:color w:val="000000"/>
          <w:sz w:val="24"/>
          <w:szCs w:val="24"/>
        </w:rPr>
        <w:t>：</w:t>
      </w:r>
      <w:r>
        <w:rPr>
          <w:rFonts w:ascii="標楷體" w:eastAsia="標楷體" w:hAnsi="標楷體" w:cs="標楷體"/>
          <w:color w:val="000000"/>
          <w:sz w:val="24"/>
          <w:szCs w:val="24"/>
          <w:u w:val="single"/>
        </w:rPr>
        <w:t xml:space="preserve">   資訊課程   </w:t>
      </w:r>
      <w:r>
        <w:rPr>
          <w:rFonts w:ascii="標楷體" w:eastAsia="標楷體" w:hAnsi="標楷體" w:cs="標楷體"/>
          <w:color w:val="000000"/>
          <w:sz w:val="24"/>
          <w:szCs w:val="24"/>
        </w:rPr>
        <w:t xml:space="preserve"> </w:t>
      </w:r>
    </w:p>
    <w:p w:rsidR="00E84471" w:rsidRDefault="001C5478">
      <w:pPr>
        <w:widowControl w:val="0"/>
        <w:pBdr>
          <w:top w:val="nil"/>
          <w:left w:val="nil"/>
          <w:bottom w:val="nil"/>
          <w:right w:val="nil"/>
          <w:between w:val="nil"/>
        </w:pBdr>
        <w:spacing w:line="360" w:lineRule="auto"/>
        <w:rPr>
          <w:rFonts w:ascii="標楷體" w:eastAsia="標楷體" w:hAnsi="標楷體" w:cs="標楷體"/>
          <w:color w:val="000000"/>
          <w:sz w:val="24"/>
          <w:szCs w:val="24"/>
          <w:u w:val="single"/>
        </w:rPr>
      </w:pPr>
      <w:r>
        <w:rPr>
          <w:rFonts w:ascii="標楷體" w:eastAsia="標楷體" w:hAnsi="標楷體" w:cs="標楷體"/>
          <w:color w:val="000000"/>
          <w:sz w:val="24"/>
          <w:szCs w:val="24"/>
        </w:rPr>
        <w:t xml:space="preserve">    2.其他類課程：</w:t>
      </w:r>
      <w:r>
        <w:rPr>
          <w:rFonts w:ascii="標楷體" w:eastAsia="標楷體" w:hAnsi="標楷體" w:cs="標楷體"/>
          <w:color w:val="000000"/>
          <w:sz w:val="24"/>
          <w:szCs w:val="24"/>
          <w:u w:val="single"/>
        </w:rPr>
        <w:t>□本土語文/新住民語文□服務學習□戶外教育□</w:t>
      </w:r>
      <w:proofErr w:type="gramStart"/>
      <w:r>
        <w:rPr>
          <w:rFonts w:ascii="標楷體" w:eastAsia="標楷體" w:hAnsi="標楷體" w:cs="標楷體"/>
          <w:color w:val="000000"/>
          <w:sz w:val="24"/>
          <w:szCs w:val="24"/>
          <w:u w:val="single"/>
        </w:rPr>
        <w:t>班際或校際</w:t>
      </w:r>
      <w:proofErr w:type="gramEnd"/>
      <w:r>
        <w:rPr>
          <w:rFonts w:ascii="標楷體" w:eastAsia="標楷體" w:hAnsi="標楷體" w:cs="標楷體"/>
          <w:color w:val="000000"/>
          <w:sz w:val="24"/>
          <w:szCs w:val="24"/>
          <w:u w:val="single"/>
        </w:rPr>
        <w:t>交流□自治活動□班級輔導□學生自主學習</w:t>
      </w:r>
    </w:p>
    <w:p w:rsidR="00E84471" w:rsidRDefault="001C5478">
      <w:pPr>
        <w:widowControl w:val="0"/>
        <w:numPr>
          <w:ilvl w:val="0"/>
          <w:numId w:val="1"/>
        </w:numPr>
        <w:pBdr>
          <w:top w:val="nil"/>
          <w:left w:val="nil"/>
          <w:bottom w:val="nil"/>
          <w:right w:val="nil"/>
          <w:between w:val="nil"/>
        </w:pBdr>
        <w:ind w:left="567" w:hanging="567"/>
        <w:jc w:val="both"/>
        <w:rPr>
          <w:rFonts w:ascii="標楷體" w:eastAsia="標楷體" w:hAnsi="標楷體" w:cs="標楷體"/>
          <w:color w:val="000000"/>
          <w:sz w:val="24"/>
          <w:szCs w:val="24"/>
        </w:rPr>
      </w:pPr>
      <w:r>
        <w:rPr>
          <w:rFonts w:ascii="標楷體" w:eastAsia="標楷體" w:hAnsi="標楷體" w:cs="標楷體"/>
          <w:b/>
          <w:color w:val="000000"/>
          <w:sz w:val="24"/>
          <w:szCs w:val="24"/>
        </w:rPr>
        <w:t>學習節數：</w:t>
      </w:r>
      <w:r>
        <w:rPr>
          <w:rFonts w:ascii="標楷體" w:eastAsia="標楷體" w:hAnsi="標楷體" w:cs="標楷體"/>
          <w:color w:val="000000"/>
          <w:sz w:val="24"/>
          <w:szCs w:val="24"/>
        </w:rPr>
        <w:t>每週（ 1 ）節，</w:t>
      </w:r>
      <w:r>
        <w:rPr>
          <w:rFonts w:ascii="Gungsuh" w:eastAsia="Gungsuh" w:hAnsi="Gungsuh" w:cs="Gungsuh"/>
          <w:color w:val="000000"/>
          <w:sz w:val="24"/>
          <w:szCs w:val="24"/>
        </w:rPr>
        <w:t>實施( 20 )</w:t>
      </w:r>
      <w:proofErr w:type="gramStart"/>
      <w:r>
        <w:rPr>
          <w:rFonts w:ascii="Gungsuh" w:eastAsia="Gungsuh" w:hAnsi="Gungsuh" w:cs="Gungsuh"/>
          <w:color w:val="000000"/>
          <w:sz w:val="24"/>
          <w:szCs w:val="24"/>
        </w:rPr>
        <w:t>週</w:t>
      </w:r>
      <w:proofErr w:type="gramEnd"/>
      <w:r>
        <w:rPr>
          <w:rFonts w:ascii="Gungsuh" w:eastAsia="Gungsuh" w:hAnsi="Gungsuh" w:cs="Gungsuh"/>
          <w:color w:val="000000"/>
          <w:sz w:val="24"/>
          <w:szCs w:val="24"/>
        </w:rPr>
        <w:t>，共( 20 )節。</w:t>
      </w:r>
    </w:p>
    <w:p w:rsidR="00E84471" w:rsidRDefault="001C5478">
      <w:pPr>
        <w:widowControl w:val="0"/>
        <w:numPr>
          <w:ilvl w:val="0"/>
          <w:numId w:val="1"/>
        </w:numPr>
        <w:pBdr>
          <w:top w:val="nil"/>
          <w:left w:val="nil"/>
          <w:bottom w:val="nil"/>
          <w:right w:val="nil"/>
          <w:between w:val="nil"/>
        </w:pBdr>
        <w:spacing w:after="240"/>
        <w:ind w:left="567" w:hanging="567"/>
        <w:jc w:val="both"/>
        <w:rPr>
          <w:rFonts w:ascii="標楷體" w:eastAsia="標楷體" w:hAnsi="標楷體" w:cs="標楷體"/>
          <w:color w:val="000000"/>
          <w:sz w:val="24"/>
          <w:szCs w:val="24"/>
        </w:rPr>
      </w:pPr>
      <w:r>
        <w:rPr>
          <w:rFonts w:ascii="Gungsuh" w:eastAsia="Gungsuh" w:hAnsi="Gungsuh" w:cs="Gungsuh"/>
          <w:b/>
          <w:color w:val="000000"/>
          <w:sz w:val="24"/>
          <w:szCs w:val="24"/>
        </w:rPr>
        <w:t>素養導向教學規劃：</w:t>
      </w:r>
    </w:p>
    <w:tbl>
      <w:tblPr>
        <w:tblStyle w:val="a6"/>
        <w:tblW w:w="146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5"/>
        <w:gridCol w:w="1320"/>
        <w:gridCol w:w="2565"/>
        <w:gridCol w:w="3675"/>
        <w:gridCol w:w="570"/>
        <w:gridCol w:w="990"/>
        <w:gridCol w:w="1485"/>
        <w:gridCol w:w="1770"/>
        <w:gridCol w:w="1485"/>
      </w:tblGrid>
      <w:tr w:rsidR="00E84471">
        <w:trPr>
          <w:trHeight w:val="1220"/>
        </w:trPr>
        <w:tc>
          <w:tcPr>
            <w:tcW w:w="765" w:type="dxa"/>
            <w:vAlign w:val="center"/>
          </w:tcPr>
          <w:p w:rsidR="00E84471" w:rsidRDefault="001C5478">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Gungsuh" w:eastAsia="Gungsuh" w:hAnsi="Gungsuh" w:cs="Gungsuh"/>
                <w:color w:val="000000"/>
                <w:sz w:val="24"/>
                <w:szCs w:val="24"/>
              </w:rPr>
              <w:t>教學期程</w:t>
            </w:r>
          </w:p>
        </w:tc>
        <w:tc>
          <w:tcPr>
            <w:tcW w:w="1320" w:type="dxa"/>
            <w:vAlign w:val="center"/>
          </w:tcPr>
          <w:p w:rsidR="00E84471" w:rsidRDefault="001C5478">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Gungsuh" w:eastAsia="Gungsuh" w:hAnsi="Gungsuh" w:cs="Gungsuh"/>
                <w:color w:val="000000"/>
                <w:sz w:val="24"/>
                <w:szCs w:val="24"/>
              </w:rPr>
              <w:t>核心素養/校本素養</w:t>
            </w:r>
          </w:p>
        </w:tc>
        <w:tc>
          <w:tcPr>
            <w:tcW w:w="2565" w:type="dxa"/>
            <w:vAlign w:val="center"/>
          </w:tcPr>
          <w:p w:rsidR="00E84471" w:rsidRDefault="001C5478">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Gungsuh" w:eastAsia="Gungsuh" w:hAnsi="Gungsuh" w:cs="Gungsuh"/>
                <w:color w:val="000000"/>
                <w:sz w:val="24"/>
                <w:szCs w:val="24"/>
              </w:rPr>
              <w:t>學習目標</w:t>
            </w:r>
            <w:r>
              <w:rPr>
                <w:rFonts w:ascii="Times New Roman" w:eastAsia="Times New Roman" w:hAnsi="Times New Roman" w:cs="Times New Roman"/>
                <w:b/>
                <w:color w:val="000000"/>
                <w:sz w:val="24"/>
                <w:szCs w:val="24"/>
              </w:rPr>
              <w:t>/</w:t>
            </w:r>
            <w:r>
              <w:rPr>
                <w:rFonts w:ascii="Gungsuh" w:eastAsia="Gungsuh" w:hAnsi="Gungsuh" w:cs="Gungsuh"/>
                <w:color w:val="000000"/>
                <w:sz w:val="24"/>
                <w:szCs w:val="24"/>
              </w:rPr>
              <w:t>學習重點</w:t>
            </w:r>
          </w:p>
        </w:tc>
        <w:tc>
          <w:tcPr>
            <w:tcW w:w="3675" w:type="dxa"/>
            <w:vAlign w:val="center"/>
          </w:tcPr>
          <w:p w:rsidR="00E84471" w:rsidRDefault="001C5478">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Gungsuh" w:eastAsia="Gungsuh" w:hAnsi="Gungsuh" w:cs="Gungsuh"/>
                <w:color w:val="000000"/>
                <w:sz w:val="24"/>
                <w:szCs w:val="24"/>
              </w:rPr>
              <w:t>單元/主題名稱</w:t>
            </w:r>
          </w:p>
          <w:p w:rsidR="00E84471" w:rsidRDefault="001C5478">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Gungsuh" w:eastAsia="Gungsuh" w:hAnsi="Gungsuh" w:cs="Gungsuh"/>
                <w:color w:val="000000"/>
                <w:sz w:val="24"/>
                <w:szCs w:val="24"/>
              </w:rPr>
              <w:t>與活動內容</w:t>
            </w:r>
          </w:p>
        </w:tc>
        <w:tc>
          <w:tcPr>
            <w:tcW w:w="570" w:type="dxa"/>
            <w:vAlign w:val="center"/>
          </w:tcPr>
          <w:p w:rsidR="00E84471" w:rsidRDefault="001C5478">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Gungsuh" w:eastAsia="Gungsuh" w:hAnsi="Gungsuh" w:cs="Gungsuh"/>
                <w:color w:val="000000"/>
                <w:sz w:val="24"/>
                <w:szCs w:val="24"/>
              </w:rPr>
              <w:t>節數</w:t>
            </w:r>
          </w:p>
        </w:tc>
        <w:tc>
          <w:tcPr>
            <w:tcW w:w="990" w:type="dxa"/>
            <w:vAlign w:val="center"/>
          </w:tcPr>
          <w:p w:rsidR="00E84471" w:rsidRDefault="001C5478">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Gungsuh" w:eastAsia="Gungsuh" w:hAnsi="Gungsuh" w:cs="Gungsuh"/>
                <w:color w:val="000000"/>
                <w:sz w:val="24"/>
                <w:szCs w:val="24"/>
              </w:rPr>
              <w:t>教學</w:t>
            </w:r>
          </w:p>
          <w:p w:rsidR="00E84471" w:rsidRDefault="001C5478">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Gungsuh" w:eastAsia="Gungsuh" w:hAnsi="Gungsuh" w:cs="Gungsuh"/>
                <w:color w:val="000000"/>
                <w:sz w:val="24"/>
                <w:szCs w:val="24"/>
              </w:rPr>
              <w:t>資源</w:t>
            </w:r>
          </w:p>
        </w:tc>
        <w:tc>
          <w:tcPr>
            <w:tcW w:w="1485" w:type="dxa"/>
            <w:vAlign w:val="center"/>
          </w:tcPr>
          <w:p w:rsidR="00E84471" w:rsidRDefault="001C5478">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Gungsuh" w:eastAsia="Gungsuh" w:hAnsi="Gungsuh" w:cs="Gungsuh"/>
                <w:color w:val="000000"/>
                <w:sz w:val="24"/>
                <w:szCs w:val="24"/>
              </w:rPr>
              <w:t>評量方式</w:t>
            </w:r>
          </w:p>
        </w:tc>
        <w:tc>
          <w:tcPr>
            <w:tcW w:w="1770" w:type="dxa"/>
            <w:vAlign w:val="center"/>
          </w:tcPr>
          <w:p w:rsidR="00E84471" w:rsidRDefault="001C5478">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Gungsuh" w:eastAsia="Gungsuh" w:hAnsi="Gungsuh" w:cs="Gungsuh"/>
                <w:color w:val="000000"/>
                <w:sz w:val="24"/>
                <w:szCs w:val="24"/>
              </w:rPr>
              <w:t>融入議題</w:t>
            </w:r>
          </w:p>
          <w:p w:rsidR="00E84471" w:rsidRDefault="001C5478">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Gungsuh" w:eastAsia="Gungsuh" w:hAnsi="Gungsuh" w:cs="Gungsuh"/>
                <w:color w:val="000000"/>
                <w:sz w:val="24"/>
                <w:szCs w:val="24"/>
              </w:rPr>
              <w:t>實質內涵</w:t>
            </w:r>
          </w:p>
        </w:tc>
        <w:tc>
          <w:tcPr>
            <w:tcW w:w="1485" w:type="dxa"/>
            <w:vAlign w:val="center"/>
          </w:tcPr>
          <w:p w:rsidR="00E84471" w:rsidRDefault="001C5478">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Gungsuh" w:eastAsia="Gungsuh" w:hAnsi="Gungsuh" w:cs="Gungsuh"/>
                <w:color w:val="000000"/>
                <w:sz w:val="24"/>
                <w:szCs w:val="24"/>
              </w:rPr>
              <w:t>備註</w:t>
            </w:r>
          </w:p>
          <w:p w:rsidR="00E84471" w:rsidRDefault="00E84471">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tc>
      </w:tr>
      <w:tr w:rsidR="00E84471">
        <w:trPr>
          <w:trHeight w:val="761"/>
        </w:trPr>
        <w:tc>
          <w:tcPr>
            <w:tcW w:w="765" w:type="dxa"/>
            <w:vAlign w:val="center"/>
          </w:tcPr>
          <w:p w:rsidR="00E84471" w:rsidRDefault="001C5478">
            <w:pPr>
              <w:widowControl w:val="0"/>
              <w:pBdr>
                <w:top w:val="nil"/>
                <w:left w:val="nil"/>
                <w:bottom w:val="nil"/>
                <w:right w:val="nil"/>
                <w:between w:val="nil"/>
              </w:pBdr>
              <w:spacing w:after="180"/>
              <w:jc w:val="center"/>
              <w:rPr>
                <w:rFonts w:ascii="Times New Roman" w:eastAsia="Times New Roman" w:hAnsi="Times New Roman" w:cs="Times New Roman"/>
                <w:color w:val="000000"/>
                <w:sz w:val="28"/>
                <w:szCs w:val="28"/>
              </w:rPr>
            </w:pPr>
            <w:proofErr w:type="gramStart"/>
            <w:r>
              <w:rPr>
                <w:rFonts w:ascii="標楷體" w:eastAsia="標楷體" w:hAnsi="標楷體" w:cs="標楷體"/>
                <w:color w:val="000000"/>
                <w:sz w:val="24"/>
                <w:szCs w:val="24"/>
              </w:rPr>
              <w:t>一</w:t>
            </w:r>
            <w:proofErr w:type="gramEnd"/>
          </w:p>
        </w:tc>
        <w:tc>
          <w:tcPr>
            <w:tcW w:w="1320" w:type="dxa"/>
          </w:tcPr>
          <w:p w:rsidR="00E84471" w:rsidRDefault="001C5478">
            <w:pPr>
              <w:widowControl w:val="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B2</w:t>
            </w:r>
          </w:p>
          <w:p w:rsidR="00E84471" w:rsidRDefault="001C5478">
            <w:pPr>
              <w:widowControl w:val="0"/>
              <w:jc w:val="both"/>
              <w:rPr>
                <w:rFonts w:ascii="Times New Roman" w:eastAsia="Times New Roman" w:hAnsi="Times New Roman" w:cs="Times New Roman"/>
                <w:sz w:val="24"/>
                <w:szCs w:val="24"/>
                <w:highlight w:val="white"/>
              </w:rPr>
            </w:pPr>
            <w:r>
              <w:rPr>
                <w:rFonts w:ascii="Gungsuh" w:eastAsia="Gungsuh" w:hAnsi="Gungsuh" w:cs="Gungsuh"/>
                <w:sz w:val="24"/>
                <w:szCs w:val="24"/>
                <w:highlight w:val="white"/>
              </w:rPr>
              <w:t>科技資訊</w:t>
            </w:r>
          </w:p>
          <w:p w:rsidR="00E84471" w:rsidRDefault="001C5478">
            <w:pPr>
              <w:widowControl w:val="0"/>
              <w:jc w:val="both"/>
              <w:rPr>
                <w:rFonts w:ascii="Times New Roman" w:eastAsia="Times New Roman" w:hAnsi="Times New Roman" w:cs="Times New Roman"/>
                <w:sz w:val="24"/>
                <w:szCs w:val="24"/>
                <w:highlight w:val="white"/>
              </w:rPr>
            </w:pPr>
            <w:r>
              <w:rPr>
                <w:rFonts w:ascii="Gungsuh" w:eastAsia="Gungsuh" w:hAnsi="Gungsuh" w:cs="Gungsuh"/>
                <w:sz w:val="24"/>
                <w:szCs w:val="24"/>
                <w:highlight w:val="white"/>
              </w:rPr>
              <w:t>與</w:t>
            </w:r>
          </w:p>
          <w:p w:rsidR="00E84471" w:rsidRDefault="001C5478">
            <w:pPr>
              <w:widowControl w:val="0"/>
              <w:jc w:val="both"/>
              <w:rPr>
                <w:rFonts w:ascii="標楷體" w:eastAsia="標楷體" w:hAnsi="標楷體" w:cs="標楷體"/>
                <w:sz w:val="18"/>
                <w:szCs w:val="18"/>
              </w:rPr>
            </w:pPr>
            <w:r>
              <w:rPr>
                <w:rFonts w:ascii="Gungsuh" w:eastAsia="Gungsuh" w:hAnsi="Gungsuh" w:cs="Gungsuh"/>
                <w:sz w:val="24"/>
                <w:szCs w:val="24"/>
                <w:highlight w:val="white"/>
              </w:rPr>
              <w:t>媒體素養</w:t>
            </w:r>
          </w:p>
        </w:tc>
        <w:tc>
          <w:tcPr>
            <w:tcW w:w="2565" w:type="dxa"/>
          </w:tcPr>
          <w:p w:rsidR="00E84471" w:rsidRDefault="001C5478">
            <w:pPr>
              <w:widowControl w:val="0"/>
              <w:spacing w:after="180"/>
              <w:jc w:val="both"/>
              <w:rPr>
                <w:rFonts w:ascii="標楷體" w:eastAsia="標楷體" w:hAnsi="標楷體" w:cs="標楷體"/>
                <w:sz w:val="24"/>
                <w:szCs w:val="24"/>
              </w:rPr>
            </w:pPr>
            <w:r>
              <w:rPr>
                <w:rFonts w:ascii="Gungsuh" w:eastAsia="Gungsuh" w:hAnsi="Gungsuh" w:cs="Gungsuh"/>
                <w:sz w:val="22"/>
                <w:szCs w:val="22"/>
              </w:rPr>
              <w:t>資 E1 認識常見的資訊系統。</w:t>
            </w:r>
          </w:p>
        </w:tc>
        <w:tc>
          <w:tcPr>
            <w:tcW w:w="3675" w:type="dxa"/>
          </w:tcPr>
          <w:p w:rsidR="00E84471" w:rsidRDefault="001C5478">
            <w:pPr>
              <w:widowControl w:val="0"/>
              <w:rPr>
                <w:rFonts w:ascii="BiauKai" w:eastAsia="BiauKai" w:hAnsi="BiauKai" w:cs="BiauKai"/>
                <w:sz w:val="24"/>
                <w:szCs w:val="24"/>
              </w:rPr>
            </w:pPr>
            <w:r>
              <w:rPr>
                <w:rFonts w:ascii="BiauKai" w:eastAsia="BiauKai" w:hAnsi="BiauKai" w:cs="BiauKai"/>
                <w:sz w:val="24"/>
                <w:szCs w:val="24"/>
              </w:rPr>
              <w:t>課程說明與規範</w:t>
            </w:r>
          </w:p>
          <w:p w:rsidR="00E84471" w:rsidRDefault="00E84471">
            <w:pPr>
              <w:widowControl w:val="0"/>
              <w:rPr>
                <w:rFonts w:ascii="BiauKai" w:eastAsia="BiauKai" w:hAnsi="BiauKai" w:cs="BiauKai"/>
                <w:sz w:val="24"/>
                <w:szCs w:val="24"/>
              </w:rPr>
            </w:pPr>
          </w:p>
          <w:p w:rsidR="00E84471" w:rsidRDefault="001C5478">
            <w:pPr>
              <w:widowControl w:val="0"/>
              <w:spacing w:line="276" w:lineRule="auto"/>
              <w:rPr>
                <w:rFonts w:ascii="PMingLiu" w:eastAsia="PMingLiu" w:hAnsi="PMingLiu" w:cs="PMingLiu"/>
                <w:sz w:val="24"/>
                <w:szCs w:val="24"/>
              </w:rPr>
            </w:pPr>
            <w:r>
              <w:rPr>
                <w:rFonts w:ascii="BiauKai" w:eastAsia="BiauKai" w:hAnsi="BiauKai" w:cs="BiauKai"/>
                <w:sz w:val="24"/>
                <w:szCs w:val="24"/>
              </w:rPr>
              <w:t>●</w:t>
            </w:r>
            <w:r>
              <w:rPr>
                <w:rFonts w:ascii="PMingLiu" w:eastAsia="PMingLiu" w:hAnsi="PMingLiu" w:cs="PMingLiu"/>
                <w:b/>
                <w:sz w:val="24"/>
                <w:szCs w:val="24"/>
              </w:rPr>
              <w:t>課程說明</w:t>
            </w:r>
          </w:p>
          <w:p w:rsidR="00E84471" w:rsidRDefault="001C5478">
            <w:pPr>
              <w:widowControl w:val="0"/>
              <w:spacing w:line="276" w:lineRule="auto"/>
              <w:rPr>
                <w:rFonts w:ascii="PMingLiu" w:eastAsia="PMingLiu" w:hAnsi="PMingLiu" w:cs="PMingLiu"/>
                <w:sz w:val="24"/>
                <w:szCs w:val="24"/>
              </w:rPr>
            </w:pPr>
            <w:r>
              <w:rPr>
                <w:rFonts w:ascii="PMingLiu" w:eastAsia="PMingLiu" w:hAnsi="PMingLiu" w:cs="PMingLiu"/>
                <w:sz w:val="24"/>
                <w:szCs w:val="24"/>
              </w:rPr>
              <w:t>1.說明課</w:t>
            </w:r>
            <w:proofErr w:type="gramStart"/>
            <w:r>
              <w:rPr>
                <w:rFonts w:ascii="PMingLiu" w:eastAsia="PMingLiu" w:hAnsi="PMingLiu" w:cs="PMingLiu"/>
                <w:sz w:val="24"/>
                <w:szCs w:val="24"/>
              </w:rPr>
              <w:t>規</w:t>
            </w:r>
            <w:proofErr w:type="gramEnd"/>
            <w:r>
              <w:rPr>
                <w:rFonts w:ascii="PMingLiu" w:eastAsia="PMingLiu" w:hAnsi="PMingLiu" w:cs="PMingLiu"/>
                <w:sz w:val="24"/>
                <w:szCs w:val="24"/>
              </w:rPr>
              <w:t>及教室使用規則</w:t>
            </w:r>
          </w:p>
          <w:p w:rsidR="00E84471" w:rsidRDefault="001C5478">
            <w:pPr>
              <w:widowControl w:val="0"/>
              <w:spacing w:line="276" w:lineRule="auto"/>
              <w:rPr>
                <w:rFonts w:ascii="標楷體" w:eastAsia="標楷體" w:hAnsi="標楷體" w:cs="標楷體"/>
                <w:sz w:val="24"/>
                <w:szCs w:val="24"/>
              </w:rPr>
            </w:pPr>
            <w:r>
              <w:rPr>
                <w:rFonts w:ascii="PMingLiu" w:eastAsia="PMingLiu" w:hAnsi="PMingLiu" w:cs="PMingLiu"/>
                <w:sz w:val="24"/>
                <w:szCs w:val="24"/>
              </w:rPr>
              <w:lastRenderedPageBreak/>
              <w:t>2.說明本學期課程內容與評量方式</w:t>
            </w:r>
          </w:p>
        </w:tc>
        <w:tc>
          <w:tcPr>
            <w:tcW w:w="570" w:type="dxa"/>
            <w:vAlign w:val="center"/>
          </w:tcPr>
          <w:p w:rsidR="00E84471" w:rsidRDefault="001C5478">
            <w:pPr>
              <w:widowControl w:val="0"/>
              <w:ind w:left="247" w:right="57"/>
              <w:jc w:val="both"/>
              <w:rPr>
                <w:rFonts w:ascii="標楷體" w:eastAsia="標楷體" w:hAnsi="標楷體" w:cs="標楷體"/>
                <w:sz w:val="24"/>
                <w:szCs w:val="24"/>
              </w:rPr>
            </w:pPr>
            <w:r>
              <w:rPr>
                <w:rFonts w:ascii="標楷體" w:eastAsia="標楷體" w:hAnsi="標楷體" w:cs="標楷體"/>
                <w:sz w:val="24"/>
                <w:szCs w:val="24"/>
              </w:rPr>
              <w:lastRenderedPageBreak/>
              <w:t>1</w:t>
            </w:r>
          </w:p>
        </w:tc>
        <w:tc>
          <w:tcPr>
            <w:tcW w:w="990" w:type="dxa"/>
            <w:vAlign w:val="center"/>
          </w:tcPr>
          <w:p w:rsidR="00E84471" w:rsidRDefault="00E84471">
            <w:pPr>
              <w:widowControl w:val="0"/>
              <w:ind w:left="247" w:right="57"/>
              <w:jc w:val="both"/>
              <w:rPr>
                <w:rFonts w:ascii="標楷體" w:eastAsia="標楷體" w:hAnsi="標楷體" w:cs="標楷體"/>
                <w:sz w:val="24"/>
                <w:szCs w:val="24"/>
              </w:rPr>
            </w:pPr>
          </w:p>
        </w:tc>
        <w:tc>
          <w:tcPr>
            <w:tcW w:w="1485" w:type="dxa"/>
            <w:vAlign w:val="center"/>
          </w:tcPr>
          <w:p w:rsidR="00E84471" w:rsidRDefault="001C5478">
            <w:pPr>
              <w:rPr>
                <w:rFonts w:ascii="標楷體" w:eastAsia="標楷體" w:hAnsi="標楷體" w:cs="標楷體"/>
                <w:sz w:val="24"/>
                <w:szCs w:val="24"/>
              </w:rPr>
            </w:pPr>
            <w:r>
              <w:rPr>
                <w:rFonts w:ascii="標楷體" w:eastAsia="標楷體" w:hAnsi="標楷體" w:cs="標楷體"/>
                <w:sz w:val="24"/>
                <w:szCs w:val="24"/>
              </w:rPr>
              <w:t>口頭發表</w:t>
            </w:r>
          </w:p>
          <w:p w:rsidR="00E84471" w:rsidRDefault="001C5478">
            <w:pPr>
              <w:rPr>
                <w:rFonts w:ascii="標楷體" w:eastAsia="標楷體" w:hAnsi="標楷體" w:cs="標楷體"/>
                <w:sz w:val="24"/>
                <w:szCs w:val="24"/>
              </w:rPr>
            </w:pPr>
            <w:r>
              <w:rPr>
                <w:rFonts w:ascii="標楷體" w:eastAsia="標楷體" w:hAnsi="標楷體" w:cs="標楷體"/>
                <w:sz w:val="24"/>
                <w:szCs w:val="24"/>
              </w:rPr>
              <w:t>作品檔案</w:t>
            </w:r>
          </w:p>
          <w:p w:rsidR="00E84471" w:rsidRDefault="001C5478">
            <w:pPr>
              <w:rPr>
                <w:rFonts w:ascii="標楷體" w:eastAsia="標楷體" w:hAnsi="標楷體" w:cs="標楷體"/>
                <w:sz w:val="24"/>
                <w:szCs w:val="24"/>
              </w:rPr>
            </w:pPr>
            <w:r>
              <w:rPr>
                <w:rFonts w:ascii="標楷體" w:eastAsia="標楷體" w:hAnsi="標楷體" w:cs="標楷體"/>
                <w:sz w:val="24"/>
                <w:szCs w:val="24"/>
              </w:rPr>
              <w:t>實作表現</w:t>
            </w:r>
          </w:p>
          <w:p w:rsidR="00E84471" w:rsidRDefault="001C5478">
            <w:pPr>
              <w:rPr>
                <w:rFonts w:ascii="標楷體" w:eastAsia="標楷體" w:hAnsi="標楷體" w:cs="標楷體"/>
                <w:sz w:val="24"/>
                <w:szCs w:val="24"/>
              </w:rPr>
            </w:pPr>
            <w:r>
              <w:rPr>
                <w:rFonts w:ascii="標楷體" w:eastAsia="標楷體" w:hAnsi="標楷體" w:cs="標楷體"/>
                <w:sz w:val="24"/>
                <w:szCs w:val="24"/>
              </w:rPr>
              <w:t>課堂觀察</w:t>
            </w:r>
          </w:p>
        </w:tc>
        <w:tc>
          <w:tcPr>
            <w:tcW w:w="1770" w:type="dxa"/>
            <w:vAlign w:val="center"/>
          </w:tcPr>
          <w:p w:rsidR="00E84471" w:rsidRDefault="00E84471">
            <w:pPr>
              <w:widowControl w:val="0"/>
              <w:rPr>
                <w:rFonts w:ascii="Times New Roman" w:eastAsia="Times New Roman" w:hAnsi="Times New Roman" w:cs="Times New Roman"/>
                <w:sz w:val="24"/>
                <w:szCs w:val="24"/>
              </w:rPr>
            </w:pPr>
          </w:p>
        </w:tc>
        <w:tc>
          <w:tcPr>
            <w:tcW w:w="1485" w:type="dxa"/>
          </w:tcPr>
          <w:p w:rsidR="00E84471" w:rsidRDefault="00E84471">
            <w:pPr>
              <w:widowControl w:val="0"/>
              <w:pBdr>
                <w:top w:val="nil"/>
                <w:left w:val="nil"/>
                <w:bottom w:val="nil"/>
                <w:right w:val="nil"/>
                <w:between w:val="nil"/>
              </w:pBdr>
              <w:rPr>
                <w:rFonts w:ascii="標楷體" w:eastAsia="標楷體" w:hAnsi="標楷體" w:cs="標楷體"/>
                <w:color w:val="000000"/>
                <w:sz w:val="24"/>
                <w:szCs w:val="24"/>
              </w:rPr>
            </w:pPr>
          </w:p>
        </w:tc>
      </w:tr>
      <w:tr w:rsidR="00E84471">
        <w:trPr>
          <w:trHeight w:val="761"/>
        </w:trPr>
        <w:tc>
          <w:tcPr>
            <w:tcW w:w="765" w:type="dxa"/>
            <w:vAlign w:val="center"/>
          </w:tcPr>
          <w:p w:rsidR="00E84471" w:rsidRDefault="001C5478">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二</w:t>
            </w:r>
          </w:p>
          <w:p w:rsidR="00E84471" w:rsidRDefault="00E84471">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1320" w:type="dxa"/>
            <w:vAlign w:val="center"/>
          </w:tcPr>
          <w:p w:rsidR="00E84471" w:rsidRDefault="001C5478">
            <w:pPr>
              <w:widowControl w:val="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B2</w:t>
            </w:r>
          </w:p>
          <w:p w:rsidR="00E84471" w:rsidRDefault="001C5478">
            <w:pPr>
              <w:widowControl w:val="0"/>
              <w:jc w:val="both"/>
              <w:rPr>
                <w:rFonts w:ascii="Times New Roman" w:eastAsia="Times New Roman" w:hAnsi="Times New Roman" w:cs="Times New Roman"/>
                <w:sz w:val="24"/>
                <w:szCs w:val="24"/>
                <w:highlight w:val="white"/>
              </w:rPr>
            </w:pPr>
            <w:r>
              <w:rPr>
                <w:rFonts w:ascii="Gungsuh" w:eastAsia="Gungsuh" w:hAnsi="Gungsuh" w:cs="Gungsuh"/>
                <w:sz w:val="24"/>
                <w:szCs w:val="24"/>
                <w:highlight w:val="white"/>
              </w:rPr>
              <w:t>科技資訊</w:t>
            </w:r>
          </w:p>
          <w:p w:rsidR="00E84471" w:rsidRDefault="001C5478">
            <w:pPr>
              <w:widowControl w:val="0"/>
              <w:jc w:val="both"/>
              <w:rPr>
                <w:rFonts w:ascii="Times New Roman" w:eastAsia="Times New Roman" w:hAnsi="Times New Roman" w:cs="Times New Roman"/>
                <w:sz w:val="24"/>
                <w:szCs w:val="24"/>
                <w:highlight w:val="white"/>
              </w:rPr>
            </w:pPr>
            <w:r>
              <w:rPr>
                <w:rFonts w:ascii="Gungsuh" w:eastAsia="Gungsuh" w:hAnsi="Gungsuh" w:cs="Gungsuh"/>
                <w:sz w:val="24"/>
                <w:szCs w:val="24"/>
                <w:highlight w:val="white"/>
              </w:rPr>
              <w:t>與</w:t>
            </w:r>
          </w:p>
          <w:p w:rsidR="00E84471" w:rsidRDefault="001C5478">
            <w:pPr>
              <w:widowControl w:val="0"/>
              <w:jc w:val="both"/>
              <w:rPr>
                <w:rFonts w:ascii="Times New Roman" w:eastAsia="Times New Roman" w:hAnsi="Times New Roman" w:cs="Times New Roman"/>
                <w:sz w:val="22"/>
                <w:szCs w:val="22"/>
              </w:rPr>
            </w:pPr>
            <w:r>
              <w:rPr>
                <w:rFonts w:ascii="Gungsuh" w:eastAsia="Gungsuh" w:hAnsi="Gungsuh" w:cs="Gungsuh"/>
                <w:sz w:val="24"/>
                <w:szCs w:val="24"/>
                <w:highlight w:val="white"/>
              </w:rPr>
              <w:t>媒體素養</w:t>
            </w:r>
          </w:p>
        </w:tc>
        <w:tc>
          <w:tcPr>
            <w:tcW w:w="2565" w:type="dxa"/>
            <w:vAlign w:val="center"/>
          </w:tcPr>
          <w:p w:rsidR="00E84471" w:rsidRDefault="001C5478">
            <w:pPr>
              <w:widowControl w:val="0"/>
              <w:spacing w:after="180"/>
              <w:jc w:val="both"/>
              <w:rPr>
                <w:rFonts w:ascii="Times New Roman" w:eastAsia="Times New Roman" w:hAnsi="Times New Roman" w:cs="Times New Roman"/>
                <w:sz w:val="28"/>
                <w:szCs w:val="28"/>
              </w:rPr>
            </w:pPr>
            <w:r>
              <w:rPr>
                <w:rFonts w:ascii="Gungsuh" w:eastAsia="Gungsuh" w:hAnsi="Gungsuh" w:cs="Gungsuh"/>
                <w:sz w:val="22"/>
                <w:szCs w:val="22"/>
              </w:rPr>
              <w:t>資 E1 認識常見的資訊系統。</w:t>
            </w:r>
          </w:p>
        </w:tc>
        <w:tc>
          <w:tcPr>
            <w:tcW w:w="3675" w:type="dxa"/>
            <w:vAlign w:val="center"/>
          </w:tcPr>
          <w:p w:rsidR="00E84471" w:rsidRDefault="001C5478">
            <w:pPr>
              <w:widowControl w:val="0"/>
              <w:rPr>
                <w:rFonts w:ascii="Arial" w:eastAsia="Arial" w:hAnsi="Arial" w:cs="Arial"/>
                <w:sz w:val="24"/>
                <w:szCs w:val="24"/>
              </w:rPr>
            </w:pPr>
            <w:r>
              <w:rPr>
                <w:rFonts w:ascii="Arial Unicode MS" w:eastAsia="Arial Unicode MS" w:hAnsi="Arial Unicode MS" w:cs="Arial Unicode MS"/>
                <w:sz w:val="24"/>
                <w:szCs w:val="24"/>
              </w:rPr>
              <w:t>classroom</w:t>
            </w:r>
            <w:proofErr w:type="gramStart"/>
            <w:r>
              <w:rPr>
                <w:rFonts w:ascii="Arial Unicode MS" w:eastAsia="Arial Unicode MS" w:hAnsi="Arial Unicode MS" w:cs="Arial Unicode MS"/>
                <w:sz w:val="24"/>
                <w:szCs w:val="24"/>
              </w:rPr>
              <w:t>與線上教室</w:t>
            </w:r>
            <w:proofErr w:type="gramEnd"/>
            <w:r>
              <w:rPr>
                <w:rFonts w:ascii="Arial Unicode MS" w:eastAsia="Arial Unicode MS" w:hAnsi="Arial Unicode MS" w:cs="Arial Unicode MS"/>
                <w:sz w:val="24"/>
                <w:szCs w:val="24"/>
              </w:rPr>
              <w:t>應用練習</w:t>
            </w:r>
          </w:p>
          <w:p w:rsidR="00E84471" w:rsidRDefault="001C5478">
            <w:pPr>
              <w:widowControl w:val="0"/>
              <w:rPr>
                <w:rFonts w:ascii="BiauKai" w:eastAsia="BiauKai" w:hAnsi="BiauKai" w:cs="BiauKai"/>
                <w:sz w:val="24"/>
                <w:szCs w:val="24"/>
              </w:rPr>
            </w:pPr>
            <w:r>
              <w:rPr>
                <w:rFonts w:ascii="BiauKai" w:eastAsia="BiauKai" w:hAnsi="BiauKai" w:cs="BiauKai"/>
                <w:sz w:val="24"/>
                <w:szCs w:val="24"/>
              </w:rPr>
              <w:t>●線上系統平台之基本功能操作</w:t>
            </w:r>
          </w:p>
          <w:p w:rsidR="00E84471" w:rsidRDefault="001C5478">
            <w:pPr>
              <w:widowControl w:val="0"/>
              <w:rPr>
                <w:rFonts w:ascii="BiauKai" w:eastAsia="BiauKai" w:hAnsi="BiauKai" w:cs="BiauKai"/>
                <w:sz w:val="24"/>
                <w:szCs w:val="24"/>
              </w:rPr>
            </w:pPr>
            <w:r>
              <w:rPr>
                <w:rFonts w:ascii="BiauKai" w:eastAsia="BiauKai" w:hAnsi="BiauKai" w:cs="BiauKai"/>
                <w:sz w:val="24"/>
                <w:szCs w:val="24"/>
              </w:rPr>
              <w:t>●遠端教室及雲端平台之使用與維護</w:t>
            </w:r>
          </w:p>
          <w:p w:rsidR="00E84471" w:rsidRDefault="001C5478" w:rsidP="0090512E">
            <w:pPr>
              <w:widowControl w:val="0"/>
              <w:rPr>
                <w:rFonts w:ascii="BiauKai" w:eastAsia="BiauKai" w:hAnsi="BiauKai" w:cs="BiauKai"/>
                <w:sz w:val="24"/>
                <w:szCs w:val="24"/>
              </w:rPr>
            </w:pPr>
            <w:r>
              <w:rPr>
                <w:rFonts w:ascii="BiauKai" w:eastAsia="BiauKai" w:hAnsi="BiauKai" w:cs="BiauKai"/>
                <w:sz w:val="24"/>
                <w:szCs w:val="24"/>
              </w:rPr>
              <w:t>●</w:t>
            </w:r>
            <w:r>
              <w:rPr>
                <w:rFonts w:ascii="微軟正黑體" w:eastAsia="微軟正黑體" w:hAnsi="微軟正黑體" w:cs="微軟正黑體" w:hint="eastAsia"/>
                <w:sz w:val="24"/>
                <w:szCs w:val="24"/>
              </w:rPr>
              <w:t>各類生產力應用軟體、平台的基礎使用</w:t>
            </w:r>
          </w:p>
        </w:tc>
        <w:tc>
          <w:tcPr>
            <w:tcW w:w="570" w:type="dxa"/>
            <w:vAlign w:val="center"/>
          </w:tcPr>
          <w:p w:rsidR="00E84471" w:rsidRDefault="001C5478">
            <w:pPr>
              <w:widowControl w:val="0"/>
              <w:ind w:left="247" w:right="57"/>
              <w:jc w:val="both"/>
              <w:rPr>
                <w:rFonts w:ascii="標楷體" w:eastAsia="標楷體" w:hAnsi="標楷體" w:cs="標楷體"/>
                <w:sz w:val="24"/>
                <w:szCs w:val="24"/>
              </w:rPr>
            </w:pPr>
            <w:r>
              <w:rPr>
                <w:rFonts w:ascii="標楷體" w:eastAsia="標楷體" w:hAnsi="標楷體" w:cs="標楷體"/>
                <w:sz w:val="24"/>
                <w:szCs w:val="24"/>
              </w:rPr>
              <w:t>1</w:t>
            </w:r>
          </w:p>
        </w:tc>
        <w:tc>
          <w:tcPr>
            <w:tcW w:w="990" w:type="dxa"/>
            <w:vAlign w:val="center"/>
          </w:tcPr>
          <w:p w:rsidR="00E84471" w:rsidRDefault="001C5478">
            <w:pPr>
              <w:widowControl w:val="0"/>
              <w:ind w:left="206" w:right="57"/>
              <w:jc w:val="center"/>
              <w:rPr>
                <w:rFonts w:ascii="Times New Roman" w:eastAsia="Times New Roman" w:hAnsi="Times New Roman" w:cs="Times New Roman"/>
              </w:rPr>
            </w:pPr>
            <w:r>
              <w:rPr>
                <w:rFonts w:ascii="Gungsuh" w:eastAsia="Gungsuh" w:hAnsi="Gungsuh" w:cs="Gungsuh"/>
              </w:rPr>
              <w:t>花蓮縣親師生平台</w:t>
            </w:r>
            <w:r>
              <w:fldChar w:fldCharType="begin"/>
            </w:r>
            <w:r>
              <w:instrText xml:space="preserve"> HYPERLINK "https://pts.hlc.edu.tw/" \h </w:instrText>
            </w:r>
            <w:r>
              <w:fldChar w:fldCharType="separate"/>
            </w:r>
            <w:r>
              <w:rPr>
                <w:rFonts w:ascii="Times New Roman" w:eastAsia="Times New Roman" w:hAnsi="Times New Roman" w:cs="Times New Roman"/>
                <w:color w:val="0000FF"/>
                <w:u w:val="single"/>
              </w:rPr>
              <w:t>https://pts.hlc.edu.tw/</w:t>
            </w:r>
            <w:r>
              <w:rPr>
                <w:rFonts w:ascii="Times New Roman" w:eastAsia="Times New Roman" w:hAnsi="Times New Roman" w:cs="Times New Roman"/>
                <w:color w:val="0000FF"/>
                <w:u w:val="single"/>
              </w:rPr>
              <w:fldChar w:fldCharType="end"/>
            </w:r>
          </w:p>
          <w:p w:rsidR="00E84471" w:rsidRDefault="00E84471">
            <w:pPr>
              <w:widowControl w:val="0"/>
              <w:ind w:right="57"/>
              <w:jc w:val="both"/>
              <w:rPr>
                <w:rFonts w:ascii="標楷體" w:eastAsia="標楷體" w:hAnsi="標楷體" w:cs="標楷體"/>
                <w:sz w:val="24"/>
                <w:szCs w:val="24"/>
              </w:rPr>
            </w:pPr>
          </w:p>
        </w:tc>
        <w:tc>
          <w:tcPr>
            <w:tcW w:w="1485" w:type="dxa"/>
            <w:vAlign w:val="center"/>
          </w:tcPr>
          <w:p w:rsidR="00E84471" w:rsidRDefault="001C5478">
            <w:pPr>
              <w:rPr>
                <w:rFonts w:ascii="標楷體" w:eastAsia="標楷體" w:hAnsi="標楷體" w:cs="標楷體"/>
                <w:sz w:val="24"/>
                <w:szCs w:val="24"/>
              </w:rPr>
            </w:pPr>
            <w:r>
              <w:rPr>
                <w:rFonts w:ascii="標楷體" w:eastAsia="標楷體" w:hAnsi="標楷體" w:cs="標楷體"/>
                <w:sz w:val="24"/>
                <w:szCs w:val="24"/>
              </w:rPr>
              <w:t>口頭發表</w:t>
            </w:r>
          </w:p>
          <w:p w:rsidR="00E84471" w:rsidRDefault="001C5478">
            <w:pPr>
              <w:rPr>
                <w:rFonts w:ascii="標楷體" w:eastAsia="標楷體" w:hAnsi="標楷體" w:cs="標楷體"/>
                <w:sz w:val="24"/>
                <w:szCs w:val="24"/>
              </w:rPr>
            </w:pPr>
            <w:r>
              <w:rPr>
                <w:rFonts w:ascii="標楷體" w:eastAsia="標楷體" w:hAnsi="標楷體" w:cs="標楷體"/>
                <w:sz w:val="24"/>
                <w:szCs w:val="24"/>
              </w:rPr>
              <w:t>作品檔案</w:t>
            </w:r>
          </w:p>
          <w:p w:rsidR="00E84471" w:rsidRDefault="001C5478">
            <w:pPr>
              <w:rPr>
                <w:rFonts w:ascii="標楷體" w:eastAsia="標楷體" w:hAnsi="標楷體" w:cs="標楷體"/>
                <w:sz w:val="24"/>
                <w:szCs w:val="24"/>
              </w:rPr>
            </w:pPr>
            <w:r>
              <w:rPr>
                <w:rFonts w:ascii="標楷體" w:eastAsia="標楷體" w:hAnsi="標楷體" w:cs="標楷體"/>
                <w:sz w:val="24"/>
                <w:szCs w:val="24"/>
              </w:rPr>
              <w:t>實作表現</w:t>
            </w:r>
          </w:p>
          <w:p w:rsidR="00E84471" w:rsidRDefault="001C5478">
            <w:pPr>
              <w:rPr>
                <w:rFonts w:ascii="標楷體" w:eastAsia="標楷體" w:hAnsi="標楷體" w:cs="標楷體"/>
                <w:sz w:val="24"/>
                <w:szCs w:val="24"/>
              </w:rPr>
            </w:pPr>
            <w:r>
              <w:rPr>
                <w:rFonts w:ascii="標楷體" w:eastAsia="標楷體" w:hAnsi="標楷體" w:cs="標楷體"/>
                <w:sz w:val="24"/>
                <w:szCs w:val="24"/>
              </w:rPr>
              <w:t>課堂觀察</w:t>
            </w:r>
          </w:p>
        </w:tc>
        <w:tc>
          <w:tcPr>
            <w:tcW w:w="1770" w:type="dxa"/>
            <w:vAlign w:val="center"/>
          </w:tcPr>
          <w:p w:rsidR="00E84471" w:rsidRDefault="00E84471">
            <w:pPr>
              <w:widowControl w:val="0"/>
              <w:rPr>
                <w:rFonts w:ascii="Times New Roman" w:eastAsia="Times New Roman" w:hAnsi="Times New Roman" w:cs="Times New Roman"/>
                <w:sz w:val="24"/>
                <w:szCs w:val="24"/>
              </w:rPr>
            </w:pPr>
          </w:p>
        </w:tc>
        <w:tc>
          <w:tcPr>
            <w:tcW w:w="1485" w:type="dxa"/>
          </w:tcPr>
          <w:p w:rsidR="00E84471" w:rsidRDefault="00E84471">
            <w:pPr>
              <w:widowControl w:val="0"/>
              <w:pBdr>
                <w:top w:val="nil"/>
                <w:left w:val="nil"/>
                <w:bottom w:val="nil"/>
                <w:right w:val="nil"/>
                <w:between w:val="nil"/>
              </w:pBdr>
              <w:rPr>
                <w:rFonts w:ascii="標楷體" w:eastAsia="標楷體" w:hAnsi="標楷體" w:cs="標楷體"/>
                <w:color w:val="000000"/>
                <w:sz w:val="24"/>
                <w:szCs w:val="24"/>
              </w:rPr>
            </w:pPr>
          </w:p>
        </w:tc>
      </w:tr>
      <w:tr w:rsidR="00E84471">
        <w:trPr>
          <w:trHeight w:val="761"/>
        </w:trPr>
        <w:tc>
          <w:tcPr>
            <w:tcW w:w="765" w:type="dxa"/>
            <w:vAlign w:val="center"/>
          </w:tcPr>
          <w:p w:rsidR="00E84471" w:rsidRDefault="001C5478">
            <w:pPr>
              <w:widowControl w:val="0"/>
              <w:pBdr>
                <w:top w:val="nil"/>
                <w:left w:val="nil"/>
                <w:bottom w:val="nil"/>
                <w:right w:val="nil"/>
                <w:between w:val="nil"/>
              </w:pBdr>
              <w:jc w:val="center"/>
              <w:rPr>
                <w:rFonts w:ascii="標楷體" w:eastAsia="標楷體" w:hAnsi="標楷體" w:cs="標楷體"/>
                <w:color w:val="000000"/>
                <w:sz w:val="24"/>
                <w:szCs w:val="24"/>
              </w:rPr>
            </w:pPr>
            <w:proofErr w:type="gramStart"/>
            <w:r>
              <w:rPr>
                <w:rFonts w:ascii="標楷體" w:eastAsia="標楷體" w:hAnsi="標楷體" w:cs="標楷體"/>
                <w:color w:val="000000"/>
                <w:sz w:val="24"/>
                <w:szCs w:val="24"/>
              </w:rPr>
              <w:t>三</w:t>
            </w:r>
            <w:proofErr w:type="gramEnd"/>
          </w:p>
          <w:p w:rsidR="00E84471" w:rsidRDefault="00E84471">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1320" w:type="dxa"/>
            <w:vAlign w:val="center"/>
          </w:tcPr>
          <w:p w:rsidR="00E84471" w:rsidRDefault="001C5478">
            <w:pPr>
              <w:widowControl w:val="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B2</w:t>
            </w:r>
          </w:p>
          <w:p w:rsidR="00E84471" w:rsidRDefault="001C5478">
            <w:pPr>
              <w:widowControl w:val="0"/>
              <w:jc w:val="both"/>
              <w:rPr>
                <w:rFonts w:ascii="Times New Roman" w:eastAsia="Times New Roman" w:hAnsi="Times New Roman" w:cs="Times New Roman"/>
                <w:sz w:val="24"/>
                <w:szCs w:val="24"/>
                <w:highlight w:val="white"/>
              </w:rPr>
            </w:pPr>
            <w:r>
              <w:rPr>
                <w:rFonts w:ascii="Gungsuh" w:eastAsia="Gungsuh" w:hAnsi="Gungsuh" w:cs="Gungsuh"/>
                <w:sz w:val="24"/>
                <w:szCs w:val="24"/>
                <w:highlight w:val="white"/>
              </w:rPr>
              <w:t>科技資訊</w:t>
            </w:r>
          </w:p>
          <w:p w:rsidR="00E84471" w:rsidRDefault="001C5478">
            <w:pPr>
              <w:widowControl w:val="0"/>
              <w:jc w:val="both"/>
              <w:rPr>
                <w:rFonts w:ascii="Times New Roman" w:eastAsia="Times New Roman" w:hAnsi="Times New Roman" w:cs="Times New Roman"/>
                <w:sz w:val="24"/>
                <w:szCs w:val="24"/>
                <w:highlight w:val="white"/>
              </w:rPr>
            </w:pPr>
            <w:r>
              <w:rPr>
                <w:rFonts w:ascii="Gungsuh" w:eastAsia="Gungsuh" w:hAnsi="Gungsuh" w:cs="Gungsuh"/>
                <w:sz w:val="24"/>
                <w:szCs w:val="24"/>
                <w:highlight w:val="white"/>
              </w:rPr>
              <w:t>與</w:t>
            </w:r>
          </w:p>
          <w:p w:rsidR="00E84471" w:rsidRDefault="001C5478">
            <w:pPr>
              <w:widowControl w:val="0"/>
              <w:jc w:val="both"/>
              <w:rPr>
                <w:rFonts w:ascii="Times New Roman" w:eastAsia="Times New Roman" w:hAnsi="Times New Roman" w:cs="Times New Roman"/>
                <w:sz w:val="22"/>
                <w:szCs w:val="22"/>
              </w:rPr>
            </w:pPr>
            <w:r>
              <w:rPr>
                <w:rFonts w:ascii="Gungsuh" w:eastAsia="Gungsuh" w:hAnsi="Gungsuh" w:cs="Gungsuh"/>
                <w:sz w:val="24"/>
                <w:szCs w:val="24"/>
                <w:highlight w:val="white"/>
              </w:rPr>
              <w:t>媒體素養</w:t>
            </w:r>
          </w:p>
        </w:tc>
        <w:tc>
          <w:tcPr>
            <w:tcW w:w="2565" w:type="dxa"/>
            <w:vAlign w:val="center"/>
          </w:tcPr>
          <w:p w:rsidR="00E84471" w:rsidRDefault="001C5478">
            <w:pPr>
              <w:widowControl w:val="0"/>
              <w:jc w:val="both"/>
              <w:rPr>
                <w:rFonts w:ascii="Times New Roman" w:eastAsia="Times New Roman" w:hAnsi="Times New Roman" w:cs="Times New Roman"/>
                <w:sz w:val="22"/>
                <w:szCs w:val="22"/>
              </w:rPr>
            </w:pPr>
            <w:r>
              <w:rPr>
                <w:rFonts w:ascii="Gungsuh" w:eastAsia="Gungsuh" w:hAnsi="Gungsuh" w:cs="Gungsuh"/>
                <w:sz w:val="22"/>
                <w:szCs w:val="22"/>
              </w:rPr>
              <w:t>資 E12 了解並遵守資訊倫理與使用資訊科技的相關規範。</w:t>
            </w:r>
          </w:p>
        </w:tc>
        <w:tc>
          <w:tcPr>
            <w:tcW w:w="3675" w:type="dxa"/>
            <w:vAlign w:val="center"/>
          </w:tcPr>
          <w:p w:rsidR="00E84471" w:rsidRDefault="001C5478">
            <w:pPr>
              <w:widowControl w:val="0"/>
              <w:rPr>
                <w:rFonts w:ascii="BiauKai" w:eastAsia="BiauKai" w:hAnsi="BiauKai" w:cs="BiauKai"/>
                <w:sz w:val="24"/>
                <w:szCs w:val="24"/>
                <w:u w:val="single"/>
              </w:rPr>
            </w:pPr>
            <w:proofErr w:type="gramStart"/>
            <w:r>
              <w:rPr>
                <w:rFonts w:ascii="BiauKai" w:eastAsia="BiauKai" w:hAnsi="BiauKai" w:cs="BiauKai"/>
                <w:sz w:val="24"/>
                <w:szCs w:val="24"/>
                <w:u w:val="single"/>
              </w:rPr>
              <w:t>資安素養</w:t>
            </w:r>
            <w:proofErr w:type="gramEnd"/>
          </w:p>
          <w:p w:rsidR="00E84471" w:rsidRDefault="001C5478" w:rsidP="0090512E">
            <w:pPr>
              <w:widowControl w:val="0"/>
              <w:rPr>
                <w:rFonts w:ascii="BiauKai" w:eastAsia="BiauKai" w:hAnsi="BiauKai" w:cs="BiauKai"/>
                <w:sz w:val="24"/>
                <w:szCs w:val="24"/>
                <w:u w:val="single"/>
              </w:rPr>
            </w:pPr>
            <w:r>
              <w:rPr>
                <w:rFonts w:ascii="微軟正黑體" w:eastAsia="微軟正黑體" w:hAnsi="微軟正黑體" w:cs="微軟正黑體" w:hint="eastAsia"/>
                <w:sz w:val="24"/>
                <w:szCs w:val="24"/>
                <w:u w:val="single"/>
              </w:rPr>
              <w:t>網路言論及法律問題</w:t>
            </w:r>
          </w:p>
        </w:tc>
        <w:tc>
          <w:tcPr>
            <w:tcW w:w="570" w:type="dxa"/>
            <w:vAlign w:val="center"/>
          </w:tcPr>
          <w:p w:rsidR="00E84471" w:rsidRDefault="001C5478">
            <w:pPr>
              <w:widowControl w:val="0"/>
              <w:ind w:left="247" w:right="57"/>
              <w:jc w:val="both"/>
              <w:rPr>
                <w:rFonts w:ascii="標楷體" w:eastAsia="標楷體" w:hAnsi="標楷體" w:cs="標楷體"/>
                <w:sz w:val="24"/>
                <w:szCs w:val="24"/>
              </w:rPr>
            </w:pPr>
            <w:r>
              <w:rPr>
                <w:rFonts w:ascii="標楷體" w:eastAsia="標楷體" w:hAnsi="標楷體" w:cs="標楷體"/>
                <w:sz w:val="24"/>
                <w:szCs w:val="24"/>
              </w:rPr>
              <w:t>1</w:t>
            </w:r>
          </w:p>
        </w:tc>
        <w:tc>
          <w:tcPr>
            <w:tcW w:w="990" w:type="dxa"/>
            <w:vAlign w:val="center"/>
          </w:tcPr>
          <w:p w:rsidR="00E84471" w:rsidRDefault="001C5478">
            <w:pPr>
              <w:widowControl w:val="0"/>
              <w:ind w:left="247" w:right="57"/>
              <w:jc w:val="both"/>
              <w:rPr>
                <w:rFonts w:ascii="標楷體" w:eastAsia="標楷體" w:hAnsi="標楷體" w:cs="標楷體"/>
                <w:sz w:val="24"/>
                <w:szCs w:val="24"/>
              </w:rPr>
            </w:pPr>
            <w:proofErr w:type="gramStart"/>
            <w:r>
              <w:rPr>
                <w:rFonts w:ascii="標楷體" w:eastAsia="標楷體" w:hAnsi="標楷體" w:cs="標楷體"/>
                <w:sz w:val="24"/>
                <w:szCs w:val="24"/>
              </w:rPr>
              <w:t>資安素養</w:t>
            </w:r>
            <w:proofErr w:type="gramEnd"/>
            <w:r>
              <w:rPr>
                <w:rFonts w:ascii="標楷體" w:eastAsia="標楷體" w:hAnsi="標楷體" w:cs="標楷體"/>
                <w:sz w:val="24"/>
                <w:szCs w:val="24"/>
              </w:rPr>
              <w:t>網</w:t>
            </w:r>
          </w:p>
        </w:tc>
        <w:tc>
          <w:tcPr>
            <w:tcW w:w="1485" w:type="dxa"/>
            <w:vAlign w:val="center"/>
          </w:tcPr>
          <w:p w:rsidR="00E84471" w:rsidRDefault="001C5478">
            <w:pPr>
              <w:rPr>
                <w:rFonts w:ascii="標楷體" w:eastAsia="標楷體" w:hAnsi="標楷體" w:cs="標楷體"/>
                <w:sz w:val="24"/>
                <w:szCs w:val="24"/>
              </w:rPr>
            </w:pPr>
            <w:r>
              <w:rPr>
                <w:rFonts w:ascii="標楷體" w:eastAsia="標楷體" w:hAnsi="標楷體" w:cs="標楷體"/>
                <w:sz w:val="24"/>
                <w:szCs w:val="24"/>
              </w:rPr>
              <w:t>口頭發表</w:t>
            </w:r>
          </w:p>
          <w:p w:rsidR="00E84471" w:rsidRDefault="001C5478">
            <w:pPr>
              <w:rPr>
                <w:rFonts w:ascii="標楷體" w:eastAsia="標楷體" w:hAnsi="標楷體" w:cs="標楷體"/>
                <w:sz w:val="24"/>
                <w:szCs w:val="24"/>
              </w:rPr>
            </w:pPr>
            <w:r>
              <w:rPr>
                <w:rFonts w:ascii="標楷體" w:eastAsia="標楷體" w:hAnsi="標楷體" w:cs="標楷體"/>
                <w:sz w:val="24"/>
                <w:szCs w:val="24"/>
              </w:rPr>
              <w:t>作品檔案</w:t>
            </w:r>
          </w:p>
          <w:p w:rsidR="00E84471" w:rsidRDefault="001C5478">
            <w:pPr>
              <w:rPr>
                <w:rFonts w:ascii="標楷體" w:eastAsia="標楷體" w:hAnsi="標楷體" w:cs="標楷體"/>
                <w:sz w:val="24"/>
                <w:szCs w:val="24"/>
              </w:rPr>
            </w:pPr>
            <w:r>
              <w:rPr>
                <w:rFonts w:ascii="標楷體" w:eastAsia="標楷體" w:hAnsi="標楷體" w:cs="標楷體"/>
                <w:sz w:val="24"/>
                <w:szCs w:val="24"/>
              </w:rPr>
              <w:t>實作表現</w:t>
            </w:r>
          </w:p>
          <w:p w:rsidR="00E84471" w:rsidRDefault="001C5478">
            <w:pPr>
              <w:rPr>
                <w:rFonts w:ascii="標楷體" w:eastAsia="標楷體" w:hAnsi="標楷體" w:cs="標楷體"/>
                <w:sz w:val="24"/>
                <w:szCs w:val="24"/>
              </w:rPr>
            </w:pPr>
            <w:r>
              <w:rPr>
                <w:rFonts w:ascii="標楷體" w:eastAsia="標楷體" w:hAnsi="標楷體" w:cs="標楷體"/>
                <w:sz w:val="24"/>
                <w:szCs w:val="24"/>
              </w:rPr>
              <w:t>課堂觀察</w:t>
            </w:r>
          </w:p>
        </w:tc>
        <w:tc>
          <w:tcPr>
            <w:tcW w:w="1770" w:type="dxa"/>
            <w:vAlign w:val="center"/>
          </w:tcPr>
          <w:p w:rsidR="00E84471" w:rsidRDefault="00E84471">
            <w:pPr>
              <w:widowControl w:val="0"/>
              <w:rPr>
                <w:rFonts w:ascii="Times New Roman" w:eastAsia="Times New Roman" w:hAnsi="Times New Roman" w:cs="Times New Roman"/>
                <w:sz w:val="24"/>
                <w:szCs w:val="24"/>
              </w:rPr>
            </w:pPr>
          </w:p>
        </w:tc>
        <w:tc>
          <w:tcPr>
            <w:tcW w:w="1485" w:type="dxa"/>
          </w:tcPr>
          <w:p w:rsidR="00E84471" w:rsidRDefault="00E84471">
            <w:pPr>
              <w:widowControl w:val="0"/>
              <w:pBdr>
                <w:top w:val="nil"/>
                <w:left w:val="nil"/>
                <w:bottom w:val="nil"/>
                <w:right w:val="nil"/>
                <w:between w:val="nil"/>
              </w:pBdr>
              <w:rPr>
                <w:rFonts w:ascii="標楷體" w:eastAsia="標楷體" w:hAnsi="標楷體" w:cs="標楷體"/>
                <w:color w:val="000000"/>
                <w:sz w:val="24"/>
                <w:szCs w:val="24"/>
              </w:rPr>
            </w:pPr>
          </w:p>
        </w:tc>
      </w:tr>
      <w:tr w:rsidR="00E84471">
        <w:trPr>
          <w:trHeight w:val="761"/>
        </w:trPr>
        <w:tc>
          <w:tcPr>
            <w:tcW w:w="765" w:type="dxa"/>
            <w:vAlign w:val="center"/>
          </w:tcPr>
          <w:p w:rsidR="00E84471" w:rsidRDefault="001C5478">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四</w:t>
            </w:r>
          </w:p>
          <w:p w:rsidR="00E84471" w:rsidRDefault="00E84471">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1320" w:type="dxa"/>
            <w:vAlign w:val="center"/>
          </w:tcPr>
          <w:p w:rsidR="00E84471" w:rsidRDefault="001C5478">
            <w:pPr>
              <w:widowControl w:val="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B2</w:t>
            </w:r>
          </w:p>
          <w:p w:rsidR="00E84471" w:rsidRDefault="001C5478">
            <w:pPr>
              <w:widowControl w:val="0"/>
              <w:jc w:val="both"/>
              <w:rPr>
                <w:rFonts w:ascii="Times New Roman" w:eastAsia="Times New Roman" w:hAnsi="Times New Roman" w:cs="Times New Roman"/>
                <w:sz w:val="24"/>
                <w:szCs w:val="24"/>
                <w:highlight w:val="white"/>
              </w:rPr>
            </w:pPr>
            <w:r>
              <w:rPr>
                <w:rFonts w:ascii="Gungsuh" w:eastAsia="Gungsuh" w:hAnsi="Gungsuh" w:cs="Gungsuh"/>
                <w:sz w:val="24"/>
                <w:szCs w:val="24"/>
                <w:highlight w:val="white"/>
              </w:rPr>
              <w:t>科技資訊</w:t>
            </w:r>
          </w:p>
          <w:p w:rsidR="00E84471" w:rsidRDefault="001C5478">
            <w:pPr>
              <w:widowControl w:val="0"/>
              <w:jc w:val="both"/>
              <w:rPr>
                <w:rFonts w:ascii="Times New Roman" w:eastAsia="Times New Roman" w:hAnsi="Times New Roman" w:cs="Times New Roman"/>
                <w:sz w:val="24"/>
                <w:szCs w:val="24"/>
                <w:highlight w:val="white"/>
              </w:rPr>
            </w:pPr>
            <w:r>
              <w:rPr>
                <w:rFonts w:ascii="Gungsuh" w:eastAsia="Gungsuh" w:hAnsi="Gungsuh" w:cs="Gungsuh"/>
                <w:sz w:val="24"/>
                <w:szCs w:val="24"/>
                <w:highlight w:val="white"/>
              </w:rPr>
              <w:t>與</w:t>
            </w:r>
          </w:p>
          <w:p w:rsidR="00E84471" w:rsidRDefault="001C5478">
            <w:pPr>
              <w:widowControl w:val="0"/>
              <w:jc w:val="both"/>
              <w:rPr>
                <w:rFonts w:ascii="Times New Roman" w:eastAsia="Times New Roman" w:hAnsi="Times New Roman" w:cs="Times New Roman"/>
                <w:sz w:val="22"/>
                <w:szCs w:val="22"/>
              </w:rPr>
            </w:pPr>
            <w:r>
              <w:rPr>
                <w:rFonts w:ascii="Gungsuh" w:eastAsia="Gungsuh" w:hAnsi="Gungsuh" w:cs="Gungsuh"/>
                <w:sz w:val="24"/>
                <w:szCs w:val="24"/>
                <w:highlight w:val="white"/>
              </w:rPr>
              <w:t>媒體素養</w:t>
            </w:r>
          </w:p>
        </w:tc>
        <w:tc>
          <w:tcPr>
            <w:tcW w:w="2565" w:type="dxa"/>
            <w:vAlign w:val="center"/>
          </w:tcPr>
          <w:p w:rsidR="00E84471" w:rsidRDefault="001C5478">
            <w:pPr>
              <w:widowControl w:val="0"/>
              <w:spacing w:after="180"/>
              <w:jc w:val="both"/>
              <w:rPr>
                <w:rFonts w:ascii="Gungsuh" w:eastAsia="Gungsuh" w:hAnsi="Gungsuh" w:cs="Gungsuh"/>
                <w:sz w:val="22"/>
                <w:szCs w:val="22"/>
              </w:rPr>
            </w:pPr>
            <w:r>
              <w:rPr>
                <w:rFonts w:ascii="Gungsuh" w:eastAsia="Gungsuh" w:hAnsi="Gungsuh" w:cs="Gungsuh"/>
                <w:sz w:val="22"/>
                <w:szCs w:val="22"/>
              </w:rPr>
              <w:t>資 E3 應用運算思維描述問題解決的方法</w:t>
            </w:r>
          </w:p>
        </w:tc>
        <w:tc>
          <w:tcPr>
            <w:tcW w:w="3675" w:type="dxa"/>
            <w:vAlign w:val="center"/>
          </w:tcPr>
          <w:p w:rsidR="00E84471" w:rsidRDefault="001C5478">
            <w:pPr>
              <w:widowControl w:val="0"/>
              <w:rPr>
                <w:rFonts w:ascii="Arial" w:eastAsia="Arial" w:hAnsi="Arial" w:cs="Arial"/>
                <w:b/>
                <w:color w:val="CC0000"/>
                <w:sz w:val="24"/>
                <w:szCs w:val="24"/>
              </w:rPr>
            </w:pPr>
            <w:r>
              <w:rPr>
                <w:rFonts w:ascii="Arial Unicode MS" w:eastAsia="Arial Unicode MS" w:hAnsi="Arial Unicode MS" w:cs="Arial Unicode MS"/>
                <w:b/>
                <w:color w:val="CC0000"/>
                <w:sz w:val="24"/>
                <w:szCs w:val="24"/>
              </w:rPr>
              <w:t>NKNU</w:t>
            </w:r>
            <w:proofErr w:type="gramStart"/>
            <w:r>
              <w:rPr>
                <w:rFonts w:ascii="Arial Unicode MS" w:eastAsia="Arial Unicode MS" w:hAnsi="Arial Unicode MS" w:cs="Arial Unicode MS"/>
                <w:b/>
                <w:color w:val="CC0000"/>
                <w:sz w:val="24"/>
                <w:szCs w:val="24"/>
              </w:rPr>
              <w:t>數位跨域教育</w:t>
            </w:r>
            <w:proofErr w:type="gramEnd"/>
            <w:r>
              <w:rPr>
                <w:rFonts w:ascii="Arial Unicode MS" w:eastAsia="Arial Unicode MS" w:hAnsi="Arial Unicode MS" w:cs="Arial Unicode MS"/>
                <w:b/>
                <w:color w:val="CC0000"/>
                <w:sz w:val="24"/>
                <w:szCs w:val="24"/>
              </w:rPr>
              <w:t>智慧數控教具STEM課程：</w:t>
            </w:r>
            <w:proofErr w:type="spellStart"/>
            <w:r>
              <w:rPr>
                <w:rFonts w:ascii="Arial Unicode MS" w:eastAsia="Arial Unicode MS" w:hAnsi="Arial Unicode MS" w:cs="Arial Unicode MS"/>
                <w:b/>
                <w:color w:val="CC0000"/>
                <w:sz w:val="24"/>
                <w:szCs w:val="24"/>
              </w:rPr>
              <w:t>FabLab</w:t>
            </w:r>
            <w:proofErr w:type="spellEnd"/>
            <w:r>
              <w:rPr>
                <w:rFonts w:ascii="Arial Unicode MS" w:eastAsia="Arial Unicode MS" w:hAnsi="Arial Unicode MS" w:cs="Arial Unicode MS"/>
                <w:b/>
                <w:color w:val="CC0000"/>
                <w:sz w:val="24"/>
                <w:szCs w:val="24"/>
              </w:rPr>
              <w:t>-NKNU</w:t>
            </w:r>
          </w:p>
          <w:p w:rsidR="00E84471" w:rsidRDefault="001C5478">
            <w:pPr>
              <w:widowControl w:val="0"/>
              <w:rPr>
                <w:rFonts w:ascii="BiauKai" w:eastAsia="BiauKai" w:hAnsi="BiauKai" w:cs="BiauKai"/>
                <w:sz w:val="24"/>
                <w:szCs w:val="24"/>
              </w:rPr>
            </w:pPr>
            <w:r>
              <w:rPr>
                <w:rFonts w:ascii="BiauKai" w:eastAsia="BiauKai" w:hAnsi="BiauKai" w:cs="BiauKai"/>
                <w:sz w:val="24"/>
                <w:szCs w:val="24"/>
              </w:rPr>
              <w:t>●</w:t>
            </w:r>
            <w:proofErr w:type="gramStart"/>
            <w:r>
              <w:rPr>
                <w:rFonts w:ascii="BiauKai" w:eastAsia="BiauKai" w:hAnsi="BiauKai" w:cs="BiauKai"/>
                <w:sz w:val="24"/>
                <w:szCs w:val="24"/>
              </w:rPr>
              <w:t>公版教具</w:t>
            </w:r>
            <w:proofErr w:type="gramEnd"/>
            <w:r>
              <w:rPr>
                <w:rFonts w:ascii="BiauKai" w:eastAsia="BiauKai" w:hAnsi="BiauKai" w:cs="BiauKai"/>
                <w:sz w:val="24"/>
                <w:szCs w:val="24"/>
              </w:rPr>
              <w:t>晶片簡介及功能說明</w:t>
            </w:r>
          </w:p>
          <w:p w:rsidR="00E84471" w:rsidRDefault="001C5478">
            <w:pPr>
              <w:widowControl w:val="0"/>
              <w:rPr>
                <w:rFonts w:ascii="BiauKai" w:eastAsia="BiauKai" w:hAnsi="BiauKai" w:cs="BiauKai"/>
                <w:sz w:val="24"/>
                <w:szCs w:val="24"/>
              </w:rPr>
            </w:pPr>
            <w:r>
              <w:rPr>
                <w:rFonts w:ascii="BiauKai" w:eastAsia="BiauKai" w:hAnsi="BiauKai" w:cs="BiauKai"/>
                <w:sz w:val="24"/>
                <w:szCs w:val="24"/>
              </w:rPr>
              <w:t>●</w:t>
            </w:r>
            <w:proofErr w:type="gramStart"/>
            <w:r>
              <w:rPr>
                <w:rFonts w:ascii="BiauKai" w:eastAsia="BiauKai" w:hAnsi="BiauKai" w:cs="BiauKai"/>
                <w:sz w:val="24"/>
                <w:szCs w:val="24"/>
              </w:rPr>
              <w:t>公版教具</w:t>
            </w:r>
            <w:proofErr w:type="gramEnd"/>
            <w:r>
              <w:rPr>
                <w:rFonts w:ascii="BiauKai" w:eastAsia="BiauKai" w:hAnsi="BiauKai" w:cs="BiauKai"/>
                <w:sz w:val="24"/>
                <w:szCs w:val="24"/>
              </w:rPr>
              <w:t>程式軟體介紹及功能測試</w:t>
            </w:r>
          </w:p>
          <w:p w:rsidR="00E84471" w:rsidRDefault="00E84471">
            <w:pPr>
              <w:widowControl w:val="0"/>
              <w:rPr>
                <w:rFonts w:ascii="BiauKai" w:eastAsia="BiauKai" w:hAnsi="BiauKai" w:cs="BiauKai"/>
                <w:color w:val="B45F06"/>
                <w:sz w:val="24"/>
                <w:szCs w:val="24"/>
                <w:u w:val="single"/>
              </w:rPr>
            </w:pPr>
          </w:p>
        </w:tc>
        <w:tc>
          <w:tcPr>
            <w:tcW w:w="570" w:type="dxa"/>
            <w:vAlign w:val="center"/>
          </w:tcPr>
          <w:p w:rsidR="00E84471" w:rsidRDefault="001C5478">
            <w:pPr>
              <w:widowControl w:val="0"/>
              <w:ind w:left="247" w:right="57"/>
              <w:jc w:val="both"/>
              <w:rPr>
                <w:rFonts w:ascii="標楷體" w:eastAsia="標楷體" w:hAnsi="標楷體" w:cs="標楷體"/>
                <w:sz w:val="24"/>
                <w:szCs w:val="24"/>
              </w:rPr>
            </w:pPr>
            <w:r>
              <w:rPr>
                <w:rFonts w:ascii="標楷體" w:eastAsia="標楷體" w:hAnsi="標楷體" w:cs="標楷體"/>
                <w:sz w:val="24"/>
                <w:szCs w:val="24"/>
              </w:rPr>
              <w:t>1</w:t>
            </w:r>
          </w:p>
        </w:tc>
        <w:tc>
          <w:tcPr>
            <w:tcW w:w="990" w:type="dxa"/>
            <w:vAlign w:val="center"/>
          </w:tcPr>
          <w:p w:rsidR="00E84471" w:rsidRDefault="001C5478">
            <w:pPr>
              <w:widowControl w:val="0"/>
              <w:rPr>
                <w:rFonts w:ascii="標楷體" w:eastAsia="標楷體" w:hAnsi="標楷體" w:cs="標楷體"/>
                <w:sz w:val="24"/>
                <w:szCs w:val="24"/>
              </w:rPr>
            </w:pPr>
            <w:proofErr w:type="gramStart"/>
            <w:r>
              <w:rPr>
                <w:rFonts w:ascii="標楷體" w:eastAsia="標楷體" w:hAnsi="標楷體" w:cs="標楷體"/>
                <w:sz w:val="24"/>
                <w:szCs w:val="24"/>
              </w:rPr>
              <w:t>公版教具</w:t>
            </w:r>
            <w:proofErr w:type="gramEnd"/>
            <w:r>
              <w:rPr>
                <w:rFonts w:ascii="標楷體" w:eastAsia="標楷體" w:hAnsi="標楷體" w:cs="標楷體"/>
                <w:sz w:val="24"/>
                <w:szCs w:val="24"/>
              </w:rPr>
              <w:t>晶片及程式軟體</w:t>
            </w:r>
          </w:p>
        </w:tc>
        <w:tc>
          <w:tcPr>
            <w:tcW w:w="1485" w:type="dxa"/>
            <w:vAlign w:val="center"/>
          </w:tcPr>
          <w:p w:rsidR="00E84471" w:rsidRDefault="001C5478">
            <w:pPr>
              <w:rPr>
                <w:rFonts w:ascii="標楷體" w:eastAsia="標楷體" w:hAnsi="標楷體" w:cs="標楷體"/>
                <w:sz w:val="24"/>
                <w:szCs w:val="24"/>
              </w:rPr>
            </w:pPr>
            <w:r>
              <w:rPr>
                <w:rFonts w:ascii="標楷體" w:eastAsia="標楷體" w:hAnsi="標楷體" w:cs="標楷體"/>
                <w:sz w:val="24"/>
                <w:szCs w:val="24"/>
              </w:rPr>
              <w:t>口頭發表</w:t>
            </w:r>
          </w:p>
          <w:p w:rsidR="00E84471" w:rsidRDefault="001C5478">
            <w:pPr>
              <w:rPr>
                <w:rFonts w:ascii="標楷體" w:eastAsia="標楷體" w:hAnsi="標楷體" w:cs="標楷體"/>
                <w:sz w:val="24"/>
                <w:szCs w:val="24"/>
              </w:rPr>
            </w:pPr>
            <w:r>
              <w:rPr>
                <w:rFonts w:ascii="標楷體" w:eastAsia="標楷體" w:hAnsi="標楷體" w:cs="標楷體"/>
                <w:sz w:val="24"/>
                <w:szCs w:val="24"/>
              </w:rPr>
              <w:t>作品檔案</w:t>
            </w:r>
          </w:p>
          <w:p w:rsidR="00E84471" w:rsidRDefault="001C5478">
            <w:pPr>
              <w:rPr>
                <w:rFonts w:ascii="標楷體" w:eastAsia="標楷體" w:hAnsi="標楷體" w:cs="標楷體"/>
                <w:sz w:val="24"/>
                <w:szCs w:val="24"/>
              </w:rPr>
            </w:pPr>
            <w:r>
              <w:rPr>
                <w:rFonts w:ascii="標楷體" w:eastAsia="標楷體" w:hAnsi="標楷體" w:cs="標楷體"/>
                <w:sz w:val="24"/>
                <w:szCs w:val="24"/>
              </w:rPr>
              <w:t>實作表現</w:t>
            </w:r>
          </w:p>
          <w:p w:rsidR="00E84471" w:rsidRDefault="001C5478">
            <w:pPr>
              <w:rPr>
                <w:rFonts w:ascii="標楷體" w:eastAsia="標楷體" w:hAnsi="標楷體" w:cs="標楷體"/>
                <w:sz w:val="24"/>
                <w:szCs w:val="24"/>
              </w:rPr>
            </w:pPr>
            <w:r>
              <w:rPr>
                <w:rFonts w:ascii="標楷體" w:eastAsia="標楷體" w:hAnsi="標楷體" w:cs="標楷體"/>
                <w:sz w:val="24"/>
                <w:szCs w:val="24"/>
              </w:rPr>
              <w:t>課堂觀察</w:t>
            </w:r>
          </w:p>
        </w:tc>
        <w:tc>
          <w:tcPr>
            <w:tcW w:w="1770" w:type="dxa"/>
            <w:vAlign w:val="center"/>
          </w:tcPr>
          <w:p w:rsidR="00E84471" w:rsidRDefault="00E84471">
            <w:pPr>
              <w:widowControl w:val="0"/>
              <w:rPr>
                <w:rFonts w:ascii="Times New Roman" w:eastAsia="Times New Roman" w:hAnsi="Times New Roman" w:cs="Times New Roman"/>
                <w:sz w:val="24"/>
                <w:szCs w:val="24"/>
              </w:rPr>
            </w:pPr>
          </w:p>
        </w:tc>
        <w:tc>
          <w:tcPr>
            <w:tcW w:w="1485" w:type="dxa"/>
          </w:tcPr>
          <w:p w:rsidR="00E84471" w:rsidRDefault="001C5478">
            <w:pPr>
              <w:widowControl w:val="0"/>
              <w:rPr>
                <w:rFonts w:ascii="標楷體" w:eastAsia="標楷體" w:hAnsi="標楷體" w:cs="標楷體"/>
                <w:sz w:val="24"/>
                <w:szCs w:val="24"/>
                <w:u w:val="single"/>
              </w:rPr>
            </w:pPr>
            <w:r>
              <w:rPr>
                <w:rFonts w:ascii="BiauKai" w:eastAsia="BiauKai" w:hAnsi="BiauKai" w:cs="BiauKai"/>
                <w:color w:val="FF0000"/>
                <w:sz w:val="24"/>
                <w:szCs w:val="24"/>
              </w:rPr>
              <w:t>●</w:t>
            </w:r>
            <w:r>
              <w:rPr>
                <w:rFonts w:ascii="PMingLiu" w:eastAsia="PMingLiu" w:hAnsi="PMingLiu" w:cs="PMingLiu"/>
                <w:b/>
                <w:color w:val="FF0000"/>
                <w:sz w:val="24"/>
                <w:szCs w:val="24"/>
              </w:rPr>
              <w:t>縣定程式語言教育-運算思維與設計思考1</w:t>
            </w:r>
            <w:r w:rsidR="00A1577A">
              <w:rPr>
                <w:rFonts w:ascii="PMingLiu" w:eastAsia="PMingLiu" w:hAnsi="PMingLiu" w:cs="PMingLiu"/>
                <w:b/>
                <w:color w:val="FF0000"/>
                <w:sz w:val="24"/>
                <w:szCs w:val="24"/>
              </w:rPr>
              <w:t>4</w:t>
            </w:r>
          </w:p>
        </w:tc>
      </w:tr>
      <w:tr w:rsidR="00E84471">
        <w:trPr>
          <w:trHeight w:val="1921"/>
        </w:trPr>
        <w:tc>
          <w:tcPr>
            <w:tcW w:w="765" w:type="dxa"/>
            <w:vAlign w:val="center"/>
          </w:tcPr>
          <w:p w:rsidR="00E84471" w:rsidRDefault="001C5478">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五</w:t>
            </w:r>
          </w:p>
          <w:p w:rsidR="00E84471" w:rsidRDefault="00E84471">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1320" w:type="dxa"/>
            <w:vAlign w:val="center"/>
          </w:tcPr>
          <w:p w:rsidR="00E84471" w:rsidRDefault="001C5478">
            <w:pPr>
              <w:widowControl w:val="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B2</w:t>
            </w:r>
          </w:p>
          <w:p w:rsidR="00E84471" w:rsidRDefault="001C5478">
            <w:pPr>
              <w:widowControl w:val="0"/>
              <w:jc w:val="both"/>
              <w:rPr>
                <w:rFonts w:ascii="Times New Roman" w:eastAsia="Times New Roman" w:hAnsi="Times New Roman" w:cs="Times New Roman"/>
                <w:sz w:val="24"/>
                <w:szCs w:val="24"/>
                <w:highlight w:val="white"/>
              </w:rPr>
            </w:pPr>
            <w:r>
              <w:rPr>
                <w:rFonts w:ascii="Gungsuh" w:eastAsia="Gungsuh" w:hAnsi="Gungsuh" w:cs="Gungsuh"/>
                <w:sz w:val="24"/>
                <w:szCs w:val="24"/>
                <w:highlight w:val="white"/>
              </w:rPr>
              <w:t>科技資訊</w:t>
            </w:r>
          </w:p>
          <w:p w:rsidR="00E84471" w:rsidRDefault="001C5478">
            <w:pPr>
              <w:widowControl w:val="0"/>
              <w:jc w:val="both"/>
              <w:rPr>
                <w:rFonts w:ascii="Times New Roman" w:eastAsia="Times New Roman" w:hAnsi="Times New Roman" w:cs="Times New Roman"/>
                <w:sz w:val="24"/>
                <w:szCs w:val="24"/>
                <w:highlight w:val="white"/>
              </w:rPr>
            </w:pPr>
            <w:r>
              <w:rPr>
                <w:rFonts w:ascii="Gungsuh" w:eastAsia="Gungsuh" w:hAnsi="Gungsuh" w:cs="Gungsuh"/>
                <w:sz w:val="24"/>
                <w:szCs w:val="24"/>
                <w:highlight w:val="white"/>
              </w:rPr>
              <w:t>與</w:t>
            </w:r>
          </w:p>
          <w:p w:rsidR="00E84471" w:rsidRDefault="001C5478">
            <w:pPr>
              <w:widowControl w:val="0"/>
              <w:jc w:val="both"/>
              <w:rPr>
                <w:rFonts w:ascii="Times New Roman" w:eastAsia="Times New Roman" w:hAnsi="Times New Roman" w:cs="Times New Roman"/>
                <w:sz w:val="22"/>
                <w:szCs w:val="22"/>
              </w:rPr>
            </w:pPr>
            <w:r>
              <w:rPr>
                <w:rFonts w:ascii="Gungsuh" w:eastAsia="Gungsuh" w:hAnsi="Gungsuh" w:cs="Gungsuh"/>
                <w:sz w:val="24"/>
                <w:szCs w:val="24"/>
                <w:highlight w:val="white"/>
              </w:rPr>
              <w:t>媒體素養</w:t>
            </w:r>
          </w:p>
        </w:tc>
        <w:tc>
          <w:tcPr>
            <w:tcW w:w="2565" w:type="dxa"/>
            <w:vAlign w:val="center"/>
          </w:tcPr>
          <w:p w:rsidR="00E84471" w:rsidRDefault="001C5478">
            <w:pPr>
              <w:widowControl w:val="0"/>
              <w:spacing w:after="180"/>
              <w:jc w:val="both"/>
              <w:rPr>
                <w:rFonts w:ascii="Gungsuh" w:eastAsia="Gungsuh" w:hAnsi="Gungsuh" w:cs="Gungsuh"/>
                <w:sz w:val="22"/>
                <w:szCs w:val="22"/>
              </w:rPr>
            </w:pPr>
            <w:r>
              <w:rPr>
                <w:rFonts w:ascii="Gungsuh" w:eastAsia="Gungsuh" w:hAnsi="Gungsuh" w:cs="Gungsuh"/>
                <w:sz w:val="22"/>
                <w:szCs w:val="22"/>
              </w:rPr>
              <w:t>資 E3 應用運算思維描述問題解決的方法</w:t>
            </w:r>
          </w:p>
        </w:tc>
        <w:tc>
          <w:tcPr>
            <w:tcW w:w="3675" w:type="dxa"/>
            <w:vAlign w:val="center"/>
          </w:tcPr>
          <w:p w:rsidR="00E84471" w:rsidRDefault="001C5478">
            <w:pPr>
              <w:widowControl w:val="0"/>
              <w:rPr>
                <w:rFonts w:ascii="Arial" w:eastAsia="Arial" w:hAnsi="Arial" w:cs="Arial"/>
                <w:b/>
                <w:sz w:val="24"/>
                <w:szCs w:val="24"/>
              </w:rPr>
            </w:pPr>
            <w:r>
              <w:rPr>
                <w:rFonts w:ascii="Arial Unicode MS" w:eastAsia="Arial Unicode MS" w:hAnsi="Arial Unicode MS" w:cs="Arial Unicode MS"/>
                <w:b/>
                <w:color w:val="CC0000"/>
                <w:sz w:val="24"/>
                <w:szCs w:val="24"/>
              </w:rPr>
              <w:t>NKNU</w:t>
            </w:r>
            <w:proofErr w:type="gramStart"/>
            <w:r>
              <w:rPr>
                <w:rFonts w:ascii="Arial Unicode MS" w:eastAsia="Arial Unicode MS" w:hAnsi="Arial Unicode MS" w:cs="Arial Unicode MS"/>
                <w:b/>
                <w:color w:val="CC0000"/>
                <w:sz w:val="24"/>
                <w:szCs w:val="24"/>
              </w:rPr>
              <w:t>數位跨域教育</w:t>
            </w:r>
            <w:proofErr w:type="gramEnd"/>
            <w:r>
              <w:rPr>
                <w:rFonts w:ascii="Arial Unicode MS" w:eastAsia="Arial Unicode MS" w:hAnsi="Arial Unicode MS" w:cs="Arial Unicode MS"/>
                <w:b/>
                <w:color w:val="CC0000"/>
                <w:sz w:val="24"/>
                <w:szCs w:val="24"/>
              </w:rPr>
              <w:t>智慧數控教具STEM課程：</w:t>
            </w:r>
            <w:proofErr w:type="spellStart"/>
            <w:r>
              <w:rPr>
                <w:rFonts w:ascii="Arial Unicode MS" w:eastAsia="Arial Unicode MS" w:hAnsi="Arial Unicode MS" w:cs="Arial Unicode MS"/>
                <w:b/>
                <w:color w:val="CC0000"/>
                <w:sz w:val="24"/>
                <w:szCs w:val="24"/>
              </w:rPr>
              <w:t>FabLab</w:t>
            </w:r>
            <w:proofErr w:type="spellEnd"/>
            <w:r>
              <w:rPr>
                <w:rFonts w:ascii="Arial Unicode MS" w:eastAsia="Arial Unicode MS" w:hAnsi="Arial Unicode MS" w:cs="Arial Unicode MS"/>
                <w:b/>
                <w:color w:val="CC0000"/>
                <w:sz w:val="24"/>
                <w:szCs w:val="24"/>
              </w:rPr>
              <w:t>-NKNU</w:t>
            </w:r>
          </w:p>
          <w:p w:rsidR="00E84471" w:rsidRDefault="001C5478">
            <w:pPr>
              <w:widowControl w:val="0"/>
              <w:rPr>
                <w:rFonts w:ascii="BiauKai" w:eastAsia="BiauKai" w:hAnsi="BiauKai" w:cs="BiauKai"/>
                <w:sz w:val="24"/>
                <w:szCs w:val="24"/>
              </w:rPr>
            </w:pPr>
            <w:r>
              <w:rPr>
                <w:rFonts w:ascii="BiauKai" w:eastAsia="BiauKai" w:hAnsi="BiauKai" w:cs="BiauKai"/>
                <w:sz w:val="24"/>
                <w:szCs w:val="24"/>
              </w:rPr>
              <w:t>●燈光及聲控程式撰寫及晶片板練習操作</w:t>
            </w:r>
          </w:p>
        </w:tc>
        <w:tc>
          <w:tcPr>
            <w:tcW w:w="570" w:type="dxa"/>
            <w:vAlign w:val="center"/>
          </w:tcPr>
          <w:p w:rsidR="00E84471" w:rsidRDefault="001C5478">
            <w:pPr>
              <w:widowControl w:val="0"/>
              <w:ind w:left="247" w:right="57"/>
              <w:jc w:val="both"/>
              <w:rPr>
                <w:rFonts w:ascii="標楷體" w:eastAsia="標楷體" w:hAnsi="標楷體" w:cs="標楷體"/>
                <w:sz w:val="24"/>
                <w:szCs w:val="24"/>
              </w:rPr>
            </w:pPr>
            <w:r>
              <w:rPr>
                <w:rFonts w:ascii="標楷體" w:eastAsia="標楷體" w:hAnsi="標楷體" w:cs="標楷體"/>
                <w:sz w:val="24"/>
                <w:szCs w:val="24"/>
              </w:rPr>
              <w:t>1</w:t>
            </w:r>
          </w:p>
        </w:tc>
        <w:tc>
          <w:tcPr>
            <w:tcW w:w="990" w:type="dxa"/>
            <w:vAlign w:val="center"/>
          </w:tcPr>
          <w:p w:rsidR="00E84471" w:rsidRDefault="001C5478">
            <w:pPr>
              <w:widowControl w:val="0"/>
              <w:rPr>
                <w:rFonts w:ascii="標楷體" w:eastAsia="標楷體" w:hAnsi="標楷體" w:cs="標楷體"/>
                <w:sz w:val="24"/>
                <w:szCs w:val="24"/>
              </w:rPr>
            </w:pPr>
            <w:proofErr w:type="gramStart"/>
            <w:r>
              <w:rPr>
                <w:rFonts w:ascii="標楷體" w:eastAsia="標楷體" w:hAnsi="標楷體" w:cs="標楷體"/>
                <w:sz w:val="24"/>
                <w:szCs w:val="24"/>
              </w:rPr>
              <w:t>公版教具</w:t>
            </w:r>
            <w:proofErr w:type="gramEnd"/>
            <w:r>
              <w:rPr>
                <w:rFonts w:ascii="標楷體" w:eastAsia="標楷體" w:hAnsi="標楷體" w:cs="標楷體"/>
                <w:sz w:val="24"/>
                <w:szCs w:val="24"/>
              </w:rPr>
              <w:t>晶片及程式軟體</w:t>
            </w:r>
          </w:p>
        </w:tc>
        <w:tc>
          <w:tcPr>
            <w:tcW w:w="1485" w:type="dxa"/>
            <w:vAlign w:val="center"/>
          </w:tcPr>
          <w:p w:rsidR="00E84471" w:rsidRDefault="001C5478">
            <w:pPr>
              <w:rPr>
                <w:rFonts w:ascii="標楷體" w:eastAsia="標楷體" w:hAnsi="標楷體" w:cs="標楷體"/>
                <w:sz w:val="24"/>
                <w:szCs w:val="24"/>
              </w:rPr>
            </w:pPr>
            <w:r>
              <w:rPr>
                <w:rFonts w:ascii="標楷體" w:eastAsia="標楷體" w:hAnsi="標楷體" w:cs="標楷體"/>
                <w:sz w:val="24"/>
                <w:szCs w:val="24"/>
              </w:rPr>
              <w:t>口頭發表</w:t>
            </w:r>
          </w:p>
          <w:p w:rsidR="00E84471" w:rsidRDefault="001C5478">
            <w:pPr>
              <w:rPr>
                <w:rFonts w:ascii="標楷體" w:eastAsia="標楷體" w:hAnsi="標楷體" w:cs="標楷體"/>
                <w:sz w:val="24"/>
                <w:szCs w:val="24"/>
              </w:rPr>
            </w:pPr>
            <w:r>
              <w:rPr>
                <w:rFonts w:ascii="標楷體" w:eastAsia="標楷體" w:hAnsi="標楷體" w:cs="標楷體"/>
                <w:sz w:val="24"/>
                <w:szCs w:val="24"/>
              </w:rPr>
              <w:t>作品檔案</w:t>
            </w:r>
          </w:p>
          <w:p w:rsidR="00E84471" w:rsidRDefault="001C5478">
            <w:pPr>
              <w:rPr>
                <w:rFonts w:ascii="標楷體" w:eastAsia="標楷體" w:hAnsi="標楷體" w:cs="標楷體"/>
                <w:sz w:val="24"/>
                <w:szCs w:val="24"/>
              </w:rPr>
            </w:pPr>
            <w:r>
              <w:rPr>
                <w:rFonts w:ascii="標楷體" w:eastAsia="標楷體" w:hAnsi="標楷體" w:cs="標楷體"/>
                <w:sz w:val="24"/>
                <w:szCs w:val="24"/>
              </w:rPr>
              <w:t>實作表現</w:t>
            </w:r>
          </w:p>
          <w:p w:rsidR="00E84471" w:rsidRDefault="001C5478">
            <w:pPr>
              <w:rPr>
                <w:rFonts w:ascii="標楷體" w:eastAsia="標楷體" w:hAnsi="標楷體" w:cs="標楷體"/>
                <w:sz w:val="24"/>
                <w:szCs w:val="24"/>
              </w:rPr>
            </w:pPr>
            <w:r>
              <w:rPr>
                <w:rFonts w:ascii="標楷體" w:eastAsia="標楷體" w:hAnsi="標楷體" w:cs="標楷體"/>
                <w:sz w:val="24"/>
                <w:szCs w:val="24"/>
              </w:rPr>
              <w:t>課堂觀察</w:t>
            </w:r>
          </w:p>
        </w:tc>
        <w:tc>
          <w:tcPr>
            <w:tcW w:w="1770" w:type="dxa"/>
            <w:vAlign w:val="center"/>
          </w:tcPr>
          <w:p w:rsidR="00E84471" w:rsidRDefault="00E84471">
            <w:pPr>
              <w:widowControl w:val="0"/>
              <w:rPr>
                <w:rFonts w:ascii="Times New Roman" w:eastAsia="Times New Roman" w:hAnsi="Times New Roman" w:cs="Times New Roman"/>
                <w:sz w:val="24"/>
                <w:szCs w:val="24"/>
              </w:rPr>
            </w:pPr>
          </w:p>
        </w:tc>
        <w:tc>
          <w:tcPr>
            <w:tcW w:w="1485" w:type="dxa"/>
          </w:tcPr>
          <w:p w:rsidR="00E84471" w:rsidRDefault="001C5478">
            <w:pPr>
              <w:widowControl w:val="0"/>
              <w:rPr>
                <w:rFonts w:ascii="標楷體" w:eastAsia="標楷體" w:hAnsi="標楷體" w:cs="標楷體"/>
                <w:sz w:val="24"/>
                <w:szCs w:val="24"/>
                <w:u w:val="single"/>
              </w:rPr>
            </w:pPr>
            <w:r>
              <w:rPr>
                <w:rFonts w:ascii="BiauKai" w:eastAsia="BiauKai" w:hAnsi="BiauKai" w:cs="BiauKai"/>
                <w:color w:val="FF0000"/>
                <w:sz w:val="24"/>
                <w:szCs w:val="24"/>
              </w:rPr>
              <w:t>●</w:t>
            </w:r>
            <w:r>
              <w:rPr>
                <w:rFonts w:ascii="PMingLiu" w:eastAsia="PMingLiu" w:hAnsi="PMingLiu" w:cs="PMingLiu"/>
                <w:b/>
                <w:color w:val="FF0000"/>
                <w:sz w:val="24"/>
                <w:szCs w:val="24"/>
              </w:rPr>
              <w:t>縣定程式語言教育-運算思維與設計思考1</w:t>
            </w:r>
            <w:r w:rsidR="00A1577A">
              <w:rPr>
                <w:rFonts w:ascii="PMingLiu" w:eastAsia="PMingLiu" w:hAnsi="PMingLiu" w:cs="PMingLiu"/>
                <w:b/>
                <w:color w:val="FF0000"/>
                <w:sz w:val="24"/>
                <w:szCs w:val="24"/>
              </w:rPr>
              <w:t>5</w:t>
            </w:r>
          </w:p>
        </w:tc>
      </w:tr>
      <w:tr w:rsidR="00E84471">
        <w:trPr>
          <w:trHeight w:val="761"/>
        </w:trPr>
        <w:tc>
          <w:tcPr>
            <w:tcW w:w="765" w:type="dxa"/>
            <w:vAlign w:val="center"/>
          </w:tcPr>
          <w:p w:rsidR="00E84471" w:rsidRDefault="001C5478">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六</w:t>
            </w:r>
          </w:p>
          <w:p w:rsidR="00E84471" w:rsidRDefault="00E84471">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1320" w:type="dxa"/>
            <w:vAlign w:val="center"/>
          </w:tcPr>
          <w:p w:rsidR="00E84471" w:rsidRDefault="001C5478">
            <w:pPr>
              <w:widowControl w:val="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B2</w:t>
            </w:r>
          </w:p>
          <w:p w:rsidR="00E84471" w:rsidRDefault="001C5478">
            <w:pPr>
              <w:widowControl w:val="0"/>
              <w:jc w:val="both"/>
              <w:rPr>
                <w:rFonts w:ascii="Times New Roman" w:eastAsia="Times New Roman" w:hAnsi="Times New Roman" w:cs="Times New Roman"/>
                <w:sz w:val="24"/>
                <w:szCs w:val="24"/>
                <w:highlight w:val="white"/>
              </w:rPr>
            </w:pPr>
            <w:r>
              <w:rPr>
                <w:rFonts w:ascii="Gungsuh" w:eastAsia="Gungsuh" w:hAnsi="Gungsuh" w:cs="Gungsuh"/>
                <w:sz w:val="24"/>
                <w:szCs w:val="24"/>
                <w:highlight w:val="white"/>
              </w:rPr>
              <w:t>科技資訊</w:t>
            </w:r>
          </w:p>
          <w:p w:rsidR="00E84471" w:rsidRDefault="001C5478">
            <w:pPr>
              <w:widowControl w:val="0"/>
              <w:jc w:val="both"/>
              <w:rPr>
                <w:rFonts w:ascii="Times New Roman" w:eastAsia="Times New Roman" w:hAnsi="Times New Roman" w:cs="Times New Roman"/>
                <w:sz w:val="24"/>
                <w:szCs w:val="24"/>
                <w:highlight w:val="white"/>
              </w:rPr>
            </w:pPr>
            <w:r>
              <w:rPr>
                <w:rFonts w:ascii="Gungsuh" w:eastAsia="Gungsuh" w:hAnsi="Gungsuh" w:cs="Gungsuh"/>
                <w:sz w:val="24"/>
                <w:szCs w:val="24"/>
                <w:highlight w:val="white"/>
              </w:rPr>
              <w:t>與</w:t>
            </w:r>
          </w:p>
          <w:p w:rsidR="00E84471" w:rsidRDefault="001C5478">
            <w:pPr>
              <w:widowControl w:val="0"/>
              <w:jc w:val="both"/>
              <w:rPr>
                <w:rFonts w:ascii="Times New Roman" w:eastAsia="Times New Roman" w:hAnsi="Times New Roman" w:cs="Times New Roman"/>
                <w:sz w:val="22"/>
                <w:szCs w:val="22"/>
              </w:rPr>
            </w:pPr>
            <w:r>
              <w:rPr>
                <w:rFonts w:ascii="Gungsuh" w:eastAsia="Gungsuh" w:hAnsi="Gungsuh" w:cs="Gungsuh"/>
                <w:sz w:val="24"/>
                <w:szCs w:val="24"/>
                <w:highlight w:val="white"/>
              </w:rPr>
              <w:lastRenderedPageBreak/>
              <w:t>媒體素養</w:t>
            </w:r>
          </w:p>
        </w:tc>
        <w:tc>
          <w:tcPr>
            <w:tcW w:w="2565" w:type="dxa"/>
            <w:vAlign w:val="center"/>
          </w:tcPr>
          <w:p w:rsidR="00E84471" w:rsidRDefault="001C5478">
            <w:pPr>
              <w:widowControl w:val="0"/>
              <w:spacing w:after="180"/>
              <w:jc w:val="both"/>
              <w:rPr>
                <w:rFonts w:ascii="Gungsuh" w:eastAsia="Gungsuh" w:hAnsi="Gungsuh" w:cs="Gungsuh"/>
                <w:sz w:val="22"/>
                <w:szCs w:val="22"/>
              </w:rPr>
            </w:pPr>
            <w:r>
              <w:rPr>
                <w:rFonts w:ascii="Gungsuh" w:eastAsia="Gungsuh" w:hAnsi="Gungsuh" w:cs="Gungsuh"/>
                <w:sz w:val="22"/>
                <w:szCs w:val="22"/>
              </w:rPr>
              <w:lastRenderedPageBreak/>
              <w:t>資 E3 應用運算思維描述問題解決的方法</w:t>
            </w:r>
          </w:p>
        </w:tc>
        <w:tc>
          <w:tcPr>
            <w:tcW w:w="3675" w:type="dxa"/>
            <w:vAlign w:val="center"/>
          </w:tcPr>
          <w:p w:rsidR="00E84471" w:rsidRDefault="001C5478">
            <w:pPr>
              <w:widowControl w:val="0"/>
              <w:rPr>
                <w:rFonts w:ascii="Arial" w:eastAsia="Arial" w:hAnsi="Arial" w:cs="Arial"/>
                <w:b/>
                <w:sz w:val="24"/>
                <w:szCs w:val="24"/>
              </w:rPr>
            </w:pPr>
            <w:r>
              <w:rPr>
                <w:rFonts w:ascii="Arial Unicode MS" w:eastAsia="Arial Unicode MS" w:hAnsi="Arial Unicode MS" w:cs="Arial Unicode MS"/>
                <w:b/>
                <w:color w:val="CC0000"/>
                <w:sz w:val="24"/>
                <w:szCs w:val="24"/>
              </w:rPr>
              <w:t>NKNU</w:t>
            </w:r>
            <w:proofErr w:type="gramStart"/>
            <w:r>
              <w:rPr>
                <w:rFonts w:ascii="Arial Unicode MS" w:eastAsia="Arial Unicode MS" w:hAnsi="Arial Unicode MS" w:cs="Arial Unicode MS"/>
                <w:b/>
                <w:color w:val="CC0000"/>
                <w:sz w:val="24"/>
                <w:szCs w:val="24"/>
              </w:rPr>
              <w:t>數位跨域教育</w:t>
            </w:r>
            <w:proofErr w:type="gramEnd"/>
            <w:r>
              <w:rPr>
                <w:rFonts w:ascii="Arial Unicode MS" w:eastAsia="Arial Unicode MS" w:hAnsi="Arial Unicode MS" w:cs="Arial Unicode MS"/>
                <w:b/>
                <w:color w:val="CC0000"/>
                <w:sz w:val="24"/>
                <w:szCs w:val="24"/>
              </w:rPr>
              <w:t>智慧數控教具STEM課程：</w:t>
            </w:r>
            <w:proofErr w:type="spellStart"/>
            <w:r>
              <w:rPr>
                <w:rFonts w:ascii="Arial Unicode MS" w:eastAsia="Arial Unicode MS" w:hAnsi="Arial Unicode MS" w:cs="Arial Unicode MS"/>
                <w:b/>
                <w:color w:val="CC0000"/>
                <w:sz w:val="24"/>
                <w:szCs w:val="24"/>
              </w:rPr>
              <w:t>FabLab</w:t>
            </w:r>
            <w:proofErr w:type="spellEnd"/>
            <w:r>
              <w:rPr>
                <w:rFonts w:ascii="Arial Unicode MS" w:eastAsia="Arial Unicode MS" w:hAnsi="Arial Unicode MS" w:cs="Arial Unicode MS"/>
                <w:b/>
                <w:color w:val="CC0000"/>
                <w:sz w:val="24"/>
                <w:szCs w:val="24"/>
              </w:rPr>
              <w:t>-NKNU</w:t>
            </w:r>
          </w:p>
          <w:p w:rsidR="00E84471" w:rsidRDefault="001C5478">
            <w:pPr>
              <w:widowControl w:val="0"/>
              <w:rPr>
                <w:rFonts w:ascii="BiauKai" w:eastAsia="BiauKai" w:hAnsi="BiauKai" w:cs="BiauKai"/>
                <w:sz w:val="24"/>
                <w:szCs w:val="24"/>
              </w:rPr>
            </w:pPr>
            <w:r>
              <w:rPr>
                <w:rFonts w:ascii="BiauKai" w:eastAsia="BiauKai" w:hAnsi="BiauKai" w:cs="BiauKai"/>
                <w:sz w:val="24"/>
                <w:szCs w:val="24"/>
              </w:rPr>
              <w:lastRenderedPageBreak/>
              <w:t>●以"導</w:t>
            </w:r>
            <w:proofErr w:type="gramStart"/>
            <w:r>
              <w:rPr>
                <w:rFonts w:ascii="BiauKai" w:eastAsia="BiauKai" w:hAnsi="BiauKai" w:cs="BiauKai"/>
                <w:sz w:val="24"/>
                <w:szCs w:val="24"/>
              </w:rPr>
              <w:t>覽</w:t>
            </w:r>
            <w:proofErr w:type="gramEnd"/>
            <w:r>
              <w:rPr>
                <w:rFonts w:ascii="BiauKai" w:eastAsia="BiauKai" w:hAnsi="BiauKai" w:cs="BiauKai"/>
                <w:sz w:val="24"/>
                <w:szCs w:val="24"/>
              </w:rPr>
              <w:t>系統"為主題，</w:t>
            </w:r>
            <w:r w:rsidR="0090512E">
              <w:rPr>
                <w:rFonts w:ascii="新細明體" w:eastAsia="新細明體" w:hAnsi="新細明體" w:cs="新細明體" w:hint="eastAsia"/>
                <w:sz w:val="24"/>
                <w:szCs w:val="24"/>
              </w:rPr>
              <w:t>利用人機互動課程單元，製作情境分析圖及程式分析圖</w:t>
            </w:r>
          </w:p>
          <w:p w:rsidR="00E84471" w:rsidRDefault="00E84471">
            <w:pPr>
              <w:widowControl w:val="0"/>
              <w:rPr>
                <w:rFonts w:ascii="BiauKai" w:eastAsia="BiauKai" w:hAnsi="BiauKai" w:cs="BiauKai"/>
                <w:sz w:val="24"/>
                <w:szCs w:val="24"/>
              </w:rPr>
            </w:pPr>
          </w:p>
        </w:tc>
        <w:tc>
          <w:tcPr>
            <w:tcW w:w="570" w:type="dxa"/>
            <w:vAlign w:val="center"/>
          </w:tcPr>
          <w:p w:rsidR="00E84471" w:rsidRDefault="001C5478">
            <w:pPr>
              <w:widowControl w:val="0"/>
              <w:ind w:left="247" w:right="57"/>
              <w:jc w:val="both"/>
              <w:rPr>
                <w:rFonts w:ascii="標楷體" w:eastAsia="標楷體" w:hAnsi="標楷體" w:cs="標楷體"/>
                <w:sz w:val="24"/>
                <w:szCs w:val="24"/>
              </w:rPr>
            </w:pPr>
            <w:r>
              <w:rPr>
                <w:rFonts w:ascii="標楷體" w:eastAsia="標楷體" w:hAnsi="標楷體" w:cs="標楷體"/>
                <w:sz w:val="24"/>
                <w:szCs w:val="24"/>
              </w:rPr>
              <w:lastRenderedPageBreak/>
              <w:t>1</w:t>
            </w:r>
          </w:p>
        </w:tc>
        <w:tc>
          <w:tcPr>
            <w:tcW w:w="990" w:type="dxa"/>
            <w:vAlign w:val="center"/>
          </w:tcPr>
          <w:p w:rsidR="00E84471" w:rsidRDefault="001C5478">
            <w:pPr>
              <w:widowControl w:val="0"/>
              <w:rPr>
                <w:rFonts w:ascii="標楷體" w:eastAsia="標楷體" w:hAnsi="標楷體" w:cs="標楷體"/>
                <w:sz w:val="24"/>
                <w:szCs w:val="24"/>
              </w:rPr>
            </w:pPr>
            <w:proofErr w:type="gramStart"/>
            <w:r>
              <w:rPr>
                <w:rFonts w:ascii="標楷體" w:eastAsia="標楷體" w:hAnsi="標楷體" w:cs="標楷體"/>
                <w:sz w:val="24"/>
                <w:szCs w:val="24"/>
              </w:rPr>
              <w:t>公版教具</w:t>
            </w:r>
            <w:proofErr w:type="gramEnd"/>
            <w:r>
              <w:rPr>
                <w:rFonts w:ascii="標楷體" w:eastAsia="標楷體" w:hAnsi="標楷體" w:cs="標楷體"/>
                <w:sz w:val="24"/>
                <w:szCs w:val="24"/>
              </w:rPr>
              <w:t>晶片及程式</w:t>
            </w:r>
            <w:r>
              <w:rPr>
                <w:rFonts w:ascii="標楷體" w:eastAsia="標楷體" w:hAnsi="標楷體" w:cs="標楷體"/>
                <w:sz w:val="24"/>
                <w:szCs w:val="24"/>
              </w:rPr>
              <w:lastRenderedPageBreak/>
              <w:t>軟體</w:t>
            </w:r>
          </w:p>
        </w:tc>
        <w:tc>
          <w:tcPr>
            <w:tcW w:w="1485" w:type="dxa"/>
            <w:vAlign w:val="center"/>
          </w:tcPr>
          <w:p w:rsidR="00E84471" w:rsidRDefault="001C5478">
            <w:pPr>
              <w:rPr>
                <w:rFonts w:ascii="標楷體" w:eastAsia="標楷體" w:hAnsi="標楷體" w:cs="標楷體"/>
                <w:sz w:val="24"/>
                <w:szCs w:val="24"/>
              </w:rPr>
            </w:pPr>
            <w:r>
              <w:rPr>
                <w:rFonts w:ascii="標楷體" w:eastAsia="標楷體" w:hAnsi="標楷體" w:cs="標楷體"/>
                <w:sz w:val="24"/>
                <w:szCs w:val="24"/>
              </w:rPr>
              <w:lastRenderedPageBreak/>
              <w:t>口頭發表</w:t>
            </w:r>
          </w:p>
          <w:p w:rsidR="00E84471" w:rsidRDefault="001C5478">
            <w:pPr>
              <w:rPr>
                <w:rFonts w:ascii="標楷體" w:eastAsia="標楷體" w:hAnsi="標楷體" w:cs="標楷體"/>
                <w:sz w:val="24"/>
                <w:szCs w:val="24"/>
              </w:rPr>
            </w:pPr>
            <w:r>
              <w:rPr>
                <w:rFonts w:ascii="標楷體" w:eastAsia="標楷體" w:hAnsi="標楷體" w:cs="標楷體"/>
                <w:sz w:val="24"/>
                <w:szCs w:val="24"/>
              </w:rPr>
              <w:t>作品檔案</w:t>
            </w:r>
          </w:p>
          <w:p w:rsidR="00E84471" w:rsidRDefault="001C5478">
            <w:pPr>
              <w:rPr>
                <w:rFonts w:ascii="標楷體" w:eastAsia="標楷體" w:hAnsi="標楷體" w:cs="標楷體"/>
                <w:sz w:val="24"/>
                <w:szCs w:val="24"/>
              </w:rPr>
            </w:pPr>
            <w:r>
              <w:rPr>
                <w:rFonts w:ascii="標楷體" w:eastAsia="標楷體" w:hAnsi="標楷體" w:cs="標楷體"/>
                <w:sz w:val="24"/>
                <w:szCs w:val="24"/>
              </w:rPr>
              <w:t>實作表現</w:t>
            </w:r>
          </w:p>
          <w:p w:rsidR="00E84471" w:rsidRDefault="001C5478">
            <w:pPr>
              <w:rPr>
                <w:rFonts w:ascii="標楷體" w:eastAsia="標楷體" w:hAnsi="標楷體" w:cs="標楷體"/>
                <w:sz w:val="24"/>
                <w:szCs w:val="24"/>
              </w:rPr>
            </w:pPr>
            <w:r>
              <w:rPr>
                <w:rFonts w:ascii="標楷體" w:eastAsia="標楷體" w:hAnsi="標楷體" w:cs="標楷體"/>
                <w:sz w:val="24"/>
                <w:szCs w:val="24"/>
              </w:rPr>
              <w:lastRenderedPageBreak/>
              <w:t>課堂觀察</w:t>
            </w:r>
          </w:p>
        </w:tc>
        <w:tc>
          <w:tcPr>
            <w:tcW w:w="1770" w:type="dxa"/>
            <w:vAlign w:val="center"/>
          </w:tcPr>
          <w:p w:rsidR="00E84471" w:rsidRDefault="00E84471">
            <w:pPr>
              <w:widowControl w:val="0"/>
              <w:rPr>
                <w:rFonts w:ascii="Times New Roman" w:eastAsia="Times New Roman" w:hAnsi="Times New Roman" w:cs="Times New Roman"/>
                <w:sz w:val="24"/>
                <w:szCs w:val="24"/>
              </w:rPr>
            </w:pPr>
          </w:p>
        </w:tc>
        <w:tc>
          <w:tcPr>
            <w:tcW w:w="1485" w:type="dxa"/>
          </w:tcPr>
          <w:p w:rsidR="00E84471" w:rsidRDefault="001C5478">
            <w:pPr>
              <w:widowControl w:val="0"/>
              <w:rPr>
                <w:rFonts w:ascii="標楷體" w:eastAsia="標楷體" w:hAnsi="標楷體" w:cs="標楷體"/>
                <w:sz w:val="24"/>
                <w:szCs w:val="24"/>
                <w:u w:val="single"/>
              </w:rPr>
            </w:pPr>
            <w:r>
              <w:rPr>
                <w:rFonts w:ascii="BiauKai" w:eastAsia="BiauKai" w:hAnsi="BiauKai" w:cs="BiauKai"/>
                <w:color w:val="FF0000"/>
                <w:sz w:val="24"/>
                <w:szCs w:val="24"/>
              </w:rPr>
              <w:t>●</w:t>
            </w:r>
            <w:r>
              <w:rPr>
                <w:rFonts w:ascii="PMingLiu" w:eastAsia="PMingLiu" w:hAnsi="PMingLiu" w:cs="PMingLiu"/>
                <w:b/>
                <w:color w:val="FF0000"/>
                <w:sz w:val="24"/>
                <w:szCs w:val="24"/>
              </w:rPr>
              <w:t>縣定程式語言教育-運算思維與</w:t>
            </w:r>
            <w:r>
              <w:rPr>
                <w:rFonts w:ascii="PMingLiu" w:eastAsia="PMingLiu" w:hAnsi="PMingLiu" w:cs="PMingLiu"/>
                <w:b/>
                <w:color w:val="FF0000"/>
                <w:sz w:val="24"/>
                <w:szCs w:val="24"/>
              </w:rPr>
              <w:lastRenderedPageBreak/>
              <w:t>設計思考</w:t>
            </w:r>
            <w:r w:rsidR="00A1577A">
              <w:rPr>
                <w:rFonts w:ascii="PMingLiu" w:eastAsia="PMingLiu" w:hAnsi="PMingLiu" w:cs="PMingLiu"/>
                <w:b/>
                <w:color w:val="FF0000"/>
                <w:sz w:val="24"/>
                <w:szCs w:val="24"/>
              </w:rPr>
              <w:t>16</w:t>
            </w:r>
          </w:p>
        </w:tc>
      </w:tr>
      <w:tr w:rsidR="00E84471">
        <w:trPr>
          <w:trHeight w:val="761"/>
        </w:trPr>
        <w:tc>
          <w:tcPr>
            <w:tcW w:w="765" w:type="dxa"/>
            <w:vAlign w:val="center"/>
          </w:tcPr>
          <w:p w:rsidR="00E84471" w:rsidRDefault="001C5478">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lastRenderedPageBreak/>
              <w:t>七</w:t>
            </w:r>
          </w:p>
          <w:p w:rsidR="00E84471" w:rsidRDefault="00E84471">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1320" w:type="dxa"/>
            <w:vAlign w:val="center"/>
          </w:tcPr>
          <w:p w:rsidR="00E84471" w:rsidRDefault="001C5478">
            <w:pPr>
              <w:widowControl w:val="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B2</w:t>
            </w:r>
          </w:p>
          <w:p w:rsidR="00E84471" w:rsidRDefault="001C5478">
            <w:pPr>
              <w:widowControl w:val="0"/>
              <w:jc w:val="both"/>
              <w:rPr>
                <w:rFonts w:ascii="Times New Roman" w:eastAsia="Times New Roman" w:hAnsi="Times New Roman" w:cs="Times New Roman"/>
                <w:sz w:val="24"/>
                <w:szCs w:val="24"/>
                <w:highlight w:val="white"/>
              </w:rPr>
            </w:pPr>
            <w:r>
              <w:rPr>
                <w:rFonts w:ascii="Gungsuh" w:eastAsia="Gungsuh" w:hAnsi="Gungsuh" w:cs="Gungsuh"/>
                <w:sz w:val="24"/>
                <w:szCs w:val="24"/>
                <w:highlight w:val="white"/>
              </w:rPr>
              <w:t>科技資訊</w:t>
            </w:r>
          </w:p>
          <w:p w:rsidR="00E84471" w:rsidRDefault="001C5478">
            <w:pPr>
              <w:widowControl w:val="0"/>
              <w:jc w:val="both"/>
              <w:rPr>
                <w:rFonts w:ascii="Times New Roman" w:eastAsia="Times New Roman" w:hAnsi="Times New Roman" w:cs="Times New Roman"/>
                <w:sz w:val="24"/>
                <w:szCs w:val="24"/>
                <w:highlight w:val="white"/>
              </w:rPr>
            </w:pPr>
            <w:r>
              <w:rPr>
                <w:rFonts w:ascii="Gungsuh" w:eastAsia="Gungsuh" w:hAnsi="Gungsuh" w:cs="Gungsuh"/>
                <w:sz w:val="24"/>
                <w:szCs w:val="24"/>
                <w:highlight w:val="white"/>
              </w:rPr>
              <w:t>與</w:t>
            </w:r>
          </w:p>
          <w:p w:rsidR="00E84471" w:rsidRDefault="001C5478">
            <w:pPr>
              <w:widowControl w:val="0"/>
              <w:jc w:val="both"/>
              <w:rPr>
                <w:rFonts w:ascii="Times New Roman" w:eastAsia="Times New Roman" w:hAnsi="Times New Roman" w:cs="Times New Roman"/>
                <w:sz w:val="22"/>
                <w:szCs w:val="22"/>
              </w:rPr>
            </w:pPr>
            <w:r>
              <w:rPr>
                <w:rFonts w:ascii="Gungsuh" w:eastAsia="Gungsuh" w:hAnsi="Gungsuh" w:cs="Gungsuh"/>
                <w:sz w:val="24"/>
                <w:szCs w:val="24"/>
                <w:highlight w:val="white"/>
              </w:rPr>
              <w:t>媒體素養</w:t>
            </w:r>
          </w:p>
        </w:tc>
        <w:tc>
          <w:tcPr>
            <w:tcW w:w="2565" w:type="dxa"/>
            <w:vAlign w:val="center"/>
          </w:tcPr>
          <w:p w:rsidR="00E84471" w:rsidRDefault="001C5478">
            <w:pPr>
              <w:widowControl w:val="0"/>
              <w:spacing w:after="180"/>
              <w:jc w:val="both"/>
              <w:rPr>
                <w:rFonts w:ascii="Gungsuh" w:eastAsia="Gungsuh" w:hAnsi="Gungsuh" w:cs="Gungsuh"/>
                <w:sz w:val="22"/>
                <w:szCs w:val="22"/>
              </w:rPr>
            </w:pPr>
            <w:r>
              <w:rPr>
                <w:rFonts w:ascii="Gungsuh" w:eastAsia="Gungsuh" w:hAnsi="Gungsuh" w:cs="Gungsuh"/>
                <w:sz w:val="22"/>
                <w:szCs w:val="22"/>
              </w:rPr>
              <w:t>資 E3 應用運算思維描述問題解決的方法</w:t>
            </w:r>
          </w:p>
        </w:tc>
        <w:tc>
          <w:tcPr>
            <w:tcW w:w="3675" w:type="dxa"/>
            <w:vAlign w:val="center"/>
          </w:tcPr>
          <w:p w:rsidR="00E84471" w:rsidRDefault="001C5478">
            <w:pPr>
              <w:widowControl w:val="0"/>
              <w:rPr>
                <w:rFonts w:ascii="Arial" w:eastAsia="Arial" w:hAnsi="Arial" w:cs="Arial"/>
                <w:b/>
                <w:sz w:val="24"/>
                <w:szCs w:val="24"/>
              </w:rPr>
            </w:pPr>
            <w:r>
              <w:rPr>
                <w:rFonts w:ascii="Arial Unicode MS" w:eastAsia="Arial Unicode MS" w:hAnsi="Arial Unicode MS" w:cs="Arial Unicode MS"/>
                <w:b/>
                <w:color w:val="CC0000"/>
                <w:sz w:val="24"/>
                <w:szCs w:val="24"/>
              </w:rPr>
              <w:t>NKNU</w:t>
            </w:r>
            <w:proofErr w:type="gramStart"/>
            <w:r>
              <w:rPr>
                <w:rFonts w:ascii="Arial Unicode MS" w:eastAsia="Arial Unicode MS" w:hAnsi="Arial Unicode MS" w:cs="Arial Unicode MS"/>
                <w:b/>
                <w:color w:val="CC0000"/>
                <w:sz w:val="24"/>
                <w:szCs w:val="24"/>
              </w:rPr>
              <w:t>數位跨域教育</w:t>
            </w:r>
            <w:proofErr w:type="gramEnd"/>
            <w:r>
              <w:rPr>
                <w:rFonts w:ascii="Arial Unicode MS" w:eastAsia="Arial Unicode MS" w:hAnsi="Arial Unicode MS" w:cs="Arial Unicode MS"/>
                <w:b/>
                <w:color w:val="CC0000"/>
                <w:sz w:val="24"/>
                <w:szCs w:val="24"/>
              </w:rPr>
              <w:t>智慧數控教具STEM課程：</w:t>
            </w:r>
            <w:proofErr w:type="spellStart"/>
            <w:r>
              <w:rPr>
                <w:rFonts w:ascii="Arial Unicode MS" w:eastAsia="Arial Unicode MS" w:hAnsi="Arial Unicode MS" w:cs="Arial Unicode MS"/>
                <w:b/>
                <w:color w:val="CC0000"/>
                <w:sz w:val="24"/>
                <w:szCs w:val="24"/>
              </w:rPr>
              <w:t>FabLab</w:t>
            </w:r>
            <w:proofErr w:type="spellEnd"/>
            <w:r>
              <w:rPr>
                <w:rFonts w:ascii="Arial Unicode MS" w:eastAsia="Arial Unicode MS" w:hAnsi="Arial Unicode MS" w:cs="Arial Unicode MS"/>
                <w:b/>
                <w:color w:val="CC0000"/>
                <w:sz w:val="24"/>
                <w:szCs w:val="24"/>
              </w:rPr>
              <w:t>-NKNU</w:t>
            </w:r>
          </w:p>
          <w:p w:rsidR="00E84471" w:rsidRDefault="001C5478">
            <w:pPr>
              <w:widowControl w:val="0"/>
              <w:rPr>
                <w:rFonts w:ascii="BiauKai" w:eastAsia="BiauKai" w:hAnsi="BiauKai" w:cs="BiauKai"/>
                <w:sz w:val="24"/>
                <w:szCs w:val="24"/>
              </w:rPr>
            </w:pPr>
            <w:r>
              <w:rPr>
                <w:rFonts w:ascii="BiauKai" w:eastAsia="BiauKai" w:hAnsi="BiauKai" w:cs="BiauKai"/>
                <w:sz w:val="24"/>
                <w:szCs w:val="24"/>
              </w:rPr>
              <w:t>●以"導</w:t>
            </w:r>
            <w:proofErr w:type="gramStart"/>
            <w:r>
              <w:rPr>
                <w:rFonts w:ascii="BiauKai" w:eastAsia="BiauKai" w:hAnsi="BiauKai" w:cs="BiauKai"/>
                <w:sz w:val="24"/>
                <w:szCs w:val="24"/>
              </w:rPr>
              <w:t>覽</w:t>
            </w:r>
            <w:proofErr w:type="gramEnd"/>
            <w:r>
              <w:rPr>
                <w:rFonts w:ascii="BiauKai" w:eastAsia="BiauKai" w:hAnsi="BiauKai" w:cs="BiauKai"/>
                <w:sz w:val="24"/>
                <w:szCs w:val="24"/>
              </w:rPr>
              <w:t>系統"為主題，</w:t>
            </w:r>
            <w:proofErr w:type="gramStart"/>
            <w:r w:rsidR="0090512E">
              <w:rPr>
                <w:rFonts w:ascii="新細明體" w:eastAsia="新細明體" w:hAnsi="新細明體" w:cs="新細明體" w:hint="eastAsia"/>
                <w:sz w:val="24"/>
                <w:szCs w:val="24"/>
              </w:rPr>
              <w:t>依據前節完成</w:t>
            </w:r>
            <w:proofErr w:type="gramEnd"/>
            <w:r w:rsidR="0090512E">
              <w:rPr>
                <w:rFonts w:ascii="新細明體" w:eastAsia="新細明體" w:hAnsi="新細明體" w:cs="新細明體" w:hint="eastAsia"/>
                <w:sz w:val="24"/>
                <w:szCs w:val="24"/>
              </w:rPr>
              <w:t>之分析圖</w:t>
            </w:r>
            <w:r>
              <w:rPr>
                <w:rFonts w:ascii="BiauKai" w:eastAsia="BiauKai" w:hAnsi="BiauKai" w:cs="BiauKai"/>
                <w:sz w:val="24"/>
                <w:szCs w:val="24"/>
              </w:rPr>
              <w:t>畫及遊戲進行起始操作程式設定</w:t>
            </w:r>
          </w:p>
          <w:p w:rsidR="00E84471" w:rsidRDefault="00E84471">
            <w:pPr>
              <w:widowControl w:val="0"/>
              <w:rPr>
                <w:rFonts w:ascii="BiauKai" w:eastAsia="BiauKai" w:hAnsi="BiauKai" w:cs="BiauKai"/>
                <w:sz w:val="24"/>
                <w:szCs w:val="24"/>
              </w:rPr>
            </w:pPr>
          </w:p>
        </w:tc>
        <w:tc>
          <w:tcPr>
            <w:tcW w:w="570" w:type="dxa"/>
            <w:vAlign w:val="center"/>
          </w:tcPr>
          <w:p w:rsidR="00E84471" w:rsidRDefault="001C5478">
            <w:pPr>
              <w:widowControl w:val="0"/>
              <w:ind w:left="247" w:right="57"/>
              <w:jc w:val="both"/>
              <w:rPr>
                <w:rFonts w:ascii="標楷體" w:eastAsia="標楷體" w:hAnsi="標楷體" w:cs="標楷體"/>
                <w:sz w:val="24"/>
                <w:szCs w:val="24"/>
              </w:rPr>
            </w:pPr>
            <w:r>
              <w:rPr>
                <w:rFonts w:ascii="標楷體" w:eastAsia="標楷體" w:hAnsi="標楷體" w:cs="標楷體"/>
                <w:sz w:val="24"/>
                <w:szCs w:val="24"/>
              </w:rPr>
              <w:t>1</w:t>
            </w:r>
          </w:p>
        </w:tc>
        <w:tc>
          <w:tcPr>
            <w:tcW w:w="990" w:type="dxa"/>
            <w:vAlign w:val="center"/>
          </w:tcPr>
          <w:p w:rsidR="00E84471" w:rsidRDefault="001C5478">
            <w:pPr>
              <w:widowControl w:val="0"/>
              <w:rPr>
                <w:rFonts w:ascii="標楷體" w:eastAsia="標楷體" w:hAnsi="標楷體" w:cs="標楷體"/>
                <w:sz w:val="24"/>
                <w:szCs w:val="24"/>
              </w:rPr>
            </w:pPr>
            <w:proofErr w:type="gramStart"/>
            <w:r>
              <w:rPr>
                <w:rFonts w:ascii="標楷體" w:eastAsia="標楷體" w:hAnsi="標楷體" w:cs="標楷體"/>
                <w:sz w:val="24"/>
                <w:szCs w:val="24"/>
              </w:rPr>
              <w:t>公版教具</w:t>
            </w:r>
            <w:proofErr w:type="gramEnd"/>
            <w:r>
              <w:rPr>
                <w:rFonts w:ascii="標楷體" w:eastAsia="標楷體" w:hAnsi="標楷體" w:cs="標楷體"/>
                <w:sz w:val="24"/>
                <w:szCs w:val="24"/>
              </w:rPr>
              <w:t>晶片及程式軟體</w:t>
            </w:r>
          </w:p>
        </w:tc>
        <w:tc>
          <w:tcPr>
            <w:tcW w:w="1485" w:type="dxa"/>
            <w:vAlign w:val="center"/>
          </w:tcPr>
          <w:p w:rsidR="00E84471" w:rsidRDefault="001C5478">
            <w:pPr>
              <w:rPr>
                <w:rFonts w:ascii="標楷體" w:eastAsia="標楷體" w:hAnsi="標楷體" w:cs="標楷體"/>
                <w:sz w:val="24"/>
                <w:szCs w:val="24"/>
              </w:rPr>
            </w:pPr>
            <w:r>
              <w:rPr>
                <w:rFonts w:ascii="標楷體" w:eastAsia="標楷體" w:hAnsi="標楷體" w:cs="標楷體"/>
                <w:sz w:val="24"/>
                <w:szCs w:val="24"/>
              </w:rPr>
              <w:t>口頭發表</w:t>
            </w:r>
          </w:p>
          <w:p w:rsidR="00E84471" w:rsidRDefault="001C5478">
            <w:pPr>
              <w:rPr>
                <w:rFonts w:ascii="標楷體" w:eastAsia="標楷體" w:hAnsi="標楷體" w:cs="標楷體"/>
                <w:sz w:val="24"/>
                <w:szCs w:val="24"/>
              </w:rPr>
            </w:pPr>
            <w:r>
              <w:rPr>
                <w:rFonts w:ascii="標楷體" w:eastAsia="標楷體" w:hAnsi="標楷體" w:cs="標楷體"/>
                <w:sz w:val="24"/>
                <w:szCs w:val="24"/>
              </w:rPr>
              <w:t>作品檔案</w:t>
            </w:r>
          </w:p>
          <w:p w:rsidR="00E84471" w:rsidRDefault="001C5478">
            <w:pPr>
              <w:rPr>
                <w:rFonts w:ascii="標楷體" w:eastAsia="標楷體" w:hAnsi="標楷體" w:cs="標楷體"/>
                <w:sz w:val="24"/>
                <w:szCs w:val="24"/>
              </w:rPr>
            </w:pPr>
            <w:r>
              <w:rPr>
                <w:rFonts w:ascii="標楷體" w:eastAsia="標楷體" w:hAnsi="標楷體" w:cs="標楷體"/>
                <w:sz w:val="24"/>
                <w:szCs w:val="24"/>
              </w:rPr>
              <w:t>實作表現</w:t>
            </w:r>
          </w:p>
          <w:p w:rsidR="00E84471" w:rsidRDefault="001C5478">
            <w:pPr>
              <w:rPr>
                <w:rFonts w:ascii="標楷體" w:eastAsia="標楷體" w:hAnsi="標楷體" w:cs="標楷體"/>
                <w:sz w:val="24"/>
                <w:szCs w:val="24"/>
              </w:rPr>
            </w:pPr>
            <w:r>
              <w:rPr>
                <w:rFonts w:ascii="標楷體" w:eastAsia="標楷體" w:hAnsi="標楷體" w:cs="標楷體"/>
                <w:sz w:val="24"/>
                <w:szCs w:val="24"/>
              </w:rPr>
              <w:t>課堂觀察</w:t>
            </w:r>
          </w:p>
        </w:tc>
        <w:tc>
          <w:tcPr>
            <w:tcW w:w="1770" w:type="dxa"/>
            <w:vAlign w:val="center"/>
          </w:tcPr>
          <w:p w:rsidR="00E84471" w:rsidRDefault="00E84471">
            <w:pPr>
              <w:widowControl w:val="0"/>
              <w:rPr>
                <w:rFonts w:ascii="Times New Roman" w:eastAsia="Times New Roman" w:hAnsi="Times New Roman" w:cs="Times New Roman"/>
                <w:sz w:val="24"/>
                <w:szCs w:val="24"/>
              </w:rPr>
            </w:pPr>
          </w:p>
        </w:tc>
        <w:tc>
          <w:tcPr>
            <w:tcW w:w="1485" w:type="dxa"/>
          </w:tcPr>
          <w:p w:rsidR="00E84471" w:rsidRDefault="001C5478">
            <w:pPr>
              <w:widowControl w:val="0"/>
              <w:rPr>
                <w:rFonts w:ascii="標楷體" w:eastAsia="標楷體" w:hAnsi="標楷體" w:cs="標楷體"/>
                <w:sz w:val="24"/>
                <w:szCs w:val="24"/>
                <w:u w:val="single"/>
              </w:rPr>
            </w:pPr>
            <w:r>
              <w:rPr>
                <w:rFonts w:ascii="BiauKai" w:eastAsia="BiauKai" w:hAnsi="BiauKai" w:cs="BiauKai"/>
                <w:color w:val="FF0000"/>
                <w:sz w:val="24"/>
                <w:szCs w:val="24"/>
              </w:rPr>
              <w:t>●</w:t>
            </w:r>
            <w:r>
              <w:rPr>
                <w:rFonts w:ascii="PMingLiu" w:eastAsia="PMingLiu" w:hAnsi="PMingLiu" w:cs="PMingLiu"/>
                <w:b/>
                <w:color w:val="FF0000"/>
                <w:sz w:val="24"/>
                <w:szCs w:val="24"/>
              </w:rPr>
              <w:t>縣定程式語言教育-運算思維與設計思考</w:t>
            </w:r>
            <w:r w:rsidR="00A1577A">
              <w:rPr>
                <w:rFonts w:ascii="PMingLiu" w:eastAsia="PMingLiu" w:hAnsi="PMingLiu" w:cs="PMingLiu"/>
                <w:b/>
                <w:color w:val="FF0000"/>
                <w:sz w:val="24"/>
                <w:szCs w:val="24"/>
              </w:rPr>
              <w:t>17</w:t>
            </w:r>
          </w:p>
        </w:tc>
      </w:tr>
      <w:tr w:rsidR="0090512E" w:rsidTr="002B4BEC">
        <w:trPr>
          <w:trHeight w:val="761"/>
        </w:trPr>
        <w:tc>
          <w:tcPr>
            <w:tcW w:w="765" w:type="dxa"/>
            <w:vAlign w:val="center"/>
          </w:tcPr>
          <w:p w:rsidR="0090512E" w:rsidRDefault="0090512E" w:rsidP="0090512E">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八</w:t>
            </w:r>
          </w:p>
          <w:p w:rsidR="0090512E" w:rsidRDefault="0090512E" w:rsidP="0090512E">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1320" w:type="dxa"/>
            <w:vAlign w:val="center"/>
          </w:tcPr>
          <w:p w:rsidR="0090512E" w:rsidRDefault="0090512E" w:rsidP="0090512E">
            <w:pPr>
              <w:widowControl w:val="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B2</w:t>
            </w:r>
          </w:p>
          <w:p w:rsidR="0090512E" w:rsidRDefault="0090512E" w:rsidP="0090512E">
            <w:pPr>
              <w:widowControl w:val="0"/>
              <w:jc w:val="both"/>
              <w:rPr>
                <w:rFonts w:ascii="Times New Roman" w:eastAsia="Times New Roman" w:hAnsi="Times New Roman" w:cs="Times New Roman"/>
                <w:sz w:val="24"/>
                <w:szCs w:val="24"/>
                <w:highlight w:val="white"/>
              </w:rPr>
            </w:pPr>
            <w:r>
              <w:rPr>
                <w:rFonts w:ascii="Gungsuh" w:eastAsia="Gungsuh" w:hAnsi="Gungsuh" w:cs="Gungsuh"/>
                <w:sz w:val="24"/>
                <w:szCs w:val="24"/>
                <w:highlight w:val="white"/>
              </w:rPr>
              <w:t>科技資訊</w:t>
            </w:r>
          </w:p>
          <w:p w:rsidR="0090512E" w:rsidRDefault="0090512E" w:rsidP="0090512E">
            <w:pPr>
              <w:widowControl w:val="0"/>
              <w:jc w:val="both"/>
              <w:rPr>
                <w:rFonts w:ascii="Times New Roman" w:eastAsia="Times New Roman" w:hAnsi="Times New Roman" w:cs="Times New Roman"/>
                <w:sz w:val="24"/>
                <w:szCs w:val="24"/>
                <w:highlight w:val="white"/>
              </w:rPr>
            </w:pPr>
            <w:r>
              <w:rPr>
                <w:rFonts w:ascii="Gungsuh" w:eastAsia="Gungsuh" w:hAnsi="Gungsuh" w:cs="Gungsuh"/>
                <w:sz w:val="24"/>
                <w:szCs w:val="24"/>
                <w:highlight w:val="white"/>
              </w:rPr>
              <w:t>與</w:t>
            </w:r>
          </w:p>
          <w:p w:rsidR="0090512E" w:rsidRDefault="0090512E" w:rsidP="0090512E">
            <w:pPr>
              <w:widowControl w:val="0"/>
              <w:jc w:val="both"/>
              <w:rPr>
                <w:rFonts w:ascii="Times New Roman" w:eastAsia="Times New Roman" w:hAnsi="Times New Roman" w:cs="Times New Roman"/>
                <w:sz w:val="22"/>
                <w:szCs w:val="22"/>
              </w:rPr>
            </w:pPr>
            <w:r>
              <w:rPr>
                <w:rFonts w:ascii="Gungsuh" w:eastAsia="Gungsuh" w:hAnsi="Gungsuh" w:cs="Gungsuh"/>
                <w:sz w:val="24"/>
                <w:szCs w:val="24"/>
                <w:highlight w:val="white"/>
              </w:rPr>
              <w:t>媒體素養</w:t>
            </w:r>
          </w:p>
        </w:tc>
        <w:tc>
          <w:tcPr>
            <w:tcW w:w="2565" w:type="dxa"/>
            <w:vAlign w:val="center"/>
          </w:tcPr>
          <w:p w:rsidR="0090512E" w:rsidRDefault="0090512E" w:rsidP="0090512E">
            <w:pPr>
              <w:widowControl w:val="0"/>
              <w:spacing w:after="180"/>
              <w:jc w:val="both"/>
              <w:rPr>
                <w:rFonts w:ascii="Times New Roman" w:eastAsia="Times New Roman" w:hAnsi="Times New Roman" w:cs="Times New Roman"/>
                <w:sz w:val="22"/>
                <w:szCs w:val="22"/>
              </w:rPr>
            </w:pPr>
            <w:r>
              <w:rPr>
                <w:rFonts w:ascii="Gungsuh" w:eastAsia="Gungsuh" w:hAnsi="Gungsuh" w:cs="Gungsuh"/>
                <w:sz w:val="22"/>
                <w:szCs w:val="22"/>
              </w:rPr>
              <w:t>資 E6 認識與使用資訊科技以表達想法。</w:t>
            </w:r>
          </w:p>
        </w:tc>
        <w:tc>
          <w:tcPr>
            <w:tcW w:w="3675" w:type="dxa"/>
          </w:tcPr>
          <w:p w:rsidR="0090512E" w:rsidRDefault="0090512E" w:rsidP="0090512E">
            <w:pPr>
              <w:rPr>
                <w:rFonts w:ascii="Arial Unicode MS" w:eastAsia="Arial Unicode MS" w:hAnsi="Arial Unicode MS" w:cs="Arial Unicode MS"/>
                <w:b/>
                <w:color w:val="CC0000"/>
                <w:sz w:val="24"/>
                <w:szCs w:val="24"/>
              </w:rPr>
            </w:pPr>
            <w:r w:rsidRPr="00BF5713">
              <w:rPr>
                <w:rFonts w:ascii="Arial Unicode MS" w:eastAsia="Arial Unicode MS" w:hAnsi="Arial Unicode MS" w:cs="Arial Unicode MS"/>
                <w:b/>
                <w:color w:val="CC0000"/>
                <w:sz w:val="24"/>
                <w:szCs w:val="24"/>
              </w:rPr>
              <w:t>NKNU</w:t>
            </w:r>
            <w:proofErr w:type="gramStart"/>
            <w:r w:rsidRPr="00BF5713">
              <w:rPr>
                <w:rFonts w:ascii="Arial Unicode MS" w:eastAsia="Arial Unicode MS" w:hAnsi="Arial Unicode MS" w:cs="Arial Unicode MS"/>
                <w:b/>
                <w:color w:val="CC0000"/>
                <w:sz w:val="24"/>
                <w:szCs w:val="24"/>
              </w:rPr>
              <w:t>數位跨域教育</w:t>
            </w:r>
            <w:proofErr w:type="gramEnd"/>
            <w:r w:rsidRPr="00BF5713">
              <w:rPr>
                <w:rFonts w:ascii="Arial Unicode MS" w:eastAsia="Arial Unicode MS" w:hAnsi="Arial Unicode MS" w:cs="Arial Unicode MS"/>
                <w:b/>
                <w:color w:val="CC0000"/>
                <w:sz w:val="24"/>
                <w:szCs w:val="24"/>
              </w:rPr>
              <w:t>智慧數控教具STEM課程：</w:t>
            </w:r>
            <w:proofErr w:type="spellStart"/>
            <w:r w:rsidRPr="00BF5713">
              <w:rPr>
                <w:rFonts w:ascii="Arial Unicode MS" w:eastAsia="Arial Unicode MS" w:hAnsi="Arial Unicode MS" w:cs="Arial Unicode MS"/>
                <w:b/>
                <w:color w:val="CC0000"/>
                <w:sz w:val="24"/>
                <w:szCs w:val="24"/>
              </w:rPr>
              <w:t>FabLab</w:t>
            </w:r>
            <w:proofErr w:type="spellEnd"/>
            <w:r w:rsidRPr="00BF5713">
              <w:rPr>
                <w:rFonts w:ascii="Arial Unicode MS" w:eastAsia="Arial Unicode MS" w:hAnsi="Arial Unicode MS" w:cs="Arial Unicode MS"/>
                <w:b/>
                <w:color w:val="CC0000"/>
                <w:sz w:val="24"/>
                <w:szCs w:val="24"/>
              </w:rPr>
              <w:t>-NKNU</w:t>
            </w:r>
          </w:p>
          <w:p w:rsidR="0090512E" w:rsidRPr="0090512E" w:rsidRDefault="00A1577A" w:rsidP="0090512E">
            <w:pPr>
              <w:rPr>
                <w:rFonts w:ascii="Arial" w:hAnsi="Arial" w:cs="Arial" w:hint="eastAsia"/>
                <w:b/>
                <w:szCs w:val="24"/>
              </w:rPr>
            </w:pPr>
            <w:r>
              <w:rPr>
                <w:rFonts w:ascii="Arial" w:hAnsi="Arial" w:cs="Arial" w:hint="eastAsia"/>
                <w:b/>
                <w:szCs w:val="24"/>
              </w:rPr>
              <w:t>聲音控制積木及視訊</w:t>
            </w:r>
            <w:proofErr w:type="gramStart"/>
            <w:r>
              <w:rPr>
                <w:rFonts w:ascii="Arial" w:hAnsi="Arial" w:cs="Arial" w:hint="eastAsia"/>
                <w:b/>
                <w:szCs w:val="24"/>
              </w:rPr>
              <w:t>ˋ</w:t>
            </w:r>
            <w:proofErr w:type="gramEnd"/>
            <w:r>
              <w:rPr>
                <w:rFonts w:ascii="Arial" w:hAnsi="Arial" w:cs="Arial" w:hint="eastAsia"/>
                <w:b/>
                <w:szCs w:val="24"/>
              </w:rPr>
              <w:t>聲音輸出積木的應用，完成聲音控制程式設計</w:t>
            </w:r>
          </w:p>
        </w:tc>
        <w:tc>
          <w:tcPr>
            <w:tcW w:w="570" w:type="dxa"/>
            <w:vAlign w:val="center"/>
          </w:tcPr>
          <w:p w:rsidR="0090512E" w:rsidRDefault="0090512E" w:rsidP="0090512E">
            <w:pPr>
              <w:widowControl w:val="0"/>
              <w:ind w:left="247" w:right="57"/>
              <w:jc w:val="both"/>
              <w:rPr>
                <w:rFonts w:ascii="標楷體" w:eastAsia="標楷體" w:hAnsi="標楷體" w:cs="標楷體"/>
                <w:sz w:val="24"/>
                <w:szCs w:val="24"/>
              </w:rPr>
            </w:pPr>
            <w:r>
              <w:rPr>
                <w:rFonts w:ascii="標楷體" w:eastAsia="標楷體" w:hAnsi="標楷體" w:cs="標楷體"/>
                <w:sz w:val="24"/>
                <w:szCs w:val="24"/>
              </w:rPr>
              <w:t>1</w:t>
            </w:r>
          </w:p>
        </w:tc>
        <w:tc>
          <w:tcPr>
            <w:tcW w:w="990" w:type="dxa"/>
            <w:vAlign w:val="center"/>
          </w:tcPr>
          <w:p w:rsidR="0090512E" w:rsidRDefault="00A1577A" w:rsidP="0090512E">
            <w:pPr>
              <w:widowControl w:val="0"/>
              <w:rPr>
                <w:rFonts w:ascii="BiauKai" w:eastAsia="BiauKai" w:hAnsi="BiauKai" w:cs="BiauKai"/>
                <w:sz w:val="24"/>
                <w:szCs w:val="24"/>
              </w:rPr>
            </w:pPr>
            <w:proofErr w:type="gramStart"/>
            <w:r>
              <w:rPr>
                <w:rFonts w:ascii="標楷體" w:eastAsia="標楷體" w:hAnsi="標楷體" w:cs="標楷體"/>
                <w:sz w:val="24"/>
                <w:szCs w:val="24"/>
              </w:rPr>
              <w:t>公版教具</w:t>
            </w:r>
            <w:proofErr w:type="gramEnd"/>
            <w:r>
              <w:rPr>
                <w:rFonts w:ascii="標楷體" w:eastAsia="標楷體" w:hAnsi="標楷體" w:cs="標楷體"/>
                <w:sz w:val="24"/>
                <w:szCs w:val="24"/>
              </w:rPr>
              <w:t>晶片及程式軟體</w:t>
            </w:r>
          </w:p>
        </w:tc>
        <w:tc>
          <w:tcPr>
            <w:tcW w:w="1485" w:type="dxa"/>
            <w:vAlign w:val="center"/>
          </w:tcPr>
          <w:p w:rsidR="0090512E" w:rsidRDefault="0090512E" w:rsidP="0090512E">
            <w:pPr>
              <w:rPr>
                <w:rFonts w:ascii="標楷體" w:eastAsia="標楷體" w:hAnsi="標楷體" w:cs="標楷體"/>
                <w:sz w:val="24"/>
                <w:szCs w:val="24"/>
              </w:rPr>
            </w:pPr>
            <w:r>
              <w:rPr>
                <w:rFonts w:ascii="標楷體" w:eastAsia="標楷體" w:hAnsi="標楷體" w:cs="標楷體"/>
                <w:sz w:val="24"/>
                <w:szCs w:val="24"/>
              </w:rPr>
              <w:t>口頭發表</w:t>
            </w:r>
          </w:p>
          <w:p w:rsidR="0090512E" w:rsidRDefault="0090512E" w:rsidP="0090512E">
            <w:pPr>
              <w:rPr>
                <w:rFonts w:ascii="標楷體" w:eastAsia="標楷體" w:hAnsi="標楷體" w:cs="標楷體"/>
                <w:sz w:val="24"/>
                <w:szCs w:val="24"/>
              </w:rPr>
            </w:pPr>
            <w:r>
              <w:rPr>
                <w:rFonts w:ascii="標楷體" w:eastAsia="標楷體" w:hAnsi="標楷體" w:cs="標楷體"/>
                <w:sz w:val="24"/>
                <w:szCs w:val="24"/>
              </w:rPr>
              <w:t>作品檔案</w:t>
            </w:r>
          </w:p>
          <w:p w:rsidR="0090512E" w:rsidRDefault="0090512E" w:rsidP="0090512E">
            <w:pPr>
              <w:rPr>
                <w:rFonts w:ascii="標楷體" w:eastAsia="標楷體" w:hAnsi="標楷體" w:cs="標楷體"/>
                <w:sz w:val="24"/>
                <w:szCs w:val="24"/>
              </w:rPr>
            </w:pPr>
            <w:r>
              <w:rPr>
                <w:rFonts w:ascii="標楷體" w:eastAsia="標楷體" w:hAnsi="標楷體" w:cs="標楷體"/>
                <w:sz w:val="24"/>
                <w:szCs w:val="24"/>
              </w:rPr>
              <w:t>實作表現</w:t>
            </w:r>
          </w:p>
          <w:p w:rsidR="0090512E" w:rsidRDefault="0090512E" w:rsidP="0090512E">
            <w:pPr>
              <w:rPr>
                <w:rFonts w:ascii="標楷體" w:eastAsia="標楷體" w:hAnsi="標楷體" w:cs="標楷體"/>
                <w:sz w:val="24"/>
                <w:szCs w:val="24"/>
              </w:rPr>
            </w:pPr>
            <w:r>
              <w:rPr>
                <w:rFonts w:ascii="標楷體" w:eastAsia="標楷體" w:hAnsi="標楷體" w:cs="標楷體"/>
                <w:sz w:val="24"/>
                <w:szCs w:val="24"/>
              </w:rPr>
              <w:t>課堂觀察</w:t>
            </w:r>
          </w:p>
        </w:tc>
        <w:tc>
          <w:tcPr>
            <w:tcW w:w="1770" w:type="dxa"/>
            <w:vAlign w:val="center"/>
          </w:tcPr>
          <w:p w:rsidR="0090512E" w:rsidRDefault="0090512E" w:rsidP="0090512E">
            <w:pPr>
              <w:widowControl w:val="0"/>
              <w:rPr>
                <w:rFonts w:ascii="Times New Roman" w:eastAsia="Times New Roman" w:hAnsi="Times New Roman" w:cs="Times New Roman"/>
                <w:sz w:val="24"/>
                <w:szCs w:val="24"/>
              </w:rPr>
            </w:pPr>
            <w:r>
              <w:rPr>
                <w:rFonts w:ascii="Gungsuh" w:eastAsia="Gungsuh" w:hAnsi="Gungsuh" w:cs="Gungsuh"/>
              </w:rPr>
              <w:t>藝-E-B2</w:t>
            </w:r>
            <w:proofErr w:type="gramStart"/>
            <w:r>
              <w:rPr>
                <w:rFonts w:ascii="Gungsuh" w:eastAsia="Gungsuh" w:hAnsi="Gungsuh" w:cs="Gungsuh"/>
              </w:rPr>
              <w:t>識讀科技</w:t>
            </w:r>
            <w:proofErr w:type="gramEnd"/>
            <w:r>
              <w:rPr>
                <w:rFonts w:ascii="Gungsuh" w:eastAsia="Gungsuh" w:hAnsi="Gungsuh" w:cs="Gungsuh"/>
              </w:rPr>
              <w:t>資訊與媒體的特質及其與藝術的關係。</w:t>
            </w:r>
          </w:p>
        </w:tc>
        <w:tc>
          <w:tcPr>
            <w:tcW w:w="1485" w:type="dxa"/>
          </w:tcPr>
          <w:p w:rsidR="0090512E" w:rsidRDefault="00A1577A" w:rsidP="0090512E">
            <w:pPr>
              <w:widowControl w:val="0"/>
              <w:rPr>
                <w:rFonts w:ascii="標楷體" w:eastAsia="標楷體" w:hAnsi="標楷體" w:cs="標楷體"/>
                <w:color w:val="000000"/>
                <w:sz w:val="24"/>
                <w:szCs w:val="24"/>
                <w:u w:val="single"/>
              </w:rPr>
            </w:pPr>
            <w:r>
              <w:rPr>
                <w:rFonts w:ascii="BiauKai" w:eastAsia="BiauKai" w:hAnsi="BiauKai" w:cs="BiauKai"/>
                <w:color w:val="FF0000"/>
                <w:sz w:val="24"/>
                <w:szCs w:val="24"/>
              </w:rPr>
              <w:t>●</w:t>
            </w:r>
            <w:r>
              <w:rPr>
                <w:rFonts w:ascii="PMingLiu" w:eastAsia="PMingLiu" w:hAnsi="PMingLiu" w:cs="PMingLiu"/>
                <w:b/>
                <w:color w:val="FF0000"/>
                <w:sz w:val="24"/>
                <w:szCs w:val="24"/>
              </w:rPr>
              <w:t>縣定程式語言教育-運算思維與設計思考</w:t>
            </w:r>
            <w:r>
              <w:rPr>
                <w:rFonts w:ascii="PMingLiu" w:eastAsia="PMingLiu" w:hAnsi="PMingLiu" w:cs="PMingLiu"/>
                <w:b/>
                <w:color w:val="FF0000"/>
                <w:sz w:val="24"/>
                <w:szCs w:val="24"/>
              </w:rPr>
              <w:t>18</w:t>
            </w:r>
          </w:p>
        </w:tc>
      </w:tr>
      <w:tr w:rsidR="0090512E" w:rsidTr="002B4BEC">
        <w:trPr>
          <w:trHeight w:val="761"/>
        </w:trPr>
        <w:tc>
          <w:tcPr>
            <w:tcW w:w="765" w:type="dxa"/>
            <w:vAlign w:val="center"/>
          </w:tcPr>
          <w:p w:rsidR="0090512E" w:rsidRDefault="0090512E" w:rsidP="0090512E">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九</w:t>
            </w:r>
          </w:p>
          <w:p w:rsidR="0090512E" w:rsidRDefault="0090512E" w:rsidP="0090512E">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1320" w:type="dxa"/>
            <w:vAlign w:val="center"/>
          </w:tcPr>
          <w:p w:rsidR="0090512E" w:rsidRDefault="0090512E" w:rsidP="0090512E">
            <w:pPr>
              <w:widowControl w:val="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B2</w:t>
            </w:r>
          </w:p>
          <w:p w:rsidR="0090512E" w:rsidRDefault="0090512E" w:rsidP="0090512E">
            <w:pPr>
              <w:widowControl w:val="0"/>
              <w:jc w:val="both"/>
              <w:rPr>
                <w:rFonts w:ascii="Times New Roman" w:eastAsia="Times New Roman" w:hAnsi="Times New Roman" w:cs="Times New Roman"/>
                <w:sz w:val="24"/>
                <w:szCs w:val="24"/>
                <w:highlight w:val="white"/>
              </w:rPr>
            </w:pPr>
            <w:r>
              <w:rPr>
                <w:rFonts w:ascii="Gungsuh" w:eastAsia="Gungsuh" w:hAnsi="Gungsuh" w:cs="Gungsuh"/>
                <w:sz w:val="24"/>
                <w:szCs w:val="24"/>
                <w:highlight w:val="white"/>
              </w:rPr>
              <w:t>科技資訊</w:t>
            </w:r>
          </w:p>
          <w:p w:rsidR="0090512E" w:rsidRDefault="0090512E" w:rsidP="0090512E">
            <w:pPr>
              <w:widowControl w:val="0"/>
              <w:jc w:val="both"/>
              <w:rPr>
                <w:rFonts w:ascii="Times New Roman" w:eastAsia="Times New Roman" w:hAnsi="Times New Roman" w:cs="Times New Roman"/>
                <w:sz w:val="24"/>
                <w:szCs w:val="24"/>
                <w:highlight w:val="white"/>
              </w:rPr>
            </w:pPr>
            <w:r>
              <w:rPr>
                <w:rFonts w:ascii="Gungsuh" w:eastAsia="Gungsuh" w:hAnsi="Gungsuh" w:cs="Gungsuh"/>
                <w:sz w:val="24"/>
                <w:szCs w:val="24"/>
                <w:highlight w:val="white"/>
              </w:rPr>
              <w:t>與</w:t>
            </w:r>
          </w:p>
          <w:p w:rsidR="0090512E" w:rsidRDefault="0090512E" w:rsidP="0090512E">
            <w:pPr>
              <w:widowControl w:val="0"/>
              <w:jc w:val="both"/>
              <w:rPr>
                <w:rFonts w:ascii="Times New Roman" w:eastAsia="Times New Roman" w:hAnsi="Times New Roman" w:cs="Times New Roman"/>
                <w:sz w:val="22"/>
                <w:szCs w:val="22"/>
              </w:rPr>
            </w:pPr>
            <w:r>
              <w:rPr>
                <w:rFonts w:ascii="Gungsuh" w:eastAsia="Gungsuh" w:hAnsi="Gungsuh" w:cs="Gungsuh"/>
                <w:sz w:val="24"/>
                <w:szCs w:val="24"/>
                <w:highlight w:val="white"/>
              </w:rPr>
              <w:t>媒體素養</w:t>
            </w:r>
          </w:p>
        </w:tc>
        <w:tc>
          <w:tcPr>
            <w:tcW w:w="2565" w:type="dxa"/>
            <w:vAlign w:val="center"/>
          </w:tcPr>
          <w:p w:rsidR="0090512E" w:rsidRDefault="0090512E" w:rsidP="0090512E">
            <w:pPr>
              <w:widowControl w:val="0"/>
              <w:spacing w:after="180"/>
              <w:jc w:val="both"/>
              <w:rPr>
                <w:rFonts w:ascii="Times New Roman" w:eastAsia="Times New Roman" w:hAnsi="Times New Roman" w:cs="Times New Roman"/>
                <w:sz w:val="22"/>
                <w:szCs w:val="22"/>
              </w:rPr>
            </w:pPr>
            <w:r>
              <w:rPr>
                <w:rFonts w:ascii="Gungsuh" w:eastAsia="Gungsuh" w:hAnsi="Gungsuh" w:cs="Gungsuh"/>
                <w:sz w:val="22"/>
                <w:szCs w:val="22"/>
              </w:rPr>
              <w:t>資 E6 認識與使用資訊科技以表達想法。</w:t>
            </w:r>
          </w:p>
        </w:tc>
        <w:tc>
          <w:tcPr>
            <w:tcW w:w="3675" w:type="dxa"/>
          </w:tcPr>
          <w:p w:rsidR="00A1577A" w:rsidRDefault="00A1577A" w:rsidP="00A1577A">
            <w:pPr>
              <w:rPr>
                <w:rFonts w:ascii="Arial Unicode MS" w:eastAsia="Arial Unicode MS" w:hAnsi="Arial Unicode MS" w:cs="Arial Unicode MS"/>
                <w:b/>
                <w:color w:val="CC0000"/>
                <w:sz w:val="24"/>
                <w:szCs w:val="24"/>
              </w:rPr>
            </w:pPr>
            <w:r w:rsidRPr="00BF5713">
              <w:rPr>
                <w:rFonts w:ascii="Arial Unicode MS" w:eastAsia="Arial Unicode MS" w:hAnsi="Arial Unicode MS" w:cs="Arial Unicode MS"/>
                <w:b/>
                <w:color w:val="CC0000"/>
                <w:sz w:val="24"/>
                <w:szCs w:val="24"/>
              </w:rPr>
              <w:t>NKNU</w:t>
            </w:r>
            <w:proofErr w:type="gramStart"/>
            <w:r w:rsidRPr="00BF5713">
              <w:rPr>
                <w:rFonts w:ascii="Arial Unicode MS" w:eastAsia="Arial Unicode MS" w:hAnsi="Arial Unicode MS" w:cs="Arial Unicode MS"/>
                <w:b/>
                <w:color w:val="CC0000"/>
                <w:sz w:val="24"/>
                <w:szCs w:val="24"/>
              </w:rPr>
              <w:t>數位跨域教育</w:t>
            </w:r>
            <w:proofErr w:type="gramEnd"/>
            <w:r w:rsidRPr="00BF5713">
              <w:rPr>
                <w:rFonts w:ascii="Arial Unicode MS" w:eastAsia="Arial Unicode MS" w:hAnsi="Arial Unicode MS" w:cs="Arial Unicode MS"/>
                <w:b/>
                <w:color w:val="CC0000"/>
                <w:sz w:val="24"/>
                <w:szCs w:val="24"/>
              </w:rPr>
              <w:t>智慧數控教具STEM課程：</w:t>
            </w:r>
            <w:proofErr w:type="spellStart"/>
            <w:r w:rsidRPr="00BF5713">
              <w:rPr>
                <w:rFonts w:ascii="Arial Unicode MS" w:eastAsia="Arial Unicode MS" w:hAnsi="Arial Unicode MS" w:cs="Arial Unicode MS"/>
                <w:b/>
                <w:color w:val="CC0000"/>
                <w:sz w:val="24"/>
                <w:szCs w:val="24"/>
              </w:rPr>
              <w:t>FabLab</w:t>
            </w:r>
            <w:proofErr w:type="spellEnd"/>
            <w:r w:rsidRPr="00BF5713">
              <w:rPr>
                <w:rFonts w:ascii="Arial Unicode MS" w:eastAsia="Arial Unicode MS" w:hAnsi="Arial Unicode MS" w:cs="Arial Unicode MS"/>
                <w:b/>
                <w:color w:val="CC0000"/>
                <w:sz w:val="24"/>
                <w:szCs w:val="24"/>
              </w:rPr>
              <w:t>-NKNU</w:t>
            </w:r>
          </w:p>
          <w:p w:rsidR="0090512E" w:rsidRPr="00BF5713" w:rsidRDefault="00A1577A" w:rsidP="00A1577A">
            <w:pPr>
              <w:rPr>
                <w:rFonts w:ascii="BiauKai" w:eastAsia="BiauKai" w:hAnsi="BiauKai" w:cs="BiauKai"/>
                <w:szCs w:val="24"/>
              </w:rPr>
            </w:pPr>
            <w:r>
              <w:rPr>
                <w:rFonts w:ascii="Arial" w:hAnsi="Arial" w:cs="Arial" w:hint="eastAsia"/>
                <w:b/>
                <w:szCs w:val="24"/>
              </w:rPr>
              <w:t>聲音控制積木及視訊</w:t>
            </w:r>
            <w:proofErr w:type="gramStart"/>
            <w:r>
              <w:rPr>
                <w:rFonts w:ascii="Arial" w:hAnsi="Arial" w:cs="Arial" w:hint="eastAsia"/>
                <w:b/>
                <w:szCs w:val="24"/>
              </w:rPr>
              <w:t>ˋ</w:t>
            </w:r>
            <w:proofErr w:type="gramEnd"/>
            <w:r>
              <w:rPr>
                <w:rFonts w:ascii="Arial" w:hAnsi="Arial" w:cs="Arial" w:hint="eastAsia"/>
                <w:b/>
                <w:szCs w:val="24"/>
              </w:rPr>
              <w:t>聲音輸出積木的應用，完成聲音控制程式設計</w:t>
            </w:r>
          </w:p>
        </w:tc>
        <w:tc>
          <w:tcPr>
            <w:tcW w:w="570" w:type="dxa"/>
            <w:vAlign w:val="center"/>
          </w:tcPr>
          <w:p w:rsidR="0090512E" w:rsidRDefault="0090512E" w:rsidP="0090512E">
            <w:pPr>
              <w:widowControl w:val="0"/>
              <w:ind w:left="247" w:right="57"/>
              <w:jc w:val="both"/>
              <w:rPr>
                <w:rFonts w:ascii="標楷體" w:eastAsia="標楷體" w:hAnsi="標楷體" w:cs="標楷體"/>
                <w:sz w:val="24"/>
                <w:szCs w:val="24"/>
              </w:rPr>
            </w:pPr>
            <w:r>
              <w:rPr>
                <w:rFonts w:ascii="標楷體" w:eastAsia="標楷體" w:hAnsi="標楷體" w:cs="標楷體"/>
                <w:sz w:val="24"/>
                <w:szCs w:val="24"/>
              </w:rPr>
              <w:t>1</w:t>
            </w:r>
          </w:p>
        </w:tc>
        <w:tc>
          <w:tcPr>
            <w:tcW w:w="990" w:type="dxa"/>
            <w:vAlign w:val="center"/>
          </w:tcPr>
          <w:p w:rsidR="0090512E" w:rsidRDefault="00A1577A" w:rsidP="0090512E">
            <w:pPr>
              <w:widowControl w:val="0"/>
              <w:rPr>
                <w:rFonts w:ascii="BiauKai" w:eastAsia="BiauKai" w:hAnsi="BiauKai" w:cs="BiauKai"/>
                <w:sz w:val="24"/>
                <w:szCs w:val="24"/>
              </w:rPr>
            </w:pPr>
            <w:proofErr w:type="gramStart"/>
            <w:r>
              <w:rPr>
                <w:rFonts w:ascii="標楷體" w:eastAsia="標楷體" w:hAnsi="標楷體" w:cs="標楷體"/>
                <w:sz w:val="24"/>
                <w:szCs w:val="24"/>
              </w:rPr>
              <w:t>公版教具</w:t>
            </w:r>
            <w:proofErr w:type="gramEnd"/>
            <w:r>
              <w:rPr>
                <w:rFonts w:ascii="標楷體" w:eastAsia="標楷體" w:hAnsi="標楷體" w:cs="標楷體"/>
                <w:sz w:val="24"/>
                <w:szCs w:val="24"/>
              </w:rPr>
              <w:t>晶片及程式軟體</w:t>
            </w:r>
          </w:p>
        </w:tc>
        <w:tc>
          <w:tcPr>
            <w:tcW w:w="1485" w:type="dxa"/>
            <w:vAlign w:val="center"/>
          </w:tcPr>
          <w:p w:rsidR="0090512E" w:rsidRDefault="0090512E" w:rsidP="0090512E">
            <w:pPr>
              <w:rPr>
                <w:rFonts w:ascii="標楷體" w:eastAsia="標楷體" w:hAnsi="標楷體" w:cs="標楷體"/>
                <w:sz w:val="24"/>
                <w:szCs w:val="24"/>
              </w:rPr>
            </w:pPr>
            <w:r>
              <w:rPr>
                <w:rFonts w:ascii="標楷體" w:eastAsia="標楷體" w:hAnsi="標楷體" w:cs="標楷體"/>
                <w:sz w:val="24"/>
                <w:szCs w:val="24"/>
              </w:rPr>
              <w:t>口頭發表</w:t>
            </w:r>
          </w:p>
          <w:p w:rsidR="0090512E" w:rsidRDefault="0090512E" w:rsidP="0090512E">
            <w:pPr>
              <w:rPr>
                <w:rFonts w:ascii="標楷體" w:eastAsia="標楷體" w:hAnsi="標楷體" w:cs="標楷體"/>
                <w:sz w:val="24"/>
                <w:szCs w:val="24"/>
              </w:rPr>
            </w:pPr>
            <w:r>
              <w:rPr>
                <w:rFonts w:ascii="標楷體" w:eastAsia="標楷體" w:hAnsi="標楷體" w:cs="標楷體"/>
                <w:sz w:val="24"/>
                <w:szCs w:val="24"/>
              </w:rPr>
              <w:t>作品檔案</w:t>
            </w:r>
          </w:p>
          <w:p w:rsidR="0090512E" w:rsidRDefault="0090512E" w:rsidP="0090512E">
            <w:pPr>
              <w:rPr>
                <w:rFonts w:ascii="標楷體" w:eastAsia="標楷體" w:hAnsi="標楷體" w:cs="標楷體"/>
                <w:sz w:val="24"/>
                <w:szCs w:val="24"/>
              </w:rPr>
            </w:pPr>
            <w:r>
              <w:rPr>
                <w:rFonts w:ascii="標楷體" w:eastAsia="標楷體" w:hAnsi="標楷體" w:cs="標楷體"/>
                <w:sz w:val="24"/>
                <w:szCs w:val="24"/>
              </w:rPr>
              <w:t>實作表現</w:t>
            </w:r>
          </w:p>
          <w:p w:rsidR="0090512E" w:rsidRDefault="0090512E" w:rsidP="0090512E">
            <w:pPr>
              <w:rPr>
                <w:rFonts w:ascii="標楷體" w:eastAsia="標楷體" w:hAnsi="標楷體" w:cs="標楷體"/>
                <w:sz w:val="24"/>
                <w:szCs w:val="24"/>
              </w:rPr>
            </w:pPr>
            <w:r>
              <w:rPr>
                <w:rFonts w:ascii="標楷體" w:eastAsia="標楷體" w:hAnsi="標楷體" w:cs="標楷體"/>
                <w:sz w:val="24"/>
                <w:szCs w:val="24"/>
              </w:rPr>
              <w:t>課堂觀察</w:t>
            </w:r>
          </w:p>
        </w:tc>
        <w:tc>
          <w:tcPr>
            <w:tcW w:w="1770" w:type="dxa"/>
            <w:vAlign w:val="center"/>
          </w:tcPr>
          <w:p w:rsidR="0090512E" w:rsidRDefault="0090512E" w:rsidP="0090512E">
            <w:pPr>
              <w:widowControl w:val="0"/>
              <w:rPr>
                <w:rFonts w:ascii="Times New Roman" w:eastAsia="Times New Roman" w:hAnsi="Times New Roman" w:cs="Times New Roman"/>
                <w:sz w:val="24"/>
                <w:szCs w:val="24"/>
              </w:rPr>
            </w:pPr>
            <w:r>
              <w:rPr>
                <w:rFonts w:ascii="Gungsuh" w:eastAsia="Gungsuh" w:hAnsi="Gungsuh" w:cs="Gungsuh"/>
              </w:rPr>
              <w:t>藝-E-B2</w:t>
            </w:r>
            <w:proofErr w:type="gramStart"/>
            <w:r>
              <w:rPr>
                <w:rFonts w:ascii="Gungsuh" w:eastAsia="Gungsuh" w:hAnsi="Gungsuh" w:cs="Gungsuh"/>
              </w:rPr>
              <w:t>識讀科技</w:t>
            </w:r>
            <w:proofErr w:type="gramEnd"/>
            <w:r>
              <w:rPr>
                <w:rFonts w:ascii="Gungsuh" w:eastAsia="Gungsuh" w:hAnsi="Gungsuh" w:cs="Gungsuh"/>
              </w:rPr>
              <w:t>資訊與媒體的特質及其與藝術的關係。</w:t>
            </w:r>
          </w:p>
        </w:tc>
        <w:tc>
          <w:tcPr>
            <w:tcW w:w="1485" w:type="dxa"/>
          </w:tcPr>
          <w:p w:rsidR="0090512E" w:rsidRDefault="00A1577A" w:rsidP="0090512E">
            <w:pPr>
              <w:widowControl w:val="0"/>
              <w:pBdr>
                <w:top w:val="nil"/>
                <w:left w:val="nil"/>
                <w:bottom w:val="nil"/>
                <w:right w:val="nil"/>
                <w:between w:val="nil"/>
              </w:pBdr>
              <w:rPr>
                <w:rFonts w:ascii="標楷體" w:eastAsia="標楷體" w:hAnsi="標楷體" w:cs="標楷體"/>
                <w:color w:val="000000"/>
                <w:sz w:val="24"/>
                <w:szCs w:val="24"/>
                <w:u w:val="single"/>
              </w:rPr>
            </w:pPr>
            <w:r>
              <w:rPr>
                <w:rFonts w:ascii="BiauKai" w:eastAsia="BiauKai" w:hAnsi="BiauKai" w:cs="BiauKai"/>
                <w:color w:val="FF0000"/>
                <w:sz w:val="24"/>
                <w:szCs w:val="24"/>
              </w:rPr>
              <w:t>●</w:t>
            </w:r>
            <w:r>
              <w:rPr>
                <w:rFonts w:ascii="PMingLiu" w:eastAsia="PMingLiu" w:hAnsi="PMingLiu" w:cs="PMingLiu"/>
                <w:b/>
                <w:color w:val="FF0000"/>
                <w:sz w:val="24"/>
                <w:szCs w:val="24"/>
              </w:rPr>
              <w:t>縣定程式語言教育-運算思維與設計思考</w:t>
            </w:r>
            <w:r>
              <w:rPr>
                <w:rFonts w:ascii="PMingLiu" w:eastAsia="PMingLiu" w:hAnsi="PMingLiu" w:cs="PMingLiu"/>
                <w:b/>
                <w:color w:val="FF0000"/>
                <w:sz w:val="24"/>
                <w:szCs w:val="24"/>
              </w:rPr>
              <w:t>19</w:t>
            </w:r>
          </w:p>
        </w:tc>
      </w:tr>
      <w:tr w:rsidR="00E84471">
        <w:trPr>
          <w:trHeight w:val="761"/>
        </w:trPr>
        <w:tc>
          <w:tcPr>
            <w:tcW w:w="765" w:type="dxa"/>
            <w:vAlign w:val="center"/>
          </w:tcPr>
          <w:p w:rsidR="00E84471" w:rsidRDefault="001C5478">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十</w:t>
            </w:r>
          </w:p>
          <w:p w:rsidR="00E84471" w:rsidRDefault="00E84471">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1320" w:type="dxa"/>
            <w:vAlign w:val="center"/>
          </w:tcPr>
          <w:p w:rsidR="00E84471" w:rsidRDefault="001C5478">
            <w:pPr>
              <w:widowControl w:val="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B2</w:t>
            </w:r>
          </w:p>
          <w:p w:rsidR="00E84471" w:rsidRDefault="001C5478">
            <w:pPr>
              <w:widowControl w:val="0"/>
              <w:jc w:val="both"/>
              <w:rPr>
                <w:rFonts w:ascii="Times New Roman" w:eastAsia="Times New Roman" w:hAnsi="Times New Roman" w:cs="Times New Roman"/>
                <w:sz w:val="24"/>
                <w:szCs w:val="24"/>
                <w:highlight w:val="white"/>
              </w:rPr>
            </w:pPr>
            <w:r>
              <w:rPr>
                <w:rFonts w:ascii="Gungsuh" w:eastAsia="Gungsuh" w:hAnsi="Gungsuh" w:cs="Gungsuh"/>
                <w:sz w:val="24"/>
                <w:szCs w:val="24"/>
                <w:highlight w:val="white"/>
              </w:rPr>
              <w:t>科技資訊</w:t>
            </w:r>
          </w:p>
          <w:p w:rsidR="00E84471" w:rsidRDefault="001C5478">
            <w:pPr>
              <w:widowControl w:val="0"/>
              <w:jc w:val="both"/>
              <w:rPr>
                <w:rFonts w:ascii="Times New Roman" w:eastAsia="Times New Roman" w:hAnsi="Times New Roman" w:cs="Times New Roman"/>
                <w:sz w:val="24"/>
                <w:szCs w:val="24"/>
                <w:highlight w:val="white"/>
              </w:rPr>
            </w:pPr>
            <w:r>
              <w:rPr>
                <w:rFonts w:ascii="Gungsuh" w:eastAsia="Gungsuh" w:hAnsi="Gungsuh" w:cs="Gungsuh"/>
                <w:sz w:val="24"/>
                <w:szCs w:val="24"/>
                <w:highlight w:val="white"/>
              </w:rPr>
              <w:t>與</w:t>
            </w:r>
          </w:p>
          <w:p w:rsidR="00E84471" w:rsidRDefault="001C5478">
            <w:pPr>
              <w:widowControl w:val="0"/>
              <w:jc w:val="both"/>
              <w:rPr>
                <w:rFonts w:ascii="Times New Roman" w:eastAsia="Times New Roman" w:hAnsi="Times New Roman" w:cs="Times New Roman"/>
                <w:sz w:val="22"/>
                <w:szCs w:val="22"/>
              </w:rPr>
            </w:pPr>
            <w:r>
              <w:rPr>
                <w:rFonts w:ascii="Gungsuh" w:eastAsia="Gungsuh" w:hAnsi="Gungsuh" w:cs="Gungsuh"/>
                <w:sz w:val="24"/>
                <w:szCs w:val="24"/>
                <w:highlight w:val="white"/>
              </w:rPr>
              <w:t>媒體素養</w:t>
            </w:r>
          </w:p>
        </w:tc>
        <w:tc>
          <w:tcPr>
            <w:tcW w:w="2565" w:type="dxa"/>
            <w:vAlign w:val="center"/>
          </w:tcPr>
          <w:p w:rsidR="00E84471" w:rsidRDefault="001C5478">
            <w:pPr>
              <w:widowControl w:val="0"/>
              <w:spacing w:after="180"/>
              <w:jc w:val="both"/>
              <w:rPr>
                <w:rFonts w:ascii="Times New Roman" w:eastAsia="Times New Roman" w:hAnsi="Times New Roman" w:cs="Times New Roman"/>
                <w:sz w:val="22"/>
                <w:szCs w:val="22"/>
              </w:rPr>
            </w:pPr>
            <w:r>
              <w:rPr>
                <w:rFonts w:ascii="Gungsuh" w:eastAsia="Gungsuh" w:hAnsi="Gungsuh" w:cs="Gungsuh"/>
                <w:sz w:val="22"/>
                <w:szCs w:val="22"/>
              </w:rPr>
              <w:t>資 E6 認識與使用資訊科技以表達想法。</w:t>
            </w:r>
          </w:p>
        </w:tc>
        <w:tc>
          <w:tcPr>
            <w:tcW w:w="3675" w:type="dxa"/>
            <w:vAlign w:val="center"/>
          </w:tcPr>
          <w:p w:rsidR="00A1577A" w:rsidRDefault="00A1577A" w:rsidP="00A1577A">
            <w:pPr>
              <w:rPr>
                <w:rFonts w:ascii="Arial Unicode MS" w:eastAsia="Arial Unicode MS" w:hAnsi="Arial Unicode MS" w:cs="Arial Unicode MS"/>
                <w:b/>
                <w:color w:val="CC0000"/>
                <w:sz w:val="24"/>
                <w:szCs w:val="24"/>
              </w:rPr>
            </w:pPr>
            <w:r w:rsidRPr="00BF5713">
              <w:rPr>
                <w:rFonts w:ascii="Arial Unicode MS" w:eastAsia="Arial Unicode MS" w:hAnsi="Arial Unicode MS" w:cs="Arial Unicode MS"/>
                <w:b/>
                <w:color w:val="CC0000"/>
                <w:sz w:val="24"/>
                <w:szCs w:val="24"/>
              </w:rPr>
              <w:t>NKNU</w:t>
            </w:r>
            <w:proofErr w:type="gramStart"/>
            <w:r w:rsidRPr="00BF5713">
              <w:rPr>
                <w:rFonts w:ascii="Arial Unicode MS" w:eastAsia="Arial Unicode MS" w:hAnsi="Arial Unicode MS" w:cs="Arial Unicode MS"/>
                <w:b/>
                <w:color w:val="CC0000"/>
                <w:sz w:val="24"/>
                <w:szCs w:val="24"/>
              </w:rPr>
              <w:t>數位跨域教育</w:t>
            </w:r>
            <w:proofErr w:type="gramEnd"/>
            <w:r w:rsidRPr="00BF5713">
              <w:rPr>
                <w:rFonts w:ascii="Arial Unicode MS" w:eastAsia="Arial Unicode MS" w:hAnsi="Arial Unicode MS" w:cs="Arial Unicode MS"/>
                <w:b/>
                <w:color w:val="CC0000"/>
                <w:sz w:val="24"/>
                <w:szCs w:val="24"/>
              </w:rPr>
              <w:t>智慧數控教具STEM課程：</w:t>
            </w:r>
            <w:proofErr w:type="spellStart"/>
            <w:r w:rsidRPr="00BF5713">
              <w:rPr>
                <w:rFonts w:ascii="Arial Unicode MS" w:eastAsia="Arial Unicode MS" w:hAnsi="Arial Unicode MS" w:cs="Arial Unicode MS"/>
                <w:b/>
                <w:color w:val="CC0000"/>
                <w:sz w:val="24"/>
                <w:szCs w:val="24"/>
              </w:rPr>
              <w:t>FabLab</w:t>
            </w:r>
            <w:proofErr w:type="spellEnd"/>
            <w:r w:rsidRPr="00BF5713">
              <w:rPr>
                <w:rFonts w:ascii="Arial Unicode MS" w:eastAsia="Arial Unicode MS" w:hAnsi="Arial Unicode MS" w:cs="Arial Unicode MS"/>
                <w:b/>
                <w:color w:val="CC0000"/>
                <w:sz w:val="24"/>
                <w:szCs w:val="24"/>
              </w:rPr>
              <w:t>-NKNU</w:t>
            </w:r>
          </w:p>
          <w:p w:rsidR="00E84471" w:rsidRDefault="00A1577A" w:rsidP="00A1577A">
            <w:pPr>
              <w:widowControl w:val="0"/>
              <w:rPr>
                <w:rFonts w:ascii="BiauKai" w:eastAsia="BiauKai" w:hAnsi="BiauKai" w:cs="BiauKai"/>
                <w:sz w:val="24"/>
                <w:szCs w:val="24"/>
              </w:rPr>
            </w:pPr>
            <w:r>
              <w:rPr>
                <w:rFonts w:ascii="Arial" w:hAnsi="Arial" w:cs="Arial" w:hint="eastAsia"/>
                <w:b/>
                <w:szCs w:val="24"/>
              </w:rPr>
              <w:t>聲音控制積木及視訊ˋ聲音輸出積木的應用，完成聲音控制程式設計</w:t>
            </w:r>
            <w:bookmarkStart w:id="0" w:name="_GoBack"/>
            <w:bookmarkEnd w:id="0"/>
          </w:p>
        </w:tc>
        <w:tc>
          <w:tcPr>
            <w:tcW w:w="570" w:type="dxa"/>
            <w:vAlign w:val="center"/>
          </w:tcPr>
          <w:p w:rsidR="00E84471" w:rsidRDefault="001C5478">
            <w:pPr>
              <w:widowControl w:val="0"/>
              <w:ind w:left="247" w:right="57"/>
              <w:jc w:val="both"/>
              <w:rPr>
                <w:rFonts w:ascii="標楷體" w:eastAsia="標楷體" w:hAnsi="標楷體" w:cs="標楷體"/>
                <w:sz w:val="24"/>
                <w:szCs w:val="24"/>
              </w:rPr>
            </w:pPr>
            <w:r>
              <w:rPr>
                <w:rFonts w:ascii="標楷體" w:eastAsia="標楷體" w:hAnsi="標楷體" w:cs="標楷體"/>
                <w:sz w:val="24"/>
                <w:szCs w:val="24"/>
              </w:rPr>
              <w:t>1</w:t>
            </w:r>
          </w:p>
        </w:tc>
        <w:tc>
          <w:tcPr>
            <w:tcW w:w="990" w:type="dxa"/>
            <w:vAlign w:val="center"/>
          </w:tcPr>
          <w:p w:rsidR="00E84471" w:rsidRDefault="00E84471">
            <w:pPr>
              <w:widowControl w:val="0"/>
              <w:rPr>
                <w:rFonts w:ascii="標楷體" w:eastAsia="標楷體" w:hAnsi="標楷體" w:cs="標楷體"/>
                <w:sz w:val="24"/>
                <w:szCs w:val="24"/>
              </w:rPr>
            </w:pPr>
          </w:p>
        </w:tc>
        <w:tc>
          <w:tcPr>
            <w:tcW w:w="1485" w:type="dxa"/>
            <w:vAlign w:val="center"/>
          </w:tcPr>
          <w:p w:rsidR="00E84471" w:rsidRDefault="001C5478">
            <w:pPr>
              <w:rPr>
                <w:rFonts w:ascii="標楷體" w:eastAsia="標楷體" w:hAnsi="標楷體" w:cs="標楷體"/>
                <w:sz w:val="24"/>
                <w:szCs w:val="24"/>
              </w:rPr>
            </w:pPr>
            <w:r>
              <w:rPr>
                <w:rFonts w:ascii="標楷體" w:eastAsia="標楷體" w:hAnsi="標楷體" w:cs="標楷體"/>
                <w:sz w:val="24"/>
                <w:szCs w:val="24"/>
              </w:rPr>
              <w:t>口頭發表</w:t>
            </w:r>
          </w:p>
          <w:p w:rsidR="00E84471" w:rsidRDefault="001C5478">
            <w:pPr>
              <w:rPr>
                <w:rFonts w:ascii="標楷體" w:eastAsia="標楷體" w:hAnsi="標楷體" w:cs="標楷體"/>
                <w:sz w:val="24"/>
                <w:szCs w:val="24"/>
              </w:rPr>
            </w:pPr>
            <w:r>
              <w:rPr>
                <w:rFonts w:ascii="標楷體" w:eastAsia="標楷體" w:hAnsi="標楷體" w:cs="標楷體"/>
                <w:sz w:val="24"/>
                <w:szCs w:val="24"/>
              </w:rPr>
              <w:t>作品檔案</w:t>
            </w:r>
          </w:p>
          <w:p w:rsidR="00E84471" w:rsidRDefault="001C5478">
            <w:pPr>
              <w:rPr>
                <w:rFonts w:ascii="標楷體" w:eastAsia="標楷體" w:hAnsi="標楷體" w:cs="標楷體"/>
                <w:sz w:val="24"/>
                <w:szCs w:val="24"/>
              </w:rPr>
            </w:pPr>
            <w:r>
              <w:rPr>
                <w:rFonts w:ascii="標楷體" w:eastAsia="標楷體" w:hAnsi="標楷體" w:cs="標楷體"/>
                <w:sz w:val="24"/>
                <w:szCs w:val="24"/>
              </w:rPr>
              <w:t>實作表現</w:t>
            </w:r>
          </w:p>
          <w:p w:rsidR="00E84471" w:rsidRDefault="001C5478">
            <w:pPr>
              <w:rPr>
                <w:rFonts w:ascii="標楷體" w:eastAsia="標楷體" w:hAnsi="標楷體" w:cs="標楷體"/>
                <w:sz w:val="24"/>
                <w:szCs w:val="24"/>
              </w:rPr>
            </w:pPr>
            <w:r>
              <w:rPr>
                <w:rFonts w:ascii="標楷體" w:eastAsia="標楷體" w:hAnsi="標楷體" w:cs="標楷體"/>
                <w:sz w:val="24"/>
                <w:szCs w:val="24"/>
              </w:rPr>
              <w:t>課堂觀察</w:t>
            </w:r>
          </w:p>
        </w:tc>
        <w:tc>
          <w:tcPr>
            <w:tcW w:w="1770" w:type="dxa"/>
            <w:vAlign w:val="center"/>
          </w:tcPr>
          <w:p w:rsidR="00E84471" w:rsidRDefault="001C5478">
            <w:pPr>
              <w:widowControl w:val="0"/>
              <w:rPr>
                <w:rFonts w:ascii="Times New Roman" w:eastAsia="Times New Roman" w:hAnsi="Times New Roman" w:cs="Times New Roman"/>
                <w:sz w:val="24"/>
                <w:szCs w:val="24"/>
              </w:rPr>
            </w:pPr>
            <w:r>
              <w:rPr>
                <w:rFonts w:ascii="Gungsuh" w:eastAsia="Gungsuh" w:hAnsi="Gungsuh" w:cs="Gungsuh"/>
              </w:rPr>
              <w:t>藝-E-B2</w:t>
            </w:r>
            <w:proofErr w:type="gramStart"/>
            <w:r>
              <w:rPr>
                <w:rFonts w:ascii="Gungsuh" w:eastAsia="Gungsuh" w:hAnsi="Gungsuh" w:cs="Gungsuh"/>
              </w:rPr>
              <w:t>識讀科技</w:t>
            </w:r>
            <w:proofErr w:type="gramEnd"/>
            <w:r>
              <w:rPr>
                <w:rFonts w:ascii="Gungsuh" w:eastAsia="Gungsuh" w:hAnsi="Gungsuh" w:cs="Gungsuh"/>
              </w:rPr>
              <w:t>資訊與媒體的特質及其與藝術的關係。</w:t>
            </w:r>
          </w:p>
        </w:tc>
        <w:tc>
          <w:tcPr>
            <w:tcW w:w="1485" w:type="dxa"/>
            <w:vAlign w:val="center"/>
          </w:tcPr>
          <w:p w:rsidR="00E84471" w:rsidRDefault="001C5478">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期中考</w:t>
            </w:r>
            <w:proofErr w:type="gramStart"/>
            <w:r>
              <w:rPr>
                <w:rFonts w:ascii="標楷體" w:eastAsia="標楷體" w:hAnsi="標楷體" w:cs="標楷體"/>
                <w:color w:val="000000"/>
                <w:sz w:val="24"/>
                <w:szCs w:val="24"/>
              </w:rPr>
              <w:t>週</w:t>
            </w:r>
            <w:proofErr w:type="gramEnd"/>
          </w:p>
          <w:p w:rsidR="00A1577A" w:rsidRDefault="00A1577A">
            <w:pPr>
              <w:widowControl w:val="0"/>
              <w:pBdr>
                <w:top w:val="nil"/>
                <w:left w:val="nil"/>
                <w:bottom w:val="nil"/>
                <w:right w:val="nil"/>
                <w:between w:val="nil"/>
              </w:pBdr>
              <w:jc w:val="center"/>
              <w:rPr>
                <w:rFonts w:ascii="標楷體" w:eastAsia="標楷體" w:hAnsi="標楷體" w:cs="標楷體" w:hint="eastAsia"/>
                <w:color w:val="000000"/>
                <w:sz w:val="24"/>
                <w:szCs w:val="24"/>
              </w:rPr>
            </w:pPr>
            <w:r>
              <w:rPr>
                <w:rFonts w:ascii="BiauKai" w:eastAsia="BiauKai" w:hAnsi="BiauKai" w:cs="BiauKai"/>
                <w:color w:val="FF0000"/>
                <w:sz w:val="24"/>
                <w:szCs w:val="24"/>
              </w:rPr>
              <w:t>●</w:t>
            </w:r>
            <w:r>
              <w:rPr>
                <w:rFonts w:ascii="PMingLiu" w:eastAsia="PMingLiu" w:hAnsi="PMingLiu" w:cs="PMingLiu"/>
                <w:b/>
                <w:color w:val="FF0000"/>
                <w:sz w:val="24"/>
                <w:szCs w:val="24"/>
              </w:rPr>
              <w:t>縣定程式語言教育-運算思維與設計思考</w:t>
            </w:r>
            <w:r>
              <w:rPr>
                <w:rFonts w:ascii="PMingLiu" w:eastAsia="PMingLiu" w:hAnsi="PMingLiu" w:cs="PMingLiu"/>
                <w:b/>
                <w:color w:val="FF0000"/>
                <w:sz w:val="24"/>
                <w:szCs w:val="24"/>
              </w:rPr>
              <w:t>20</w:t>
            </w:r>
          </w:p>
        </w:tc>
      </w:tr>
      <w:tr w:rsidR="00E84471">
        <w:trPr>
          <w:trHeight w:val="761"/>
        </w:trPr>
        <w:tc>
          <w:tcPr>
            <w:tcW w:w="765" w:type="dxa"/>
            <w:vAlign w:val="center"/>
          </w:tcPr>
          <w:p w:rsidR="00E84471" w:rsidRDefault="001C5478">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十一</w:t>
            </w:r>
          </w:p>
          <w:p w:rsidR="00E84471" w:rsidRDefault="00E84471">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1320" w:type="dxa"/>
            <w:vAlign w:val="center"/>
          </w:tcPr>
          <w:p w:rsidR="00E84471" w:rsidRDefault="001C5478">
            <w:pPr>
              <w:widowControl w:val="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B2</w:t>
            </w:r>
          </w:p>
          <w:p w:rsidR="00E84471" w:rsidRDefault="001C5478">
            <w:pPr>
              <w:widowControl w:val="0"/>
              <w:jc w:val="both"/>
              <w:rPr>
                <w:rFonts w:ascii="Times New Roman" w:eastAsia="Times New Roman" w:hAnsi="Times New Roman" w:cs="Times New Roman"/>
                <w:sz w:val="24"/>
                <w:szCs w:val="24"/>
                <w:highlight w:val="white"/>
              </w:rPr>
            </w:pPr>
            <w:r>
              <w:rPr>
                <w:rFonts w:ascii="Gungsuh" w:eastAsia="Gungsuh" w:hAnsi="Gungsuh" w:cs="Gungsuh"/>
                <w:sz w:val="24"/>
                <w:szCs w:val="24"/>
                <w:highlight w:val="white"/>
              </w:rPr>
              <w:t>科技資訊</w:t>
            </w:r>
          </w:p>
          <w:p w:rsidR="00E84471" w:rsidRDefault="001C5478">
            <w:pPr>
              <w:widowControl w:val="0"/>
              <w:jc w:val="both"/>
              <w:rPr>
                <w:rFonts w:ascii="Times New Roman" w:eastAsia="Times New Roman" w:hAnsi="Times New Roman" w:cs="Times New Roman"/>
                <w:sz w:val="24"/>
                <w:szCs w:val="24"/>
                <w:highlight w:val="white"/>
              </w:rPr>
            </w:pPr>
            <w:r>
              <w:rPr>
                <w:rFonts w:ascii="Gungsuh" w:eastAsia="Gungsuh" w:hAnsi="Gungsuh" w:cs="Gungsuh"/>
                <w:sz w:val="24"/>
                <w:szCs w:val="24"/>
                <w:highlight w:val="white"/>
              </w:rPr>
              <w:t>與</w:t>
            </w:r>
          </w:p>
          <w:p w:rsidR="00E84471" w:rsidRDefault="001C5478">
            <w:pPr>
              <w:widowControl w:val="0"/>
              <w:jc w:val="both"/>
              <w:rPr>
                <w:rFonts w:ascii="Times New Roman" w:eastAsia="Times New Roman" w:hAnsi="Times New Roman" w:cs="Times New Roman"/>
                <w:sz w:val="22"/>
                <w:szCs w:val="22"/>
              </w:rPr>
            </w:pPr>
            <w:r>
              <w:rPr>
                <w:rFonts w:ascii="Gungsuh" w:eastAsia="Gungsuh" w:hAnsi="Gungsuh" w:cs="Gungsuh"/>
                <w:sz w:val="24"/>
                <w:szCs w:val="24"/>
                <w:highlight w:val="white"/>
              </w:rPr>
              <w:t>媒體素養</w:t>
            </w:r>
          </w:p>
        </w:tc>
        <w:tc>
          <w:tcPr>
            <w:tcW w:w="2565" w:type="dxa"/>
            <w:vAlign w:val="center"/>
          </w:tcPr>
          <w:p w:rsidR="00E84471" w:rsidRDefault="001C5478">
            <w:pPr>
              <w:widowControl w:val="0"/>
              <w:spacing w:after="180"/>
              <w:jc w:val="both"/>
              <w:rPr>
                <w:rFonts w:ascii="Times New Roman" w:eastAsia="Times New Roman" w:hAnsi="Times New Roman" w:cs="Times New Roman"/>
                <w:sz w:val="28"/>
                <w:szCs w:val="28"/>
              </w:rPr>
            </w:pPr>
            <w:r>
              <w:rPr>
                <w:rFonts w:ascii="Gungsuh" w:eastAsia="Gungsuh" w:hAnsi="Gungsuh" w:cs="Gungsuh"/>
                <w:sz w:val="22"/>
                <w:szCs w:val="22"/>
              </w:rPr>
              <w:t>資 E6 認識與使用資訊科技以表達想法。</w:t>
            </w:r>
          </w:p>
        </w:tc>
        <w:tc>
          <w:tcPr>
            <w:tcW w:w="3675" w:type="dxa"/>
            <w:vAlign w:val="center"/>
          </w:tcPr>
          <w:p w:rsidR="00E84471" w:rsidRDefault="001C5478">
            <w:pPr>
              <w:widowControl w:val="0"/>
              <w:rPr>
                <w:rFonts w:ascii="BiauKai" w:eastAsia="BiauKai" w:hAnsi="BiauKai" w:cs="BiauKai"/>
                <w:sz w:val="24"/>
                <w:szCs w:val="24"/>
                <w:u w:val="single"/>
              </w:rPr>
            </w:pPr>
            <w:r>
              <w:rPr>
                <w:rFonts w:ascii="BiauKai" w:eastAsia="BiauKai" w:hAnsi="BiauKai" w:cs="BiauKai"/>
                <w:sz w:val="24"/>
                <w:szCs w:val="24"/>
                <w:u w:val="single"/>
              </w:rPr>
              <w:t>Inkscape</w:t>
            </w:r>
          </w:p>
          <w:p w:rsidR="00E84471" w:rsidRDefault="001C5478">
            <w:pPr>
              <w:widowControl w:val="0"/>
              <w:rPr>
                <w:rFonts w:ascii="BiauKai" w:eastAsia="BiauKai" w:hAnsi="BiauKai" w:cs="BiauKai"/>
                <w:sz w:val="24"/>
                <w:szCs w:val="24"/>
              </w:rPr>
            </w:pPr>
            <w:r>
              <w:rPr>
                <w:rFonts w:ascii="BiauKai" w:eastAsia="BiauKai" w:hAnsi="BiauKai" w:cs="BiauKai"/>
                <w:sz w:val="24"/>
                <w:szCs w:val="24"/>
              </w:rPr>
              <w:t>●向量繪圖與雷射雕刻應用</w:t>
            </w:r>
          </w:p>
          <w:p w:rsidR="00E84471" w:rsidRDefault="001C5478">
            <w:pPr>
              <w:widowControl w:val="0"/>
              <w:rPr>
                <w:rFonts w:ascii="BiauKai" w:eastAsia="BiauKai" w:hAnsi="BiauKai" w:cs="BiauKai"/>
                <w:sz w:val="24"/>
                <w:szCs w:val="24"/>
              </w:rPr>
            </w:pPr>
            <w:r>
              <w:rPr>
                <w:rFonts w:ascii="BiauKai" w:eastAsia="BiauKai" w:hAnsi="BiauKai" w:cs="BiauKai"/>
                <w:sz w:val="24"/>
                <w:szCs w:val="24"/>
              </w:rPr>
              <w:t>●布林邏輯應用圖案設計</w:t>
            </w:r>
          </w:p>
          <w:p w:rsidR="00E84471" w:rsidRDefault="001C5478">
            <w:pPr>
              <w:widowControl w:val="0"/>
              <w:rPr>
                <w:rFonts w:ascii="BiauKai" w:eastAsia="BiauKai" w:hAnsi="BiauKai" w:cs="BiauKai"/>
                <w:sz w:val="24"/>
                <w:szCs w:val="24"/>
              </w:rPr>
            </w:pPr>
            <w:r>
              <w:rPr>
                <w:rFonts w:ascii="BiauKai" w:eastAsia="BiauKai" w:hAnsi="BiauKai" w:cs="BiauKai"/>
                <w:sz w:val="24"/>
                <w:szCs w:val="24"/>
              </w:rPr>
              <w:t>●文字設計工具應用及海報設計</w:t>
            </w:r>
          </w:p>
          <w:p w:rsidR="00E84471" w:rsidRDefault="00E84471">
            <w:pPr>
              <w:widowControl w:val="0"/>
              <w:rPr>
                <w:rFonts w:ascii="BiauKai" w:eastAsia="BiauKai" w:hAnsi="BiauKai" w:cs="BiauKai"/>
                <w:sz w:val="24"/>
                <w:szCs w:val="24"/>
              </w:rPr>
            </w:pPr>
          </w:p>
        </w:tc>
        <w:tc>
          <w:tcPr>
            <w:tcW w:w="570" w:type="dxa"/>
            <w:vAlign w:val="center"/>
          </w:tcPr>
          <w:p w:rsidR="00E84471" w:rsidRDefault="001C5478">
            <w:pPr>
              <w:widowControl w:val="0"/>
              <w:ind w:left="247" w:right="57"/>
              <w:jc w:val="both"/>
              <w:rPr>
                <w:rFonts w:ascii="標楷體" w:eastAsia="標楷體" w:hAnsi="標楷體" w:cs="標楷體"/>
                <w:sz w:val="24"/>
                <w:szCs w:val="24"/>
              </w:rPr>
            </w:pPr>
            <w:r>
              <w:rPr>
                <w:rFonts w:ascii="標楷體" w:eastAsia="標楷體" w:hAnsi="標楷體" w:cs="標楷體"/>
                <w:sz w:val="24"/>
                <w:szCs w:val="24"/>
              </w:rPr>
              <w:t>1</w:t>
            </w:r>
          </w:p>
        </w:tc>
        <w:tc>
          <w:tcPr>
            <w:tcW w:w="990" w:type="dxa"/>
            <w:vAlign w:val="center"/>
          </w:tcPr>
          <w:p w:rsidR="00E84471" w:rsidRDefault="00E84471">
            <w:pPr>
              <w:widowControl w:val="0"/>
              <w:rPr>
                <w:rFonts w:ascii="標楷體" w:eastAsia="標楷體" w:hAnsi="標楷體" w:cs="標楷體"/>
                <w:sz w:val="24"/>
                <w:szCs w:val="24"/>
              </w:rPr>
            </w:pPr>
          </w:p>
        </w:tc>
        <w:tc>
          <w:tcPr>
            <w:tcW w:w="1485" w:type="dxa"/>
            <w:vAlign w:val="center"/>
          </w:tcPr>
          <w:p w:rsidR="00E84471" w:rsidRDefault="001C5478">
            <w:pPr>
              <w:rPr>
                <w:rFonts w:ascii="標楷體" w:eastAsia="標楷體" w:hAnsi="標楷體" w:cs="標楷體"/>
                <w:sz w:val="24"/>
                <w:szCs w:val="24"/>
              </w:rPr>
            </w:pPr>
            <w:r>
              <w:rPr>
                <w:rFonts w:ascii="標楷體" w:eastAsia="標楷體" w:hAnsi="標楷體" w:cs="標楷體"/>
                <w:sz w:val="24"/>
                <w:szCs w:val="24"/>
              </w:rPr>
              <w:t>口頭發表</w:t>
            </w:r>
          </w:p>
          <w:p w:rsidR="00E84471" w:rsidRDefault="001C5478">
            <w:pPr>
              <w:rPr>
                <w:rFonts w:ascii="標楷體" w:eastAsia="標楷體" w:hAnsi="標楷體" w:cs="標楷體"/>
                <w:sz w:val="24"/>
                <w:szCs w:val="24"/>
              </w:rPr>
            </w:pPr>
            <w:r>
              <w:rPr>
                <w:rFonts w:ascii="標楷體" w:eastAsia="標楷體" w:hAnsi="標楷體" w:cs="標楷體"/>
                <w:sz w:val="24"/>
                <w:szCs w:val="24"/>
              </w:rPr>
              <w:t>作品檔案</w:t>
            </w:r>
          </w:p>
          <w:p w:rsidR="00E84471" w:rsidRDefault="001C5478">
            <w:pPr>
              <w:rPr>
                <w:rFonts w:ascii="標楷體" w:eastAsia="標楷體" w:hAnsi="標楷體" w:cs="標楷體"/>
                <w:sz w:val="24"/>
                <w:szCs w:val="24"/>
              </w:rPr>
            </w:pPr>
            <w:r>
              <w:rPr>
                <w:rFonts w:ascii="標楷體" w:eastAsia="標楷體" w:hAnsi="標楷體" w:cs="標楷體"/>
                <w:sz w:val="24"/>
                <w:szCs w:val="24"/>
              </w:rPr>
              <w:t>實作表現</w:t>
            </w:r>
          </w:p>
          <w:p w:rsidR="00E84471" w:rsidRDefault="001C5478">
            <w:pPr>
              <w:rPr>
                <w:rFonts w:ascii="標楷體" w:eastAsia="標楷體" w:hAnsi="標楷體" w:cs="標楷體"/>
                <w:sz w:val="24"/>
                <w:szCs w:val="24"/>
              </w:rPr>
            </w:pPr>
            <w:r>
              <w:rPr>
                <w:rFonts w:ascii="標楷體" w:eastAsia="標楷體" w:hAnsi="標楷體" w:cs="標楷體"/>
                <w:sz w:val="24"/>
                <w:szCs w:val="24"/>
              </w:rPr>
              <w:t>課堂觀察</w:t>
            </w:r>
          </w:p>
        </w:tc>
        <w:tc>
          <w:tcPr>
            <w:tcW w:w="1770" w:type="dxa"/>
            <w:vAlign w:val="center"/>
          </w:tcPr>
          <w:p w:rsidR="00E84471" w:rsidRDefault="00E84471">
            <w:pPr>
              <w:widowControl w:val="0"/>
              <w:rPr>
                <w:rFonts w:ascii="Times New Roman" w:eastAsia="Times New Roman" w:hAnsi="Times New Roman" w:cs="Times New Roman"/>
                <w:sz w:val="24"/>
                <w:szCs w:val="24"/>
              </w:rPr>
            </w:pPr>
          </w:p>
        </w:tc>
        <w:tc>
          <w:tcPr>
            <w:tcW w:w="1485" w:type="dxa"/>
          </w:tcPr>
          <w:p w:rsidR="00E84471" w:rsidRDefault="00E84471">
            <w:pPr>
              <w:widowControl w:val="0"/>
              <w:rPr>
                <w:rFonts w:ascii="BiauKai" w:eastAsia="BiauKai" w:hAnsi="BiauKai" w:cs="BiauKai"/>
                <w:sz w:val="24"/>
                <w:szCs w:val="24"/>
                <w:u w:val="single"/>
              </w:rPr>
            </w:pPr>
          </w:p>
          <w:p w:rsidR="00E84471" w:rsidRDefault="00E84471">
            <w:pPr>
              <w:widowControl w:val="0"/>
              <w:pBdr>
                <w:top w:val="nil"/>
                <w:left w:val="nil"/>
                <w:bottom w:val="nil"/>
                <w:right w:val="nil"/>
                <w:between w:val="nil"/>
              </w:pBdr>
              <w:rPr>
                <w:rFonts w:ascii="BiauKai" w:eastAsia="BiauKai" w:hAnsi="BiauKai" w:cs="BiauKai"/>
                <w:color w:val="FF0000"/>
                <w:sz w:val="24"/>
                <w:szCs w:val="24"/>
              </w:rPr>
            </w:pPr>
          </w:p>
        </w:tc>
      </w:tr>
      <w:tr w:rsidR="00E84471">
        <w:trPr>
          <w:trHeight w:val="761"/>
        </w:trPr>
        <w:tc>
          <w:tcPr>
            <w:tcW w:w="765" w:type="dxa"/>
            <w:vAlign w:val="center"/>
          </w:tcPr>
          <w:p w:rsidR="00E84471" w:rsidRDefault="001C5478">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lastRenderedPageBreak/>
              <w:t>十二</w:t>
            </w:r>
          </w:p>
          <w:p w:rsidR="00E84471" w:rsidRDefault="00E84471">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1320" w:type="dxa"/>
            <w:vAlign w:val="center"/>
          </w:tcPr>
          <w:p w:rsidR="00E84471" w:rsidRDefault="001C5478">
            <w:pPr>
              <w:widowControl w:val="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B2</w:t>
            </w:r>
          </w:p>
          <w:p w:rsidR="00E84471" w:rsidRDefault="001C5478">
            <w:pPr>
              <w:widowControl w:val="0"/>
              <w:jc w:val="both"/>
              <w:rPr>
                <w:rFonts w:ascii="Times New Roman" w:eastAsia="Times New Roman" w:hAnsi="Times New Roman" w:cs="Times New Roman"/>
                <w:sz w:val="24"/>
                <w:szCs w:val="24"/>
                <w:highlight w:val="white"/>
              </w:rPr>
            </w:pPr>
            <w:r>
              <w:rPr>
                <w:rFonts w:ascii="Gungsuh" w:eastAsia="Gungsuh" w:hAnsi="Gungsuh" w:cs="Gungsuh"/>
                <w:sz w:val="24"/>
                <w:szCs w:val="24"/>
                <w:highlight w:val="white"/>
              </w:rPr>
              <w:t>科技資訊</w:t>
            </w:r>
          </w:p>
          <w:p w:rsidR="00E84471" w:rsidRDefault="001C5478">
            <w:pPr>
              <w:widowControl w:val="0"/>
              <w:jc w:val="both"/>
              <w:rPr>
                <w:rFonts w:ascii="Times New Roman" w:eastAsia="Times New Roman" w:hAnsi="Times New Roman" w:cs="Times New Roman"/>
                <w:sz w:val="24"/>
                <w:szCs w:val="24"/>
                <w:highlight w:val="white"/>
              </w:rPr>
            </w:pPr>
            <w:r>
              <w:rPr>
                <w:rFonts w:ascii="Gungsuh" w:eastAsia="Gungsuh" w:hAnsi="Gungsuh" w:cs="Gungsuh"/>
                <w:sz w:val="24"/>
                <w:szCs w:val="24"/>
                <w:highlight w:val="white"/>
              </w:rPr>
              <w:t>與</w:t>
            </w:r>
          </w:p>
          <w:p w:rsidR="00E84471" w:rsidRDefault="001C5478">
            <w:pPr>
              <w:widowControl w:val="0"/>
              <w:jc w:val="both"/>
              <w:rPr>
                <w:rFonts w:ascii="Times New Roman" w:eastAsia="Times New Roman" w:hAnsi="Times New Roman" w:cs="Times New Roman"/>
                <w:sz w:val="22"/>
                <w:szCs w:val="22"/>
              </w:rPr>
            </w:pPr>
            <w:r>
              <w:rPr>
                <w:rFonts w:ascii="Gungsuh" w:eastAsia="Gungsuh" w:hAnsi="Gungsuh" w:cs="Gungsuh"/>
                <w:sz w:val="24"/>
                <w:szCs w:val="24"/>
                <w:highlight w:val="white"/>
              </w:rPr>
              <w:t>媒體素養</w:t>
            </w:r>
          </w:p>
        </w:tc>
        <w:tc>
          <w:tcPr>
            <w:tcW w:w="2565" w:type="dxa"/>
            <w:vAlign w:val="center"/>
          </w:tcPr>
          <w:p w:rsidR="00E84471" w:rsidRDefault="001C5478">
            <w:pPr>
              <w:widowControl w:val="0"/>
              <w:spacing w:after="180"/>
              <w:jc w:val="both"/>
              <w:rPr>
                <w:rFonts w:ascii="Times New Roman" w:eastAsia="Times New Roman" w:hAnsi="Times New Roman" w:cs="Times New Roman"/>
                <w:sz w:val="28"/>
                <w:szCs w:val="28"/>
              </w:rPr>
            </w:pPr>
            <w:r>
              <w:rPr>
                <w:rFonts w:ascii="Gungsuh" w:eastAsia="Gungsuh" w:hAnsi="Gungsuh" w:cs="Gungsuh"/>
                <w:sz w:val="22"/>
                <w:szCs w:val="22"/>
              </w:rPr>
              <w:t>資 E6 認識與使用資訊科技以表達想法。</w:t>
            </w:r>
          </w:p>
        </w:tc>
        <w:tc>
          <w:tcPr>
            <w:tcW w:w="3675" w:type="dxa"/>
            <w:vAlign w:val="center"/>
          </w:tcPr>
          <w:p w:rsidR="00E84471" w:rsidRDefault="001C5478">
            <w:pPr>
              <w:widowControl w:val="0"/>
              <w:rPr>
                <w:rFonts w:ascii="BiauKai" w:eastAsia="BiauKai" w:hAnsi="BiauKai" w:cs="BiauKai"/>
                <w:sz w:val="24"/>
                <w:szCs w:val="24"/>
                <w:u w:val="single"/>
              </w:rPr>
            </w:pPr>
            <w:r>
              <w:rPr>
                <w:rFonts w:ascii="BiauKai" w:eastAsia="BiauKai" w:hAnsi="BiauKai" w:cs="BiauKai"/>
                <w:sz w:val="24"/>
                <w:szCs w:val="24"/>
                <w:u w:val="single"/>
              </w:rPr>
              <w:t>Inkscape</w:t>
            </w:r>
          </w:p>
          <w:p w:rsidR="00E84471" w:rsidRDefault="001C5478">
            <w:pPr>
              <w:widowControl w:val="0"/>
              <w:rPr>
                <w:rFonts w:ascii="BiauKai" w:eastAsia="BiauKai" w:hAnsi="BiauKai" w:cs="BiauKai"/>
                <w:sz w:val="24"/>
                <w:szCs w:val="24"/>
              </w:rPr>
            </w:pPr>
            <w:r>
              <w:rPr>
                <w:rFonts w:ascii="BiauKai" w:eastAsia="BiauKai" w:hAnsi="BiauKai" w:cs="BiauKai"/>
                <w:sz w:val="24"/>
                <w:szCs w:val="24"/>
              </w:rPr>
              <w:t>●向量繪圖與雷射雕刻應用</w:t>
            </w:r>
          </w:p>
          <w:p w:rsidR="00E84471" w:rsidRDefault="001C5478">
            <w:pPr>
              <w:widowControl w:val="0"/>
              <w:rPr>
                <w:rFonts w:ascii="BiauKai" w:eastAsia="BiauKai" w:hAnsi="BiauKai" w:cs="BiauKai"/>
                <w:sz w:val="24"/>
                <w:szCs w:val="24"/>
              </w:rPr>
            </w:pPr>
            <w:r>
              <w:rPr>
                <w:rFonts w:ascii="BiauKai" w:eastAsia="BiauKai" w:hAnsi="BiauKai" w:cs="BiauKai"/>
                <w:sz w:val="24"/>
                <w:szCs w:val="24"/>
              </w:rPr>
              <w:t>●布林邏輯應用圖案設計</w:t>
            </w:r>
          </w:p>
          <w:p w:rsidR="00E84471" w:rsidRDefault="001C5478">
            <w:pPr>
              <w:widowControl w:val="0"/>
              <w:rPr>
                <w:rFonts w:ascii="BiauKai" w:eastAsia="BiauKai" w:hAnsi="BiauKai" w:cs="BiauKai"/>
                <w:sz w:val="24"/>
                <w:szCs w:val="24"/>
              </w:rPr>
            </w:pPr>
            <w:r>
              <w:rPr>
                <w:rFonts w:ascii="BiauKai" w:eastAsia="BiauKai" w:hAnsi="BiauKai" w:cs="BiauKai"/>
                <w:sz w:val="24"/>
                <w:szCs w:val="24"/>
              </w:rPr>
              <w:t>●文字設計工具應用及海報設計</w:t>
            </w:r>
          </w:p>
          <w:p w:rsidR="00E84471" w:rsidRDefault="00E84471">
            <w:pPr>
              <w:widowControl w:val="0"/>
              <w:rPr>
                <w:rFonts w:ascii="BiauKai" w:eastAsia="BiauKai" w:hAnsi="BiauKai" w:cs="BiauKai"/>
                <w:sz w:val="24"/>
                <w:szCs w:val="24"/>
              </w:rPr>
            </w:pPr>
          </w:p>
        </w:tc>
        <w:tc>
          <w:tcPr>
            <w:tcW w:w="570" w:type="dxa"/>
            <w:vAlign w:val="center"/>
          </w:tcPr>
          <w:p w:rsidR="00E84471" w:rsidRDefault="001C5478">
            <w:pPr>
              <w:widowControl w:val="0"/>
              <w:ind w:left="247" w:right="57"/>
              <w:jc w:val="both"/>
              <w:rPr>
                <w:rFonts w:ascii="標楷體" w:eastAsia="標楷體" w:hAnsi="標楷體" w:cs="標楷體"/>
                <w:sz w:val="24"/>
                <w:szCs w:val="24"/>
              </w:rPr>
            </w:pPr>
            <w:r>
              <w:rPr>
                <w:rFonts w:ascii="標楷體" w:eastAsia="標楷體" w:hAnsi="標楷體" w:cs="標楷體"/>
                <w:sz w:val="24"/>
                <w:szCs w:val="24"/>
              </w:rPr>
              <w:t>1</w:t>
            </w:r>
          </w:p>
        </w:tc>
        <w:tc>
          <w:tcPr>
            <w:tcW w:w="990" w:type="dxa"/>
            <w:vAlign w:val="center"/>
          </w:tcPr>
          <w:p w:rsidR="00E84471" w:rsidRDefault="00E84471">
            <w:pPr>
              <w:widowControl w:val="0"/>
              <w:rPr>
                <w:rFonts w:ascii="標楷體" w:eastAsia="標楷體" w:hAnsi="標楷體" w:cs="標楷體"/>
                <w:sz w:val="24"/>
                <w:szCs w:val="24"/>
              </w:rPr>
            </w:pPr>
          </w:p>
        </w:tc>
        <w:tc>
          <w:tcPr>
            <w:tcW w:w="1485" w:type="dxa"/>
            <w:vAlign w:val="center"/>
          </w:tcPr>
          <w:p w:rsidR="00E84471" w:rsidRDefault="001C5478">
            <w:pPr>
              <w:ind w:left="247" w:right="57"/>
              <w:jc w:val="both"/>
              <w:rPr>
                <w:rFonts w:ascii="標楷體" w:eastAsia="標楷體" w:hAnsi="標楷體" w:cs="標楷體"/>
                <w:sz w:val="24"/>
                <w:szCs w:val="24"/>
              </w:rPr>
            </w:pPr>
            <w:r>
              <w:rPr>
                <w:rFonts w:ascii="標楷體" w:eastAsia="標楷體" w:hAnsi="標楷體" w:cs="標楷體"/>
                <w:sz w:val="24"/>
                <w:szCs w:val="24"/>
              </w:rPr>
              <w:t>口頭發表</w:t>
            </w:r>
          </w:p>
          <w:p w:rsidR="00E84471" w:rsidRDefault="001C5478">
            <w:pPr>
              <w:ind w:left="247"/>
              <w:rPr>
                <w:rFonts w:ascii="標楷體" w:eastAsia="標楷體" w:hAnsi="標楷體" w:cs="標楷體"/>
                <w:sz w:val="24"/>
                <w:szCs w:val="24"/>
              </w:rPr>
            </w:pPr>
            <w:r>
              <w:rPr>
                <w:rFonts w:ascii="標楷體" w:eastAsia="標楷體" w:hAnsi="標楷體" w:cs="標楷體"/>
                <w:sz w:val="24"/>
                <w:szCs w:val="24"/>
              </w:rPr>
              <w:t>作品檔案</w:t>
            </w:r>
          </w:p>
          <w:p w:rsidR="00E84471" w:rsidRDefault="001C5478">
            <w:pPr>
              <w:ind w:left="247" w:right="57"/>
              <w:jc w:val="both"/>
              <w:rPr>
                <w:rFonts w:ascii="標楷體" w:eastAsia="標楷體" w:hAnsi="標楷體" w:cs="標楷體"/>
                <w:sz w:val="24"/>
                <w:szCs w:val="24"/>
              </w:rPr>
            </w:pPr>
            <w:r>
              <w:rPr>
                <w:rFonts w:ascii="標楷體" w:eastAsia="標楷體" w:hAnsi="標楷體" w:cs="標楷體"/>
                <w:sz w:val="24"/>
                <w:szCs w:val="24"/>
              </w:rPr>
              <w:t>實作表現</w:t>
            </w:r>
          </w:p>
          <w:p w:rsidR="00E84471" w:rsidRDefault="001C5478">
            <w:pPr>
              <w:ind w:left="247" w:right="57"/>
              <w:jc w:val="both"/>
              <w:rPr>
                <w:rFonts w:ascii="標楷體" w:eastAsia="標楷體" w:hAnsi="標楷體" w:cs="標楷體"/>
                <w:sz w:val="24"/>
                <w:szCs w:val="24"/>
              </w:rPr>
            </w:pPr>
            <w:r>
              <w:rPr>
                <w:rFonts w:ascii="標楷體" w:eastAsia="標楷體" w:hAnsi="標楷體" w:cs="標楷體"/>
                <w:sz w:val="24"/>
                <w:szCs w:val="24"/>
              </w:rPr>
              <w:t>課堂觀察</w:t>
            </w:r>
          </w:p>
        </w:tc>
        <w:tc>
          <w:tcPr>
            <w:tcW w:w="1770" w:type="dxa"/>
            <w:vAlign w:val="center"/>
          </w:tcPr>
          <w:p w:rsidR="00E84471" w:rsidRDefault="00E84471">
            <w:pPr>
              <w:widowControl w:val="0"/>
              <w:rPr>
                <w:rFonts w:ascii="Times New Roman" w:eastAsia="Times New Roman" w:hAnsi="Times New Roman" w:cs="Times New Roman"/>
                <w:sz w:val="24"/>
                <w:szCs w:val="24"/>
              </w:rPr>
            </w:pPr>
          </w:p>
        </w:tc>
        <w:tc>
          <w:tcPr>
            <w:tcW w:w="1485" w:type="dxa"/>
          </w:tcPr>
          <w:p w:rsidR="00E84471" w:rsidRDefault="00E84471">
            <w:pPr>
              <w:widowControl w:val="0"/>
              <w:pBdr>
                <w:top w:val="nil"/>
                <w:left w:val="nil"/>
                <w:bottom w:val="nil"/>
                <w:right w:val="nil"/>
                <w:between w:val="nil"/>
              </w:pBdr>
              <w:rPr>
                <w:rFonts w:ascii="標楷體" w:eastAsia="標楷體" w:hAnsi="標楷體" w:cs="標楷體"/>
                <w:color w:val="000000"/>
                <w:sz w:val="24"/>
                <w:szCs w:val="24"/>
              </w:rPr>
            </w:pPr>
          </w:p>
        </w:tc>
      </w:tr>
      <w:tr w:rsidR="00E84471">
        <w:trPr>
          <w:trHeight w:val="761"/>
        </w:trPr>
        <w:tc>
          <w:tcPr>
            <w:tcW w:w="765" w:type="dxa"/>
            <w:vAlign w:val="center"/>
          </w:tcPr>
          <w:p w:rsidR="00E84471" w:rsidRDefault="001C5478">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十三</w:t>
            </w:r>
          </w:p>
          <w:p w:rsidR="00E84471" w:rsidRDefault="00E84471">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1320" w:type="dxa"/>
            <w:vAlign w:val="center"/>
          </w:tcPr>
          <w:p w:rsidR="00E84471" w:rsidRDefault="001C5478">
            <w:pPr>
              <w:widowControl w:val="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B2</w:t>
            </w:r>
          </w:p>
          <w:p w:rsidR="00E84471" w:rsidRDefault="001C5478">
            <w:pPr>
              <w:widowControl w:val="0"/>
              <w:jc w:val="both"/>
              <w:rPr>
                <w:rFonts w:ascii="Times New Roman" w:eastAsia="Times New Roman" w:hAnsi="Times New Roman" w:cs="Times New Roman"/>
                <w:sz w:val="24"/>
                <w:szCs w:val="24"/>
                <w:highlight w:val="white"/>
              </w:rPr>
            </w:pPr>
            <w:r>
              <w:rPr>
                <w:rFonts w:ascii="Gungsuh" w:eastAsia="Gungsuh" w:hAnsi="Gungsuh" w:cs="Gungsuh"/>
                <w:sz w:val="24"/>
                <w:szCs w:val="24"/>
                <w:highlight w:val="white"/>
              </w:rPr>
              <w:t>科技資訊</w:t>
            </w:r>
          </w:p>
          <w:p w:rsidR="00E84471" w:rsidRDefault="001C5478">
            <w:pPr>
              <w:widowControl w:val="0"/>
              <w:jc w:val="both"/>
              <w:rPr>
                <w:rFonts w:ascii="Times New Roman" w:eastAsia="Times New Roman" w:hAnsi="Times New Roman" w:cs="Times New Roman"/>
                <w:sz w:val="24"/>
                <w:szCs w:val="24"/>
                <w:highlight w:val="white"/>
              </w:rPr>
            </w:pPr>
            <w:r>
              <w:rPr>
                <w:rFonts w:ascii="Gungsuh" w:eastAsia="Gungsuh" w:hAnsi="Gungsuh" w:cs="Gungsuh"/>
                <w:sz w:val="24"/>
                <w:szCs w:val="24"/>
                <w:highlight w:val="white"/>
              </w:rPr>
              <w:t>與</w:t>
            </w:r>
          </w:p>
          <w:p w:rsidR="00E84471" w:rsidRDefault="001C5478">
            <w:pPr>
              <w:widowControl w:val="0"/>
              <w:jc w:val="both"/>
              <w:rPr>
                <w:rFonts w:ascii="Times New Roman" w:eastAsia="Times New Roman" w:hAnsi="Times New Roman" w:cs="Times New Roman"/>
                <w:sz w:val="22"/>
                <w:szCs w:val="22"/>
              </w:rPr>
            </w:pPr>
            <w:r>
              <w:rPr>
                <w:rFonts w:ascii="Gungsuh" w:eastAsia="Gungsuh" w:hAnsi="Gungsuh" w:cs="Gungsuh"/>
                <w:sz w:val="24"/>
                <w:szCs w:val="24"/>
                <w:highlight w:val="white"/>
              </w:rPr>
              <w:t>媒體素養</w:t>
            </w:r>
          </w:p>
        </w:tc>
        <w:tc>
          <w:tcPr>
            <w:tcW w:w="2565" w:type="dxa"/>
            <w:vAlign w:val="center"/>
          </w:tcPr>
          <w:p w:rsidR="00E84471" w:rsidRDefault="001C5478">
            <w:pPr>
              <w:widowControl w:val="0"/>
              <w:spacing w:after="180"/>
              <w:jc w:val="both"/>
              <w:rPr>
                <w:rFonts w:ascii="Times New Roman" w:eastAsia="Times New Roman" w:hAnsi="Times New Roman" w:cs="Times New Roman"/>
                <w:sz w:val="28"/>
                <w:szCs w:val="28"/>
              </w:rPr>
            </w:pPr>
            <w:r>
              <w:rPr>
                <w:rFonts w:ascii="Gungsuh" w:eastAsia="Gungsuh" w:hAnsi="Gungsuh" w:cs="Gungsuh"/>
                <w:sz w:val="22"/>
                <w:szCs w:val="22"/>
              </w:rPr>
              <w:t>資 E6 認識與使用資訊科技以表達想法。</w:t>
            </w:r>
          </w:p>
        </w:tc>
        <w:tc>
          <w:tcPr>
            <w:tcW w:w="3675" w:type="dxa"/>
            <w:vAlign w:val="center"/>
          </w:tcPr>
          <w:p w:rsidR="00E84471" w:rsidRDefault="001C5478">
            <w:pPr>
              <w:widowControl w:val="0"/>
              <w:rPr>
                <w:rFonts w:ascii="Arimo" w:eastAsia="Arimo" w:hAnsi="Arimo" w:cs="Arimo"/>
                <w:b/>
                <w:color w:val="38761D"/>
                <w:sz w:val="24"/>
                <w:szCs w:val="24"/>
              </w:rPr>
            </w:pPr>
            <w:r>
              <w:rPr>
                <w:rFonts w:ascii="BiauKai" w:eastAsia="BiauKai" w:hAnsi="BiauKai" w:cs="BiauKai"/>
                <w:b/>
                <w:color w:val="38761D"/>
                <w:sz w:val="24"/>
                <w:szCs w:val="24"/>
              </w:rPr>
              <w:t>●</w:t>
            </w:r>
            <w:r>
              <w:rPr>
                <w:rFonts w:ascii="Arial Unicode MS" w:eastAsia="Arial Unicode MS" w:hAnsi="Arial Unicode MS" w:cs="Arial Unicode MS"/>
                <w:b/>
                <w:color w:val="38761D"/>
                <w:sz w:val="24"/>
                <w:szCs w:val="24"/>
              </w:rPr>
              <w:t>健康促進問卷</w:t>
            </w:r>
          </w:p>
          <w:p w:rsidR="00E84471" w:rsidRDefault="001C5478">
            <w:pPr>
              <w:widowControl w:val="0"/>
              <w:rPr>
                <w:rFonts w:ascii="BiauKai" w:eastAsia="BiauKai" w:hAnsi="BiauKai" w:cs="BiauKai"/>
                <w:sz w:val="24"/>
                <w:szCs w:val="24"/>
                <w:u w:val="single"/>
              </w:rPr>
            </w:pPr>
            <w:r>
              <w:rPr>
                <w:rFonts w:ascii="BiauKai" w:eastAsia="BiauKai" w:hAnsi="BiauKai" w:cs="BiauKai"/>
                <w:sz w:val="24"/>
                <w:szCs w:val="24"/>
                <w:u w:val="single"/>
              </w:rPr>
              <w:t>Inkscape</w:t>
            </w:r>
          </w:p>
          <w:p w:rsidR="00E84471" w:rsidRDefault="001C5478">
            <w:pPr>
              <w:widowControl w:val="0"/>
              <w:rPr>
                <w:rFonts w:ascii="BiauKai" w:eastAsia="BiauKai" w:hAnsi="BiauKai" w:cs="BiauKai"/>
                <w:sz w:val="24"/>
                <w:szCs w:val="24"/>
              </w:rPr>
            </w:pPr>
            <w:r>
              <w:rPr>
                <w:rFonts w:ascii="BiauKai" w:eastAsia="BiauKai" w:hAnsi="BiauKai" w:cs="BiauKai"/>
                <w:sz w:val="24"/>
                <w:szCs w:val="24"/>
              </w:rPr>
              <w:t>●向量繪圖與雷射雕刻應用</w:t>
            </w:r>
          </w:p>
          <w:p w:rsidR="00E84471" w:rsidRDefault="001C5478">
            <w:pPr>
              <w:widowControl w:val="0"/>
              <w:rPr>
                <w:rFonts w:ascii="BiauKai" w:eastAsia="BiauKai" w:hAnsi="BiauKai" w:cs="BiauKai"/>
                <w:sz w:val="24"/>
                <w:szCs w:val="24"/>
              </w:rPr>
            </w:pPr>
            <w:r>
              <w:rPr>
                <w:rFonts w:ascii="BiauKai" w:eastAsia="BiauKai" w:hAnsi="BiauKai" w:cs="BiauKai"/>
                <w:sz w:val="24"/>
                <w:szCs w:val="24"/>
              </w:rPr>
              <w:t>●布林邏輯應用圖案設計</w:t>
            </w:r>
          </w:p>
          <w:p w:rsidR="00E84471" w:rsidRDefault="001C5478">
            <w:pPr>
              <w:widowControl w:val="0"/>
              <w:rPr>
                <w:rFonts w:ascii="BiauKai" w:eastAsia="BiauKai" w:hAnsi="BiauKai" w:cs="BiauKai"/>
                <w:sz w:val="24"/>
                <w:szCs w:val="24"/>
              </w:rPr>
            </w:pPr>
            <w:r>
              <w:rPr>
                <w:rFonts w:ascii="BiauKai" w:eastAsia="BiauKai" w:hAnsi="BiauKai" w:cs="BiauKai"/>
                <w:sz w:val="24"/>
                <w:szCs w:val="24"/>
              </w:rPr>
              <w:t>●文字設計工具應用及海報設計</w:t>
            </w:r>
          </w:p>
          <w:p w:rsidR="00E84471" w:rsidRDefault="00E84471">
            <w:pPr>
              <w:widowControl w:val="0"/>
              <w:rPr>
                <w:rFonts w:ascii="BiauKai" w:eastAsia="BiauKai" w:hAnsi="BiauKai" w:cs="BiauKai"/>
                <w:sz w:val="24"/>
                <w:szCs w:val="24"/>
              </w:rPr>
            </w:pPr>
          </w:p>
        </w:tc>
        <w:tc>
          <w:tcPr>
            <w:tcW w:w="570" w:type="dxa"/>
            <w:vAlign w:val="center"/>
          </w:tcPr>
          <w:p w:rsidR="00E84471" w:rsidRDefault="001C5478">
            <w:pPr>
              <w:widowControl w:val="0"/>
              <w:ind w:left="247" w:right="57"/>
              <w:jc w:val="both"/>
              <w:rPr>
                <w:rFonts w:ascii="標楷體" w:eastAsia="標楷體" w:hAnsi="標楷體" w:cs="標楷體"/>
                <w:sz w:val="24"/>
                <w:szCs w:val="24"/>
              </w:rPr>
            </w:pPr>
            <w:r>
              <w:rPr>
                <w:rFonts w:ascii="標楷體" w:eastAsia="標楷體" w:hAnsi="標楷體" w:cs="標楷體"/>
                <w:sz w:val="24"/>
                <w:szCs w:val="24"/>
              </w:rPr>
              <w:t>1</w:t>
            </w:r>
          </w:p>
        </w:tc>
        <w:tc>
          <w:tcPr>
            <w:tcW w:w="990" w:type="dxa"/>
            <w:vAlign w:val="center"/>
          </w:tcPr>
          <w:p w:rsidR="00E84471" w:rsidRDefault="00E84471">
            <w:pPr>
              <w:widowControl w:val="0"/>
              <w:rPr>
                <w:rFonts w:ascii="標楷體" w:eastAsia="標楷體" w:hAnsi="標楷體" w:cs="標楷體"/>
                <w:sz w:val="24"/>
                <w:szCs w:val="24"/>
              </w:rPr>
            </w:pPr>
          </w:p>
        </w:tc>
        <w:tc>
          <w:tcPr>
            <w:tcW w:w="1485" w:type="dxa"/>
            <w:vAlign w:val="center"/>
          </w:tcPr>
          <w:p w:rsidR="00E84471" w:rsidRDefault="001C5478">
            <w:pPr>
              <w:rPr>
                <w:rFonts w:ascii="標楷體" w:eastAsia="標楷體" w:hAnsi="標楷體" w:cs="標楷體"/>
                <w:sz w:val="24"/>
                <w:szCs w:val="24"/>
              </w:rPr>
            </w:pPr>
            <w:r>
              <w:rPr>
                <w:rFonts w:ascii="標楷體" w:eastAsia="標楷體" w:hAnsi="標楷體" w:cs="標楷體"/>
                <w:sz w:val="24"/>
                <w:szCs w:val="24"/>
              </w:rPr>
              <w:t>口頭發表</w:t>
            </w:r>
          </w:p>
          <w:p w:rsidR="00E84471" w:rsidRDefault="001C5478">
            <w:pPr>
              <w:rPr>
                <w:rFonts w:ascii="標楷體" w:eastAsia="標楷體" w:hAnsi="標楷體" w:cs="標楷體"/>
                <w:sz w:val="24"/>
                <w:szCs w:val="24"/>
              </w:rPr>
            </w:pPr>
            <w:r>
              <w:rPr>
                <w:rFonts w:ascii="標楷體" w:eastAsia="標楷體" w:hAnsi="標楷體" w:cs="標楷體"/>
                <w:sz w:val="24"/>
                <w:szCs w:val="24"/>
              </w:rPr>
              <w:t>作品檔案</w:t>
            </w:r>
          </w:p>
          <w:p w:rsidR="00E84471" w:rsidRDefault="001C5478">
            <w:pPr>
              <w:rPr>
                <w:rFonts w:ascii="標楷體" w:eastAsia="標楷體" w:hAnsi="標楷體" w:cs="標楷體"/>
                <w:sz w:val="24"/>
                <w:szCs w:val="24"/>
              </w:rPr>
            </w:pPr>
            <w:r>
              <w:rPr>
                <w:rFonts w:ascii="標楷體" w:eastAsia="標楷體" w:hAnsi="標楷體" w:cs="標楷體"/>
                <w:sz w:val="24"/>
                <w:szCs w:val="24"/>
              </w:rPr>
              <w:t>實作表現</w:t>
            </w:r>
          </w:p>
          <w:p w:rsidR="00E84471" w:rsidRDefault="001C5478">
            <w:pPr>
              <w:rPr>
                <w:rFonts w:ascii="標楷體" w:eastAsia="標楷體" w:hAnsi="標楷體" w:cs="標楷體"/>
                <w:sz w:val="24"/>
                <w:szCs w:val="24"/>
              </w:rPr>
            </w:pPr>
            <w:r>
              <w:rPr>
                <w:rFonts w:ascii="標楷體" w:eastAsia="標楷體" w:hAnsi="標楷體" w:cs="標楷體"/>
                <w:sz w:val="24"/>
                <w:szCs w:val="24"/>
              </w:rPr>
              <w:t>課堂觀察</w:t>
            </w:r>
          </w:p>
        </w:tc>
        <w:tc>
          <w:tcPr>
            <w:tcW w:w="1770" w:type="dxa"/>
            <w:vAlign w:val="center"/>
          </w:tcPr>
          <w:p w:rsidR="00E84471" w:rsidRDefault="001C5478">
            <w:pPr>
              <w:widowControl w:val="0"/>
              <w:rPr>
                <w:rFonts w:ascii="Times New Roman" w:eastAsia="Times New Roman" w:hAnsi="Times New Roman" w:cs="Times New Roman"/>
              </w:rPr>
            </w:pPr>
            <w:r>
              <w:rPr>
                <w:rFonts w:ascii="Gungsuh" w:eastAsia="Gungsuh" w:hAnsi="Gungsuh" w:cs="Gungsuh"/>
              </w:rPr>
              <w:t xml:space="preserve">藝-E-A2 認識設計思考，理解藝術實踐的意義。 </w:t>
            </w:r>
          </w:p>
        </w:tc>
        <w:tc>
          <w:tcPr>
            <w:tcW w:w="1485" w:type="dxa"/>
          </w:tcPr>
          <w:p w:rsidR="00E84471" w:rsidRDefault="00E84471">
            <w:pPr>
              <w:widowControl w:val="0"/>
              <w:pBdr>
                <w:top w:val="nil"/>
                <w:left w:val="nil"/>
                <w:bottom w:val="nil"/>
                <w:right w:val="nil"/>
                <w:between w:val="nil"/>
              </w:pBdr>
              <w:rPr>
                <w:rFonts w:ascii="標楷體" w:eastAsia="標楷體" w:hAnsi="標楷體" w:cs="標楷體"/>
                <w:color w:val="000000"/>
                <w:sz w:val="24"/>
                <w:szCs w:val="24"/>
                <w:u w:val="single"/>
              </w:rPr>
            </w:pPr>
          </w:p>
        </w:tc>
      </w:tr>
      <w:tr w:rsidR="00E84471">
        <w:trPr>
          <w:trHeight w:val="761"/>
        </w:trPr>
        <w:tc>
          <w:tcPr>
            <w:tcW w:w="765" w:type="dxa"/>
            <w:vAlign w:val="center"/>
          </w:tcPr>
          <w:p w:rsidR="00E84471" w:rsidRDefault="001C5478">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十四</w:t>
            </w:r>
          </w:p>
          <w:p w:rsidR="00E84471" w:rsidRDefault="00E84471">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1320" w:type="dxa"/>
            <w:vAlign w:val="center"/>
          </w:tcPr>
          <w:p w:rsidR="00E84471" w:rsidRDefault="001C5478">
            <w:pPr>
              <w:widowControl w:val="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B2</w:t>
            </w:r>
          </w:p>
          <w:p w:rsidR="00E84471" w:rsidRDefault="001C5478">
            <w:pPr>
              <w:widowControl w:val="0"/>
              <w:jc w:val="both"/>
              <w:rPr>
                <w:rFonts w:ascii="Times New Roman" w:eastAsia="Times New Roman" w:hAnsi="Times New Roman" w:cs="Times New Roman"/>
                <w:sz w:val="24"/>
                <w:szCs w:val="24"/>
                <w:highlight w:val="white"/>
              </w:rPr>
            </w:pPr>
            <w:r>
              <w:rPr>
                <w:rFonts w:ascii="Gungsuh" w:eastAsia="Gungsuh" w:hAnsi="Gungsuh" w:cs="Gungsuh"/>
                <w:sz w:val="24"/>
                <w:szCs w:val="24"/>
                <w:highlight w:val="white"/>
              </w:rPr>
              <w:t>科技資訊</w:t>
            </w:r>
          </w:p>
          <w:p w:rsidR="00E84471" w:rsidRDefault="001C5478">
            <w:pPr>
              <w:widowControl w:val="0"/>
              <w:jc w:val="both"/>
              <w:rPr>
                <w:rFonts w:ascii="Times New Roman" w:eastAsia="Times New Roman" w:hAnsi="Times New Roman" w:cs="Times New Roman"/>
                <w:sz w:val="24"/>
                <w:szCs w:val="24"/>
                <w:highlight w:val="white"/>
              </w:rPr>
            </w:pPr>
            <w:r>
              <w:rPr>
                <w:rFonts w:ascii="Gungsuh" w:eastAsia="Gungsuh" w:hAnsi="Gungsuh" w:cs="Gungsuh"/>
                <w:sz w:val="24"/>
                <w:szCs w:val="24"/>
                <w:highlight w:val="white"/>
              </w:rPr>
              <w:t>與</w:t>
            </w:r>
          </w:p>
          <w:p w:rsidR="00E84471" w:rsidRDefault="001C5478">
            <w:pPr>
              <w:widowControl w:val="0"/>
              <w:jc w:val="both"/>
              <w:rPr>
                <w:rFonts w:ascii="Times New Roman" w:eastAsia="Times New Roman" w:hAnsi="Times New Roman" w:cs="Times New Roman"/>
                <w:sz w:val="22"/>
                <w:szCs w:val="22"/>
              </w:rPr>
            </w:pPr>
            <w:r>
              <w:rPr>
                <w:rFonts w:ascii="Gungsuh" w:eastAsia="Gungsuh" w:hAnsi="Gungsuh" w:cs="Gungsuh"/>
                <w:sz w:val="24"/>
                <w:szCs w:val="24"/>
                <w:highlight w:val="white"/>
              </w:rPr>
              <w:t>媒體素養</w:t>
            </w:r>
          </w:p>
        </w:tc>
        <w:tc>
          <w:tcPr>
            <w:tcW w:w="2565" w:type="dxa"/>
            <w:vAlign w:val="center"/>
          </w:tcPr>
          <w:p w:rsidR="00E84471" w:rsidRDefault="001C5478">
            <w:pPr>
              <w:widowControl w:val="0"/>
              <w:spacing w:after="180"/>
              <w:jc w:val="both"/>
              <w:rPr>
                <w:rFonts w:ascii="Times New Roman" w:eastAsia="Times New Roman" w:hAnsi="Times New Roman" w:cs="Times New Roman"/>
                <w:sz w:val="28"/>
                <w:szCs w:val="28"/>
              </w:rPr>
            </w:pPr>
            <w:r>
              <w:rPr>
                <w:rFonts w:ascii="Gungsuh" w:eastAsia="Gungsuh" w:hAnsi="Gungsuh" w:cs="Gungsuh"/>
                <w:sz w:val="22"/>
                <w:szCs w:val="22"/>
              </w:rPr>
              <w:t>資 E6 認識與使用資訊科技以表達想法。</w:t>
            </w:r>
          </w:p>
        </w:tc>
        <w:tc>
          <w:tcPr>
            <w:tcW w:w="3675" w:type="dxa"/>
            <w:vAlign w:val="center"/>
          </w:tcPr>
          <w:p w:rsidR="00E84471" w:rsidRDefault="001C5478">
            <w:pPr>
              <w:widowControl w:val="0"/>
              <w:rPr>
                <w:rFonts w:ascii="BiauKai" w:eastAsia="BiauKai" w:hAnsi="BiauKai" w:cs="BiauKai"/>
                <w:sz w:val="24"/>
                <w:szCs w:val="24"/>
                <w:u w:val="single"/>
              </w:rPr>
            </w:pPr>
            <w:proofErr w:type="spellStart"/>
            <w:r>
              <w:rPr>
                <w:rFonts w:ascii="BiauKai" w:eastAsia="BiauKai" w:hAnsi="BiauKai" w:cs="BiauKai"/>
                <w:sz w:val="24"/>
                <w:szCs w:val="24"/>
                <w:u w:val="single"/>
              </w:rPr>
              <w:t>Tinkercad</w:t>
            </w:r>
            <w:proofErr w:type="spellEnd"/>
          </w:p>
          <w:p w:rsidR="0090512E" w:rsidRPr="00C90975" w:rsidRDefault="0090512E" w:rsidP="0090512E">
            <w:pPr>
              <w:ind w:hanging="2"/>
              <w:rPr>
                <w:rFonts w:ascii="新細明體" w:hAnsi="新細明體"/>
                <w:b/>
              </w:rPr>
            </w:pPr>
            <w:r w:rsidRPr="00C90975">
              <w:rPr>
                <w:rFonts w:ascii="新細明體" w:hAnsi="新細明體" w:cs="Gungsuh"/>
                <w:b/>
              </w:rPr>
              <w:t>什麼是 3D列印</w:t>
            </w:r>
          </w:p>
          <w:p w:rsidR="0090512E" w:rsidRPr="00C90975" w:rsidRDefault="0090512E" w:rsidP="0090512E">
            <w:pPr>
              <w:ind w:hanging="2"/>
              <w:rPr>
                <w:rFonts w:ascii="新細明體" w:hAnsi="新細明體"/>
              </w:rPr>
            </w:pPr>
            <w:r w:rsidRPr="00C90975">
              <w:rPr>
                <w:rFonts w:ascii="新細明體" w:hAnsi="新細明體" w:cs="Gungsuh"/>
              </w:rPr>
              <w:t>TINKERCAD操作介面認識</w:t>
            </w:r>
          </w:p>
          <w:p w:rsidR="0090512E" w:rsidRPr="00C90975" w:rsidRDefault="0090512E" w:rsidP="0090512E">
            <w:pPr>
              <w:ind w:hanging="2"/>
              <w:rPr>
                <w:rFonts w:ascii="新細明體" w:hAnsi="新細明體"/>
              </w:rPr>
            </w:pPr>
            <w:r w:rsidRPr="00C90975">
              <w:rPr>
                <w:rFonts w:ascii="新細明體" w:hAnsi="新細明體" w:cs="Gungsuh"/>
              </w:rPr>
              <w:t>TINKERCAD功能介面認識</w:t>
            </w:r>
          </w:p>
          <w:p w:rsidR="0090512E" w:rsidRPr="00C90975" w:rsidRDefault="0090512E" w:rsidP="0090512E">
            <w:pPr>
              <w:ind w:hanging="2"/>
              <w:rPr>
                <w:rFonts w:ascii="新細明體" w:hAnsi="新細明體"/>
              </w:rPr>
            </w:pPr>
            <w:r w:rsidRPr="00C90975">
              <w:rPr>
                <w:rFonts w:ascii="新細明體" w:hAnsi="新細明體" w:cs="Gungsuh"/>
              </w:rPr>
              <w:t>認識TINKERCAD 的成品介紹</w:t>
            </w:r>
          </w:p>
          <w:p w:rsidR="00E84471" w:rsidRDefault="0090512E" w:rsidP="0090512E">
            <w:pPr>
              <w:widowControl w:val="0"/>
              <w:rPr>
                <w:rFonts w:ascii="BiauKai" w:eastAsia="BiauKai" w:hAnsi="BiauKai" w:cs="BiauKai"/>
                <w:color w:val="B45F06"/>
                <w:sz w:val="24"/>
                <w:szCs w:val="24"/>
              </w:rPr>
            </w:pPr>
            <w:r w:rsidRPr="00C90975">
              <w:rPr>
                <w:rFonts w:ascii="新細明體" w:hAnsi="新細明體" w:cs="Gungsuh"/>
              </w:rPr>
              <w:t>TINKERCAD 的執行</w:t>
            </w:r>
          </w:p>
        </w:tc>
        <w:tc>
          <w:tcPr>
            <w:tcW w:w="570" w:type="dxa"/>
            <w:vAlign w:val="center"/>
          </w:tcPr>
          <w:p w:rsidR="00E84471" w:rsidRDefault="001C5478">
            <w:pPr>
              <w:widowControl w:val="0"/>
              <w:ind w:left="247" w:right="57"/>
              <w:jc w:val="both"/>
              <w:rPr>
                <w:rFonts w:ascii="標楷體" w:eastAsia="標楷體" w:hAnsi="標楷體" w:cs="標楷體"/>
                <w:sz w:val="24"/>
                <w:szCs w:val="24"/>
              </w:rPr>
            </w:pPr>
            <w:r>
              <w:rPr>
                <w:rFonts w:ascii="標楷體" w:eastAsia="標楷體" w:hAnsi="標楷體" w:cs="標楷體"/>
                <w:sz w:val="24"/>
                <w:szCs w:val="24"/>
              </w:rPr>
              <w:t>1</w:t>
            </w:r>
          </w:p>
        </w:tc>
        <w:tc>
          <w:tcPr>
            <w:tcW w:w="990" w:type="dxa"/>
            <w:vAlign w:val="center"/>
          </w:tcPr>
          <w:p w:rsidR="00E84471" w:rsidRDefault="001C5478">
            <w:pPr>
              <w:widowControl w:val="0"/>
              <w:rPr>
                <w:rFonts w:ascii="標楷體" w:eastAsia="標楷體" w:hAnsi="標楷體" w:cs="標楷體"/>
                <w:sz w:val="24"/>
                <w:szCs w:val="24"/>
              </w:rPr>
            </w:pPr>
            <w:proofErr w:type="spellStart"/>
            <w:r>
              <w:rPr>
                <w:rFonts w:ascii="Arial Unicode MS" w:eastAsia="Arial Unicode MS" w:hAnsi="Arial Unicode MS" w:cs="Arial Unicode MS"/>
                <w:sz w:val="24"/>
                <w:szCs w:val="24"/>
              </w:rPr>
              <w:t>Tinkercad</w:t>
            </w:r>
            <w:proofErr w:type="spellEnd"/>
            <w:proofErr w:type="gramStart"/>
            <w:r>
              <w:rPr>
                <w:rFonts w:ascii="Arial Unicode MS" w:eastAsia="Arial Unicode MS" w:hAnsi="Arial Unicode MS" w:cs="Arial Unicode MS"/>
                <w:sz w:val="24"/>
                <w:szCs w:val="24"/>
              </w:rPr>
              <w:t>官網</w:t>
            </w:r>
            <w:proofErr w:type="gramEnd"/>
          </w:p>
        </w:tc>
        <w:tc>
          <w:tcPr>
            <w:tcW w:w="1485" w:type="dxa"/>
            <w:vAlign w:val="center"/>
          </w:tcPr>
          <w:p w:rsidR="00E84471" w:rsidRDefault="001C5478">
            <w:pPr>
              <w:rPr>
                <w:rFonts w:ascii="標楷體" w:eastAsia="標楷體" w:hAnsi="標楷體" w:cs="標楷體"/>
                <w:sz w:val="24"/>
                <w:szCs w:val="24"/>
              </w:rPr>
            </w:pPr>
            <w:r>
              <w:rPr>
                <w:rFonts w:ascii="標楷體" w:eastAsia="標楷體" w:hAnsi="標楷體" w:cs="標楷體"/>
                <w:sz w:val="24"/>
                <w:szCs w:val="24"/>
              </w:rPr>
              <w:t>口頭發表</w:t>
            </w:r>
          </w:p>
          <w:p w:rsidR="00E84471" w:rsidRDefault="001C5478">
            <w:pPr>
              <w:rPr>
                <w:rFonts w:ascii="標楷體" w:eastAsia="標楷體" w:hAnsi="標楷體" w:cs="標楷體"/>
                <w:sz w:val="24"/>
                <w:szCs w:val="24"/>
              </w:rPr>
            </w:pPr>
            <w:r>
              <w:rPr>
                <w:rFonts w:ascii="標楷體" w:eastAsia="標楷體" w:hAnsi="標楷體" w:cs="標楷體"/>
                <w:sz w:val="24"/>
                <w:szCs w:val="24"/>
              </w:rPr>
              <w:t>作品檔案</w:t>
            </w:r>
          </w:p>
          <w:p w:rsidR="00E84471" w:rsidRDefault="001C5478">
            <w:pPr>
              <w:rPr>
                <w:rFonts w:ascii="標楷體" w:eastAsia="標楷體" w:hAnsi="標楷體" w:cs="標楷體"/>
                <w:sz w:val="24"/>
                <w:szCs w:val="24"/>
              </w:rPr>
            </w:pPr>
            <w:r>
              <w:rPr>
                <w:rFonts w:ascii="標楷體" w:eastAsia="標楷體" w:hAnsi="標楷體" w:cs="標楷體"/>
                <w:sz w:val="24"/>
                <w:szCs w:val="24"/>
              </w:rPr>
              <w:t>實作表現</w:t>
            </w:r>
          </w:p>
          <w:p w:rsidR="00E84471" w:rsidRDefault="001C5478">
            <w:pPr>
              <w:rPr>
                <w:rFonts w:ascii="標楷體" w:eastAsia="標楷體" w:hAnsi="標楷體" w:cs="標楷體"/>
                <w:sz w:val="24"/>
                <w:szCs w:val="24"/>
              </w:rPr>
            </w:pPr>
            <w:r>
              <w:rPr>
                <w:rFonts w:ascii="標楷體" w:eastAsia="標楷體" w:hAnsi="標楷體" w:cs="標楷體"/>
                <w:sz w:val="24"/>
                <w:szCs w:val="24"/>
              </w:rPr>
              <w:t>課堂觀察</w:t>
            </w:r>
          </w:p>
        </w:tc>
        <w:tc>
          <w:tcPr>
            <w:tcW w:w="1770" w:type="dxa"/>
            <w:vAlign w:val="center"/>
          </w:tcPr>
          <w:p w:rsidR="00E84471" w:rsidRDefault="00E84471">
            <w:pPr>
              <w:widowControl w:val="0"/>
              <w:rPr>
                <w:rFonts w:ascii="Times New Roman" w:eastAsia="Times New Roman" w:hAnsi="Times New Roman" w:cs="Times New Roman"/>
                <w:sz w:val="24"/>
                <w:szCs w:val="24"/>
              </w:rPr>
            </w:pPr>
          </w:p>
        </w:tc>
        <w:tc>
          <w:tcPr>
            <w:tcW w:w="1485" w:type="dxa"/>
          </w:tcPr>
          <w:p w:rsidR="00E84471" w:rsidRDefault="00E84471">
            <w:pPr>
              <w:widowControl w:val="0"/>
              <w:pBdr>
                <w:top w:val="nil"/>
                <w:left w:val="nil"/>
                <w:bottom w:val="nil"/>
                <w:right w:val="nil"/>
                <w:between w:val="nil"/>
              </w:pBdr>
              <w:rPr>
                <w:rFonts w:ascii="標楷體" w:eastAsia="標楷體" w:hAnsi="標楷體" w:cs="標楷體"/>
                <w:color w:val="000000"/>
                <w:sz w:val="24"/>
                <w:szCs w:val="24"/>
              </w:rPr>
            </w:pPr>
          </w:p>
        </w:tc>
      </w:tr>
      <w:tr w:rsidR="00E84471">
        <w:trPr>
          <w:trHeight w:val="761"/>
        </w:trPr>
        <w:tc>
          <w:tcPr>
            <w:tcW w:w="765" w:type="dxa"/>
            <w:vAlign w:val="center"/>
          </w:tcPr>
          <w:p w:rsidR="00E84471" w:rsidRDefault="001C5478">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十五</w:t>
            </w:r>
          </w:p>
          <w:p w:rsidR="00E84471" w:rsidRDefault="00E84471">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1320" w:type="dxa"/>
            <w:vAlign w:val="center"/>
          </w:tcPr>
          <w:p w:rsidR="00E84471" w:rsidRDefault="001C5478">
            <w:pPr>
              <w:widowControl w:val="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B2</w:t>
            </w:r>
          </w:p>
          <w:p w:rsidR="00E84471" w:rsidRDefault="001C5478">
            <w:pPr>
              <w:widowControl w:val="0"/>
              <w:jc w:val="both"/>
              <w:rPr>
                <w:rFonts w:ascii="Times New Roman" w:eastAsia="Times New Roman" w:hAnsi="Times New Roman" w:cs="Times New Roman"/>
                <w:sz w:val="24"/>
                <w:szCs w:val="24"/>
                <w:highlight w:val="white"/>
              </w:rPr>
            </w:pPr>
            <w:r>
              <w:rPr>
                <w:rFonts w:ascii="Gungsuh" w:eastAsia="Gungsuh" w:hAnsi="Gungsuh" w:cs="Gungsuh"/>
                <w:sz w:val="24"/>
                <w:szCs w:val="24"/>
                <w:highlight w:val="white"/>
              </w:rPr>
              <w:t>科技資訊</w:t>
            </w:r>
          </w:p>
          <w:p w:rsidR="00E84471" w:rsidRDefault="001C5478">
            <w:pPr>
              <w:widowControl w:val="0"/>
              <w:jc w:val="both"/>
              <w:rPr>
                <w:rFonts w:ascii="Times New Roman" w:eastAsia="Times New Roman" w:hAnsi="Times New Roman" w:cs="Times New Roman"/>
                <w:sz w:val="24"/>
                <w:szCs w:val="24"/>
                <w:highlight w:val="white"/>
              </w:rPr>
            </w:pPr>
            <w:r>
              <w:rPr>
                <w:rFonts w:ascii="Gungsuh" w:eastAsia="Gungsuh" w:hAnsi="Gungsuh" w:cs="Gungsuh"/>
                <w:sz w:val="24"/>
                <w:szCs w:val="24"/>
                <w:highlight w:val="white"/>
              </w:rPr>
              <w:t>與</w:t>
            </w:r>
          </w:p>
          <w:p w:rsidR="00E84471" w:rsidRDefault="001C5478">
            <w:pPr>
              <w:widowControl w:val="0"/>
              <w:jc w:val="both"/>
              <w:rPr>
                <w:rFonts w:ascii="Times New Roman" w:eastAsia="Times New Roman" w:hAnsi="Times New Roman" w:cs="Times New Roman"/>
                <w:sz w:val="22"/>
                <w:szCs w:val="22"/>
              </w:rPr>
            </w:pPr>
            <w:r>
              <w:rPr>
                <w:rFonts w:ascii="Gungsuh" w:eastAsia="Gungsuh" w:hAnsi="Gungsuh" w:cs="Gungsuh"/>
                <w:sz w:val="24"/>
                <w:szCs w:val="24"/>
                <w:highlight w:val="white"/>
              </w:rPr>
              <w:t>媒體素養</w:t>
            </w:r>
          </w:p>
        </w:tc>
        <w:tc>
          <w:tcPr>
            <w:tcW w:w="2565" w:type="dxa"/>
            <w:vAlign w:val="center"/>
          </w:tcPr>
          <w:p w:rsidR="00E84471" w:rsidRDefault="001C5478">
            <w:pPr>
              <w:widowControl w:val="0"/>
              <w:spacing w:after="180"/>
              <w:jc w:val="both"/>
              <w:rPr>
                <w:rFonts w:ascii="Times New Roman" w:eastAsia="Times New Roman" w:hAnsi="Times New Roman" w:cs="Times New Roman"/>
                <w:sz w:val="28"/>
                <w:szCs w:val="28"/>
              </w:rPr>
            </w:pPr>
            <w:r>
              <w:rPr>
                <w:rFonts w:ascii="Gungsuh" w:eastAsia="Gungsuh" w:hAnsi="Gungsuh" w:cs="Gungsuh"/>
                <w:sz w:val="22"/>
                <w:szCs w:val="22"/>
              </w:rPr>
              <w:t>資 E6 認識與使用資訊科技以表達想法。</w:t>
            </w:r>
          </w:p>
        </w:tc>
        <w:tc>
          <w:tcPr>
            <w:tcW w:w="3675" w:type="dxa"/>
            <w:vAlign w:val="center"/>
          </w:tcPr>
          <w:p w:rsidR="00E84471" w:rsidRDefault="001C5478">
            <w:pPr>
              <w:widowControl w:val="0"/>
              <w:rPr>
                <w:rFonts w:ascii="BiauKai" w:eastAsia="BiauKai" w:hAnsi="BiauKai" w:cs="BiauKai"/>
                <w:sz w:val="24"/>
                <w:szCs w:val="24"/>
                <w:u w:val="single"/>
              </w:rPr>
            </w:pPr>
            <w:proofErr w:type="spellStart"/>
            <w:r>
              <w:rPr>
                <w:rFonts w:ascii="BiauKai" w:eastAsia="BiauKai" w:hAnsi="BiauKai" w:cs="BiauKai"/>
                <w:sz w:val="24"/>
                <w:szCs w:val="24"/>
                <w:u w:val="single"/>
              </w:rPr>
              <w:t>Tinkercad</w:t>
            </w:r>
            <w:proofErr w:type="spellEnd"/>
          </w:p>
          <w:p w:rsidR="0090512E" w:rsidRPr="00C90975" w:rsidRDefault="0090512E" w:rsidP="0090512E">
            <w:pPr>
              <w:spacing w:line="288" w:lineRule="auto"/>
              <w:ind w:hanging="2"/>
              <w:rPr>
                <w:rFonts w:ascii="新細明體" w:hAnsi="新細明體"/>
              </w:rPr>
            </w:pPr>
            <w:r w:rsidRPr="00C90975">
              <w:rPr>
                <w:rFonts w:ascii="新細明體" w:hAnsi="新細明體" w:cs="Gungsuh"/>
              </w:rPr>
              <w:t>◎製作流程解析</w:t>
            </w:r>
          </w:p>
          <w:p w:rsidR="0090512E" w:rsidRPr="00C90975" w:rsidRDefault="0090512E" w:rsidP="0090512E">
            <w:pPr>
              <w:spacing w:line="288" w:lineRule="auto"/>
              <w:ind w:hanging="2"/>
              <w:rPr>
                <w:rFonts w:ascii="新細明體" w:hAnsi="新細明體"/>
              </w:rPr>
            </w:pPr>
            <w:r w:rsidRPr="00C90975">
              <w:rPr>
                <w:rFonts w:ascii="新細明體" w:hAnsi="新細明體" w:cs="Gungsuh"/>
              </w:rPr>
              <w:t>◎開啟新檔案</w:t>
            </w:r>
          </w:p>
          <w:p w:rsidR="0090512E" w:rsidRPr="00C90975" w:rsidRDefault="0090512E" w:rsidP="0090512E">
            <w:pPr>
              <w:spacing w:line="288" w:lineRule="auto"/>
              <w:ind w:hanging="2"/>
              <w:rPr>
                <w:rFonts w:ascii="新細明體" w:hAnsi="新細明體"/>
              </w:rPr>
            </w:pPr>
            <w:r w:rsidRPr="00C90975">
              <w:rPr>
                <w:rFonts w:ascii="新細明體" w:hAnsi="新細明體" w:cs="Gungsuh"/>
              </w:rPr>
              <w:t>◎3D程式設定→基礎</w:t>
            </w:r>
          </w:p>
          <w:p w:rsidR="0090512E" w:rsidRPr="00C90975" w:rsidRDefault="0090512E" w:rsidP="0090512E">
            <w:pPr>
              <w:spacing w:line="288" w:lineRule="auto"/>
              <w:ind w:hanging="2"/>
              <w:rPr>
                <w:rFonts w:ascii="新細明體" w:hAnsi="新細明體"/>
              </w:rPr>
            </w:pPr>
            <w:r w:rsidRPr="00C90975">
              <w:rPr>
                <w:rFonts w:ascii="新細明體" w:hAnsi="新細明體" w:cs="Gungsuh"/>
              </w:rPr>
              <w:t>◎帳號申辦</w:t>
            </w:r>
          </w:p>
          <w:p w:rsidR="0090512E" w:rsidRDefault="0090512E" w:rsidP="0090512E">
            <w:pPr>
              <w:spacing w:line="288" w:lineRule="auto"/>
              <w:ind w:hanging="2"/>
              <w:rPr>
                <w:rFonts w:ascii="新細明體" w:hAnsi="新細明體" w:cs="Gungsuh" w:hint="eastAsia"/>
              </w:rPr>
            </w:pPr>
            <w:r w:rsidRPr="00C90975">
              <w:rPr>
                <w:rFonts w:ascii="新細明體" w:hAnsi="新細明體" w:cs="Gungsuh"/>
              </w:rPr>
              <w:t>◎TINKERCAD程式設定→進階利用</w:t>
            </w:r>
            <w:r>
              <w:rPr>
                <w:rFonts w:ascii="新細明體" w:hAnsi="新細明體" w:cs="Gungsuh" w:hint="eastAsia"/>
              </w:rPr>
              <w:t>基本造型</w:t>
            </w:r>
          </w:p>
          <w:p w:rsidR="0090512E" w:rsidRDefault="0090512E" w:rsidP="0090512E">
            <w:pPr>
              <w:spacing w:line="288" w:lineRule="auto"/>
              <w:ind w:hanging="2"/>
              <w:rPr>
                <w:rFonts w:ascii="新細明體" w:hAnsi="新細明體" w:cs="Gungsuh" w:hint="eastAsia"/>
              </w:rPr>
            </w:pPr>
            <w:r>
              <w:rPr>
                <w:rFonts w:ascii="新細明體" w:hAnsi="新細明體" w:cs="Gungsuh" w:hint="eastAsia"/>
              </w:rPr>
              <w:t>CTRL+D製作造型</w:t>
            </w:r>
          </w:p>
          <w:p w:rsidR="0090512E" w:rsidRDefault="0090512E" w:rsidP="0090512E">
            <w:pPr>
              <w:spacing w:line="288" w:lineRule="auto"/>
              <w:ind w:hanging="2"/>
              <w:rPr>
                <w:rFonts w:ascii="新細明體" w:hAnsi="新細明體" w:cs="Gungsuh" w:hint="eastAsia"/>
              </w:rPr>
            </w:pPr>
            <w:r>
              <w:rPr>
                <w:rFonts w:ascii="新細明體" w:hAnsi="新細明體" w:cs="Gungsuh" w:hint="eastAsia"/>
              </w:rPr>
              <w:t>移動複製、大小變化</w:t>
            </w:r>
          </w:p>
          <w:p w:rsidR="0090512E" w:rsidRPr="00C90975" w:rsidRDefault="0090512E" w:rsidP="0090512E">
            <w:pPr>
              <w:spacing w:line="288" w:lineRule="auto"/>
              <w:ind w:hanging="2"/>
              <w:rPr>
                <w:rFonts w:ascii="新細明體" w:hAnsi="新細明體"/>
              </w:rPr>
            </w:pPr>
            <w:r>
              <w:rPr>
                <w:rFonts w:ascii="新細明體" w:hAnsi="新細明體" w:cs="Gungsuh" w:hint="eastAsia"/>
              </w:rPr>
              <w:t>旋轉複製製作出想要的造型</w:t>
            </w:r>
          </w:p>
          <w:p w:rsidR="0090512E" w:rsidRPr="00C90975" w:rsidRDefault="0090512E" w:rsidP="0090512E">
            <w:pPr>
              <w:spacing w:line="288" w:lineRule="auto"/>
              <w:ind w:hanging="2"/>
              <w:rPr>
                <w:rFonts w:ascii="新細明體" w:hAnsi="新細明體"/>
              </w:rPr>
            </w:pPr>
            <w:r w:rsidRPr="00C90975">
              <w:rPr>
                <w:rFonts w:ascii="新細明體" w:hAnsi="新細明體" w:cs="Gungsuh"/>
              </w:rPr>
              <w:t>◎作品展示</w:t>
            </w:r>
          </w:p>
          <w:p w:rsidR="00E84471" w:rsidRDefault="0090512E" w:rsidP="0090512E">
            <w:pPr>
              <w:widowControl w:val="0"/>
              <w:rPr>
                <w:rFonts w:ascii="BiauKai" w:eastAsia="BiauKai" w:hAnsi="BiauKai" w:cs="BiauKai"/>
                <w:sz w:val="24"/>
                <w:szCs w:val="24"/>
              </w:rPr>
            </w:pPr>
            <w:r w:rsidRPr="00C90975">
              <w:rPr>
                <w:rFonts w:ascii="新細明體" w:hAnsi="新細明體" w:cs="Gungsuh"/>
              </w:rPr>
              <w:t>儲存檔案</w:t>
            </w:r>
          </w:p>
        </w:tc>
        <w:tc>
          <w:tcPr>
            <w:tcW w:w="570" w:type="dxa"/>
            <w:vAlign w:val="center"/>
          </w:tcPr>
          <w:p w:rsidR="00E84471" w:rsidRDefault="001C5478">
            <w:pPr>
              <w:widowControl w:val="0"/>
              <w:ind w:left="247" w:right="57"/>
              <w:jc w:val="both"/>
              <w:rPr>
                <w:rFonts w:ascii="標楷體" w:eastAsia="標楷體" w:hAnsi="標楷體" w:cs="標楷體"/>
                <w:sz w:val="24"/>
                <w:szCs w:val="24"/>
              </w:rPr>
            </w:pPr>
            <w:r>
              <w:rPr>
                <w:rFonts w:ascii="標楷體" w:eastAsia="標楷體" w:hAnsi="標楷體" w:cs="標楷體"/>
                <w:sz w:val="24"/>
                <w:szCs w:val="24"/>
              </w:rPr>
              <w:t>1</w:t>
            </w:r>
          </w:p>
        </w:tc>
        <w:tc>
          <w:tcPr>
            <w:tcW w:w="990" w:type="dxa"/>
            <w:vAlign w:val="center"/>
          </w:tcPr>
          <w:p w:rsidR="00E84471" w:rsidRDefault="001C5478">
            <w:pPr>
              <w:widowControl w:val="0"/>
              <w:rPr>
                <w:rFonts w:ascii="標楷體" w:eastAsia="標楷體" w:hAnsi="標楷體" w:cs="標楷體"/>
                <w:sz w:val="24"/>
                <w:szCs w:val="24"/>
              </w:rPr>
            </w:pPr>
            <w:proofErr w:type="spellStart"/>
            <w:r>
              <w:rPr>
                <w:rFonts w:ascii="Arial Unicode MS" w:eastAsia="Arial Unicode MS" w:hAnsi="Arial Unicode MS" w:cs="Arial Unicode MS"/>
                <w:sz w:val="24"/>
                <w:szCs w:val="24"/>
              </w:rPr>
              <w:t>Tinkercad</w:t>
            </w:r>
            <w:proofErr w:type="spellEnd"/>
            <w:proofErr w:type="gramStart"/>
            <w:r>
              <w:rPr>
                <w:rFonts w:ascii="Arial Unicode MS" w:eastAsia="Arial Unicode MS" w:hAnsi="Arial Unicode MS" w:cs="Arial Unicode MS"/>
                <w:sz w:val="24"/>
                <w:szCs w:val="24"/>
              </w:rPr>
              <w:t>官網</w:t>
            </w:r>
            <w:proofErr w:type="gramEnd"/>
          </w:p>
        </w:tc>
        <w:tc>
          <w:tcPr>
            <w:tcW w:w="1485" w:type="dxa"/>
            <w:vAlign w:val="center"/>
          </w:tcPr>
          <w:p w:rsidR="00E84471" w:rsidRDefault="001C5478">
            <w:pPr>
              <w:ind w:left="247" w:right="57"/>
              <w:jc w:val="both"/>
              <w:rPr>
                <w:rFonts w:ascii="標楷體" w:eastAsia="標楷體" w:hAnsi="標楷體" w:cs="標楷體"/>
                <w:sz w:val="24"/>
                <w:szCs w:val="24"/>
              </w:rPr>
            </w:pPr>
            <w:r>
              <w:rPr>
                <w:rFonts w:ascii="標楷體" w:eastAsia="標楷體" w:hAnsi="標楷體" w:cs="標楷體"/>
                <w:sz w:val="24"/>
                <w:szCs w:val="24"/>
              </w:rPr>
              <w:t>口頭發表</w:t>
            </w:r>
          </w:p>
          <w:p w:rsidR="00E84471" w:rsidRDefault="001C5478">
            <w:pPr>
              <w:ind w:left="247"/>
              <w:rPr>
                <w:rFonts w:ascii="標楷體" w:eastAsia="標楷體" w:hAnsi="標楷體" w:cs="標楷體"/>
                <w:sz w:val="24"/>
                <w:szCs w:val="24"/>
              </w:rPr>
            </w:pPr>
            <w:r>
              <w:rPr>
                <w:rFonts w:ascii="標楷體" w:eastAsia="標楷體" w:hAnsi="標楷體" w:cs="標楷體"/>
                <w:sz w:val="24"/>
                <w:szCs w:val="24"/>
              </w:rPr>
              <w:t>作品檔案</w:t>
            </w:r>
          </w:p>
          <w:p w:rsidR="00E84471" w:rsidRDefault="001C5478">
            <w:pPr>
              <w:ind w:left="247" w:right="57"/>
              <w:jc w:val="both"/>
              <w:rPr>
                <w:rFonts w:ascii="標楷體" w:eastAsia="標楷體" w:hAnsi="標楷體" w:cs="標楷體"/>
                <w:sz w:val="24"/>
                <w:szCs w:val="24"/>
              </w:rPr>
            </w:pPr>
            <w:r>
              <w:rPr>
                <w:rFonts w:ascii="標楷體" w:eastAsia="標楷體" w:hAnsi="標楷體" w:cs="標楷體"/>
                <w:sz w:val="24"/>
                <w:szCs w:val="24"/>
              </w:rPr>
              <w:t>實作表現</w:t>
            </w:r>
          </w:p>
          <w:p w:rsidR="00E84471" w:rsidRDefault="001C5478">
            <w:pPr>
              <w:ind w:left="247" w:right="57"/>
              <w:jc w:val="both"/>
              <w:rPr>
                <w:rFonts w:ascii="標楷體" w:eastAsia="標楷體" w:hAnsi="標楷體" w:cs="標楷體"/>
                <w:sz w:val="24"/>
                <w:szCs w:val="24"/>
              </w:rPr>
            </w:pPr>
            <w:r>
              <w:rPr>
                <w:rFonts w:ascii="標楷體" w:eastAsia="標楷體" w:hAnsi="標楷體" w:cs="標楷體"/>
                <w:sz w:val="24"/>
                <w:szCs w:val="24"/>
              </w:rPr>
              <w:t>課堂觀察</w:t>
            </w:r>
          </w:p>
        </w:tc>
        <w:tc>
          <w:tcPr>
            <w:tcW w:w="1770" w:type="dxa"/>
            <w:vAlign w:val="center"/>
          </w:tcPr>
          <w:p w:rsidR="00E84471" w:rsidRDefault="001C5478">
            <w:pPr>
              <w:widowControl w:val="0"/>
              <w:rPr>
                <w:rFonts w:ascii="Gungsuh" w:eastAsia="Gungsuh" w:hAnsi="Gungsuh" w:cs="Gungsuh"/>
              </w:rPr>
            </w:pPr>
            <w:r>
              <w:rPr>
                <w:rFonts w:ascii="Gungsuh" w:eastAsia="Gungsuh" w:hAnsi="Gungsuh" w:cs="Gungsuh"/>
              </w:rPr>
              <w:t>數-E-A2</w:t>
            </w:r>
          </w:p>
          <w:p w:rsidR="00E84471" w:rsidRDefault="001C5478">
            <w:pPr>
              <w:widowControl w:val="0"/>
              <w:rPr>
                <w:rFonts w:ascii="Gungsuh" w:eastAsia="Gungsuh" w:hAnsi="Gungsuh" w:cs="Gungsuh"/>
              </w:rPr>
            </w:pPr>
            <w:r>
              <w:rPr>
                <w:rFonts w:ascii="Gungsuh" w:eastAsia="Gungsuh" w:hAnsi="Gungsuh" w:cs="Gungsuh"/>
              </w:rPr>
              <w:t>具備基本的算術操作能力、並能指認基本的形體與相對關係，在日常生活情境中，用數學表述與解決問題。</w:t>
            </w:r>
          </w:p>
        </w:tc>
        <w:tc>
          <w:tcPr>
            <w:tcW w:w="1485" w:type="dxa"/>
          </w:tcPr>
          <w:p w:rsidR="00E84471" w:rsidRDefault="00E84471">
            <w:pPr>
              <w:widowControl w:val="0"/>
              <w:pBdr>
                <w:top w:val="nil"/>
                <w:left w:val="nil"/>
                <w:bottom w:val="nil"/>
                <w:right w:val="nil"/>
                <w:between w:val="nil"/>
              </w:pBdr>
              <w:rPr>
                <w:rFonts w:ascii="標楷體" w:eastAsia="標楷體" w:hAnsi="標楷體" w:cs="標楷體"/>
                <w:color w:val="000000"/>
                <w:sz w:val="24"/>
                <w:szCs w:val="24"/>
                <w:u w:val="single"/>
              </w:rPr>
            </w:pPr>
          </w:p>
        </w:tc>
      </w:tr>
      <w:tr w:rsidR="00E84471">
        <w:trPr>
          <w:trHeight w:val="761"/>
        </w:trPr>
        <w:tc>
          <w:tcPr>
            <w:tcW w:w="765" w:type="dxa"/>
            <w:vAlign w:val="center"/>
          </w:tcPr>
          <w:p w:rsidR="00E84471" w:rsidRDefault="001C5478">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十六</w:t>
            </w:r>
          </w:p>
          <w:p w:rsidR="00E84471" w:rsidRDefault="00E84471">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1320" w:type="dxa"/>
            <w:vAlign w:val="center"/>
          </w:tcPr>
          <w:p w:rsidR="00E84471" w:rsidRDefault="001C5478">
            <w:pPr>
              <w:widowControl w:val="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B2</w:t>
            </w:r>
          </w:p>
          <w:p w:rsidR="00E84471" w:rsidRDefault="001C5478">
            <w:pPr>
              <w:widowControl w:val="0"/>
              <w:jc w:val="both"/>
              <w:rPr>
                <w:rFonts w:ascii="Times New Roman" w:eastAsia="Times New Roman" w:hAnsi="Times New Roman" w:cs="Times New Roman"/>
                <w:sz w:val="24"/>
                <w:szCs w:val="24"/>
                <w:highlight w:val="white"/>
              </w:rPr>
            </w:pPr>
            <w:r>
              <w:rPr>
                <w:rFonts w:ascii="Gungsuh" w:eastAsia="Gungsuh" w:hAnsi="Gungsuh" w:cs="Gungsuh"/>
                <w:sz w:val="24"/>
                <w:szCs w:val="24"/>
                <w:highlight w:val="white"/>
              </w:rPr>
              <w:t>科技資訊</w:t>
            </w:r>
          </w:p>
          <w:p w:rsidR="00E84471" w:rsidRDefault="001C5478">
            <w:pPr>
              <w:widowControl w:val="0"/>
              <w:jc w:val="both"/>
              <w:rPr>
                <w:rFonts w:ascii="Times New Roman" w:eastAsia="Times New Roman" w:hAnsi="Times New Roman" w:cs="Times New Roman"/>
                <w:sz w:val="24"/>
                <w:szCs w:val="24"/>
                <w:highlight w:val="white"/>
              </w:rPr>
            </w:pPr>
            <w:r>
              <w:rPr>
                <w:rFonts w:ascii="Gungsuh" w:eastAsia="Gungsuh" w:hAnsi="Gungsuh" w:cs="Gungsuh"/>
                <w:sz w:val="24"/>
                <w:szCs w:val="24"/>
                <w:highlight w:val="white"/>
              </w:rPr>
              <w:lastRenderedPageBreak/>
              <w:t>與</w:t>
            </w:r>
          </w:p>
          <w:p w:rsidR="00E84471" w:rsidRDefault="001C5478">
            <w:pPr>
              <w:widowControl w:val="0"/>
              <w:jc w:val="both"/>
              <w:rPr>
                <w:rFonts w:ascii="Times New Roman" w:eastAsia="Times New Roman" w:hAnsi="Times New Roman" w:cs="Times New Roman"/>
                <w:sz w:val="22"/>
                <w:szCs w:val="22"/>
              </w:rPr>
            </w:pPr>
            <w:r>
              <w:rPr>
                <w:rFonts w:ascii="Gungsuh" w:eastAsia="Gungsuh" w:hAnsi="Gungsuh" w:cs="Gungsuh"/>
                <w:sz w:val="24"/>
                <w:szCs w:val="24"/>
                <w:highlight w:val="white"/>
              </w:rPr>
              <w:t>媒體素養</w:t>
            </w:r>
          </w:p>
        </w:tc>
        <w:tc>
          <w:tcPr>
            <w:tcW w:w="2565" w:type="dxa"/>
            <w:vAlign w:val="center"/>
          </w:tcPr>
          <w:p w:rsidR="00E84471" w:rsidRDefault="001C5478">
            <w:pPr>
              <w:widowControl w:val="0"/>
              <w:spacing w:after="180"/>
              <w:jc w:val="both"/>
              <w:rPr>
                <w:rFonts w:ascii="Times New Roman" w:eastAsia="Times New Roman" w:hAnsi="Times New Roman" w:cs="Times New Roman"/>
                <w:sz w:val="28"/>
                <w:szCs w:val="28"/>
              </w:rPr>
            </w:pPr>
            <w:r>
              <w:rPr>
                <w:rFonts w:ascii="Gungsuh" w:eastAsia="Gungsuh" w:hAnsi="Gungsuh" w:cs="Gungsuh"/>
                <w:sz w:val="22"/>
                <w:szCs w:val="22"/>
              </w:rPr>
              <w:lastRenderedPageBreak/>
              <w:t>資 E6 認識與使用資訊科技以表達想法。</w:t>
            </w:r>
          </w:p>
        </w:tc>
        <w:tc>
          <w:tcPr>
            <w:tcW w:w="3675" w:type="dxa"/>
            <w:vAlign w:val="center"/>
          </w:tcPr>
          <w:p w:rsidR="00E84471" w:rsidRDefault="001C5478">
            <w:pPr>
              <w:widowControl w:val="0"/>
              <w:rPr>
                <w:rFonts w:ascii="BiauKai" w:eastAsia="BiauKai" w:hAnsi="BiauKai" w:cs="BiauKai"/>
                <w:sz w:val="24"/>
                <w:szCs w:val="24"/>
              </w:rPr>
            </w:pPr>
            <w:r>
              <w:rPr>
                <w:rFonts w:ascii="BiauKai" w:eastAsia="BiauKai" w:hAnsi="BiauKai" w:cs="BiauKai"/>
                <w:b/>
                <w:color w:val="38761D"/>
                <w:sz w:val="24"/>
                <w:szCs w:val="24"/>
              </w:rPr>
              <w:t>●</w:t>
            </w:r>
            <w:r>
              <w:rPr>
                <w:rFonts w:ascii="Arial Unicode MS" w:eastAsia="Arial Unicode MS" w:hAnsi="Arial Unicode MS" w:cs="Arial Unicode MS"/>
                <w:b/>
                <w:color w:val="38761D"/>
                <w:sz w:val="24"/>
                <w:szCs w:val="24"/>
              </w:rPr>
              <w:t>友善校園人權指標問卷填答</w:t>
            </w:r>
            <w:proofErr w:type="spellStart"/>
            <w:r>
              <w:rPr>
                <w:rFonts w:ascii="BiauKai" w:eastAsia="BiauKai" w:hAnsi="BiauKai" w:cs="BiauKai"/>
                <w:sz w:val="24"/>
                <w:szCs w:val="24"/>
                <w:u w:val="single"/>
              </w:rPr>
              <w:t>Tinkercad</w:t>
            </w:r>
            <w:proofErr w:type="spellEnd"/>
          </w:p>
          <w:p w:rsidR="0090512E" w:rsidRPr="00BD7FCC" w:rsidRDefault="0090512E" w:rsidP="0090512E">
            <w:pPr>
              <w:spacing w:line="288" w:lineRule="auto"/>
              <w:ind w:hanging="2"/>
              <w:rPr>
                <w:rFonts w:ascii="新細明體" w:hAnsi="新細明體"/>
                <w:b/>
              </w:rPr>
            </w:pPr>
            <w:r w:rsidRPr="00BD7FCC">
              <w:rPr>
                <w:rFonts w:ascii="新細明體" w:hAnsi="新細明體" w:cs="Gungsuh"/>
                <w:b/>
              </w:rPr>
              <w:lastRenderedPageBreak/>
              <w:t>利用INKSCAPE的描繪點陣圖功能，將修改好的點陣圖轉成向量畫</w:t>
            </w:r>
          </w:p>
          <w:p w:rsidR="0090512E" w:rsidRDefault="0090512E" w:rsidP="0090512E">
            <w:pPr>
              <w:spacing w:line="288" w:lineRule="auto"/>
              <w:ind w:hanging="2"/>
              <w:rPr>
                <w:rFonts w:ascii="新細明體" w:hAnsi="新細明體" w:cs="Gungsuh" w:hint="eastAsia"/>
              </w:rPr>
            </w:pPr>
            <w:r w:rsidRPr="00BD7FCC">
              <w:rPr>
                <w:rFonts w:ascii="新細明體" w:hAnsi="新細明體" w:cs="Gungsuh"/>
              </w:rPr>
              <w:t>◎TINKERCAD程式設定→</w:t>
            </w:r>
            <w:r>
              <w:rPr>
                <w:rFonts w:ascii="新細明體" w:hAnsi="新細明體" w:cs="Gungsuh" w:hint="eastAsia"/>
              </w:rPr>
              <w:t>活動一</w:t>
            </w:r>
            <w:r>
              <w:rPr>
                <w:rFonts w:ascii="新細明體" w:hAnsi="新細明體" w:cs="Gungsuh" w:hint="eastAsia"/>
                <w:b/>
              </w:rPr>
              <w:t>隨心</w:t>
            </w:r>
            <w:r w:rsidRPr="00191CC6">
              <w:rPr>
                <w:rFonts w:ascii="新細明體" w:hAnsi="新細明體" w:cs="Gungsuh" w:hint="eastAsia"/>
                <w:b/>
              </w:rPr>
              <w:t>成物</w:t>
            </w:r>
          </w:p>
          <w:p w:rsidR="0090512E" w:rsidRDefault="0090512E" w:rsidP="0090512E">
            <w:pPr>
              <w:spacing w:line="288" w:lineRule="auto"/>
              <w:ind w:hanging="2"/>
              <w:rPr>
                <w:rFonts w:ascii="新細明體" w:hAnsi="新細明體" w:cs="Gungsuh" w:hint="eastAsia"/>
              </w:rPr>
            </w:pPr>
            <w:r>
              <w:rPr>
                <w:rFonts w:ascii="新細明體" w:hAnsi="新細明體" w:cs="Gungsuh" w:hint="eastAsia"/>
              </w:rPr>
              <w:t>利用基本造型</w:t>
            </w:r>
          </w:p>
          <w:p w:rsidR="0090512E" w:rsidRDefault="0090512E" w:rsidP="0090512E">
            <w:pPr>
              <w:spacing w:line="288" w:lineRule="auto"/>
              <w:ind w:hanging="2"/>
              <w:rPr>
                <w:rFonts w:ascii="新細明體" w:hAnsi="新細明體" w:cs="Gungsuh" w:hint="eastAsia"/>
              </w:rPr>
            </w:pPr>
            <w:r>
              <w:rPr>
                <w:rFonts w:ascii="新細明體" w:hAnsi="新細明體" w:cs="Gungsuh" w:hint="eastAsia"/>
              </w:rPr>
              <w:t>相加---相減</w:t>
            </w:r>
          </w:p>
          <w:p w:rsidR="0090512E" w:rsidRDefault="0090512E" w:rsidP="0090512E">
            <w:pPr>
              <w:spacing w:line="288" w:lineRule="auto"/>
              <w:ind w:hanging="2"/>
              <w:rPr>
                <w:rFonts w:ascii="新細明體" w:hAnsi="新細明體" w:cs="Gungsuh" w:hint="eastAsia"/>
              </w:rPr>
            </w:pPr>
            <w:r>
              <w:rPr>
                <w:rFonts w:ascii="新細明體" w:hAnsi="新細明體" w:cs="Gungsuh" w:hint="eastAsia"/>
              </w:rPr>
              <w:t>製作出家俱</w:t>
            </w:r>
          </w:p>
          <w:p w:rsidR="0090512E" w:rsidRDefault="0090512E" w:rsidP="0090512E">
            <w:pPr>
              <w:spacing w:line="288" w:lineRule="auto"/>
              <w:ind w:hanging="2"/>
              <w:rPr>
                <w:rFonts w:ascii="新細明體" w:hAnsi="新細明體" w:cs="Gungsuh" w:hint="eastAsia"/>
                <w:b/>
              </w:rPr>
            </w:pPr>
            <w:r>
              <w:rPr>
                <w:rFonts w:ascii="新細明體" w:hAnsi="新細明體" w:cs="Gungsuh" w:hint="eastAsia"/>
              </w:rPr>
              <w:t xml:space="preserve">  活動二</w:t>
            </w:r>
            <w:r w:rsidRPr="00191CC6">
              <w:rPr>
                <w:rFonts w:ascii="新細明體" w:hAnsi="新細明體" w:cs="Gungsuh" w:hint="eastAsia"/>
                <w:b/>
              </w:rPr>
              <w:t>移形換面</w:t>
            </w:r>
          </w:p>
          <w:p w:rsidR="0090512E" w:rsidRPr="00191CC6" w:rsidRDefault="0090512E" w:rsidP="0090512E">
            <w:pPr>
              <w:spacing w:line="288" w:lineRule="auto"/>
              <w:ind w:hanging="2"/>
              <w:rPr>
                <w:rFonts w:ascii="新細明體" w:hAnsi="新細明體" w:cs="Gungsuh" w:hint="eastAsia"/>
              </w:rPr>
            </w:pPr>
            <w:r w:rsidRPr="00191CC6">
              <w:rPr>
                <w:rFonts w:ascii="新細明體" w:hAnsi="新細明體" w:cs="Gungsuh" w:hint="eastAsia"/>
              </w:rPr>
              <w:t>變更並轉移工作平面</w:t>
            </w:r>
          </w:p>
          <w:p w:rsidR="0090512E" w:rsidRPr="00191CC6" w:rsidRDefault="0090512E" w:rsidP="0090512E">
            <w:pPr>
              <w:spacing w:line="288" w:lineRule="auto"/>
              <w:ind w:hanging="2"/>
              <w:rPr>
                <w:rFonts w:ascii="新細明體" w:hAnsi="新細明體" w:cs="Gungsuh"/>
              </w:rPr>
            </w:pPr>
            <w:r w:rsidRPr="00191CC6">
              <w:rPr>
                <w:rFonts w:ascii="新細明體" w:hAnsi="新細明體" w:cs="Gungsuh" w:hint="eastAsia"/>
              </w:rPr>
              <w:t>更動放置各種物體</w:t>
            </w:r>
          </w:p>
          <w:p w:rsidR="0090512E" w:rsidRPr="00BD7FCC" w:rsidRDefault="0090512E" w:rsidP="0090512E">
            <w:pPr>
              <w:spacing w:line="288" w:lineRule="auto"/>
              <w:ind w:hanging="2"/>
              <w:rPr>
                <w:rFonts w:ascii="新細明體" w:hAnsi="新細明體"/>
              </w:rPr>
            </w:pPr>
            <w:r w:rsidRPr="00BD7FCC">
              <w:rPr>
                <w:rFonts w:ascii="新細明體" w:hAnsi="新細明體" w:cs="Gungsuh"/>
              </w:rPr>
              <w:t>◎作品展示</w:t>
            </w:r>
          </w:p>
          <w:p w:rsidR="00E84471" w:rsidRDefault="0090512E" w:rsidP="0090512E">
            <w:pPr>
              <w:widowControl w:val="0"/>
              <w:rPr>
                <w:rFonts w:ascii="BiauKai" w:eastAsia="BiauKai" w:hAnsi="BiauKai" w:cs="BiauKai"/>
                <w:sz w:val="24"/>
                <w:szCs w:val="24"/>
              </w:rPr>
            </w:pPr>
            <w:r w:rsidRPr="00BD7FCC">
              <w:rPr>
                <w:rFonts w:ascii="新細明體" w:hAnsi="新細明體" w:cs="Gungsuh"/>
              </w:rPr>
              <w:t>◎儲存檔案</w:t>
            </w:r>
          </w:p>
        </w:tc>
        <w:tc>
          <w:tcPr>
            <w:tcW w:w="570" w:type="dxa"/>
            <w:vAlign w:val="center"/>
          </w:tcPr>
          <w:p w:rsidR="00E84471" w:rsidRDefault="001C5478">
            <w:pPr>
              <w:widowControl w:val="0"/>
              <w:ind w:left="247" w:right="57"/>
              <w:jc w:val="both"/>
              <w:rPr>
                <w:rFonts w:ascii="標楷體" w:eastAsia="標楷體" w:hAnsi="標楷體" w:cs="標楷體"/>
                <w:sz w:val="24"/>
                <w:szCs w:val="24"/>
              </w:rPr>
            </w:pPr>
            <w:r>
              <w:rPr>
                <w:rFonts w:ascii="標楷體" w:eastAsia="標楷體" w:hAnsi="標楷體" w:cs="標楷體"/>
                <w:sz w:val="24"/>
                <w:szCs w:val="24"/>
              </w:rPr>
              <w:lastRenderedPageBreak/>
              <w:t>1</w:t>
            </w:r>
          </w:p>
        </w:tc>
        <w:tc>
          <w:tcPr>
            <w:tcW w:w="990" w:type="dxa"/>
            <w:vAlign w:val="center"/>
          </w:tcPr>
          <w:p w:rsidR="00E84471" w:rsidRDefault="001C5478">
            <w:pPr>
              <w:widowControl w:val="0"/>
              <w:rPr>
                <w:rFonts w:ascii="標楷體" w:eastAsia="標楷體" w:hAnsi="標楷體" w:cs="標楷體"/>
                <w:sz w:val="24"/>
                <w:szCs w:val="24"/>
              </w:rPr>
            </w:pPr>
            <w:proofErr w:type="spellStart"/>
            <w:r>
              <w:rPr>
                <w:rFonts w:ascii="Arial Unicode MS" w:eastAsia="Arial Unicode MS" w:hAnsi="Arial Unicode MS" w:cs="Arial Unicode MS"/>
                <w:sz w:val="24"/>
                <w:szCs w:val="24"/>
              </w:rPr>
              <w:t>Tinkercad</w:t>
            </w:r>
            <w:proofErr w:type="spellEnd"/>
            <w:proofErr w:type="gramStart"/>
            <w:r>
              <w:rPr>
                <w:rFonts w:ascii="Arial Unicode MS" w:eastAsia="Arial Unicode MS" w:hAnsi="Arial Unicode MS" w:cs="Arial Unicode MS"/>
                <w:sz w:val="24"/>
                <w:szCs w:val="24"/>
              </w:rPr>
              <w:t>官</w:t>
            </w:r>
            <w:r>
              <w:rPr>
                <w:rFonts w:ascii="Arial Unicode MS" w:eastAsia="Arial Unicode MS" w:hAnsi="Arial Unicode MS" w:cs="Arial Unicode MS"/>
                <w:sz w:val="24"/>
                <w:szCs w:val="24"/>
              </w:rPr>
              <w:lastRenderedPageBreak/>
              <w:t>網</w:t>
            </w:r>
            <w:proofErr w:type="gramEnd"/>
          </w:p>
        </w:tc>
        <w:tc>
          <w:tcPr>
            <w:tcW w:w="1485" w:type="dxa"/>
            <w:vAlign w:val="center"/>
          </w:tcPr>
          <w:p w:rsidR="00E84471" w:rsidRDefault="001C5478">
            <w:pPr>
              <w:rPr>
                <w:rFonts w:ascii="標楷體" w:eastAsia="標楷體" w:hAnsi="標楷體" w:cs="標楷體"/>
                <w:sz w:val="24"/>
                <w:szCs w:val="24"/>
              </w:rPr>
            </w:pPr>
            <w:r>
              <w:rPr>
                <w:rFonts w:ascii="標楷體" w:eastAsia="標楷體" w:hAnsi="標楷體" w:cs="標楷體"/>
                <w:sz w:val="24"/>
                <w:szCs w:val="24"/>
              </w:rPr>
              <w:lastRenderedPageBreak/>
              <w:t>口頭發表</w:t>
            </w:r>
          </w:p>
          <w:p w:rsidR="00E84471" w:rsidRDefault="001C5478">
            <w:pPr>
              <w:rPr>
                <w:rFonts w:ascii="標楷體" w:eastAsia="標楷體" w:hAnsi="標楷體" w:cs="標楷體"/>
                <w:sz w:val="24"/>
                <w:szCs w:val="24"/>
              </w:rPr>
            </w:pPr>
            <w:r>
              <w:rPr>
                <w:rFonts w:ascii="標楷體" w:eastAsia="標楷體" w:hAnsi="標楷體" w:cs="標楷體"/>
                <w:sz w:val="24"/>
                <w:szCs w:val="24"/>
              </w:rPr>
              <w:t>作品檔案</w:t>
            </w:r>
          </w:p>
          <w:p w:rsidR="00E84471" w:rsidRDefault="001C5478">
            <w:pPr>
              <w:rPr>
                <w:rFonts w:ascii="標楷體" w:eastAsia="標楷體" w:hAnsi="標楷體" w:cs="標楷體"/>
                <w:sz w:val="24"/>
                <w:szCs w:val="24"/>
              </w:rPr>
            </w:pPr>
            <w:r>
              <w:rPr>
                <w:rFonts w:ascii="標楷體" w:eastAsia="標楷體" w:hAnsi="標楷體" w:cs="標楷體"/>
                <w:sz w:val="24"/>
                <w:szCs w:val="24"/>
              </w:rPr>
              <w:lastRenderedPageBreak/>
              <w:t>實作表現</w:t>
            </w:r>
          </w:p>
          <w:p w:rsidR="00E84471" w:rsidRDefault="001C5478">
            <w:pPr>
              <w:rPr>
                <w:rFonts w:ascii="標楷體" w:eastAsia="標楷體" w:hAnsi="標楷體" w:cs="標楷體"/>
                <w:sz w:val="24"/>
                <w:szCs w:val="24"/>
              </w:rPr>
            </w:pPr>
            <w:r>
              <w:rPr>
                <w:rFonts w:ascii="標楷體" w:eastAsia="標楷體" w:hAnsi="標楷體" w:cs="標楷體"/>
                <w:sz w:val="24"/>
                <w:szCs w:val="24"/>
              </w:rPr>
              <w:t>課堂觀察</w:t>
            </w:r>
          </w:p>
        </w:tc>
        <w:tc>
          <w:tcPr>
            <w:tcW w:w="1770" w:type="dxa"/>
            <w:vAlign w:val="center"/>
          </w:tcPr>
          <w:p w:rsidR="00E84471" w:rsidRDefault="001C5478">
            <w:pPr>
              <w:widowControl w:val="0"/>
              <w:rPr>
                <w:rFonts w:ascii="Gungsuh" w:eastAsia="Gungsuh" w:hAnsi="Gungsuh" w:cs="Gungsuh"/>
              </w:rPr>
            </w:pPr>
            <w:r>
              <w:rPr>
                <w:rFonts w:ascii="Gungsuh" w:eastAsia="Gungsuh" w:hAnsi="Gungsuh" w:cs="Gungsuh"/>
              </w:rPr>
              <w:lastRenderedPageBreak/>
              <w:t>數-E-A2</w:t>
            </w:r>
          </w:p>
          <w:p w:rsidR="00E84471" w:rsidRDefault="001C5478">
            <w:pPr>
              <w:widowControl w:val="0"/>
              <w:rPr>
                <w:rFonts w:ascii="Gungsuh" w:eastAsia="Gungsuh" w:hAnsi="Gungsuh" w:cs="Gungsuh"/>
              </w:rPr>
            </w:pPr>
            <w:r>
              <w:rPr>
                <w:rFonts w:ascii="Gungsuh" w:eastAsia="Gungsuh" w:hAnsi="Gungsuh" w:cs="Gungsuh"/>
              </w:rPr>
              <w:t>具備基本的算術操作能力、並能</w:t>
            </w:r>
            <w:r>
              <w:rPr>
                <w:rFonts w:ascii="Gungsuh" w:eastAsia="Gungsuh" w:hAnsi="Gungsuh" w:cs="Gungsuh"/>
              </w:rPr>
              <w:lastRenderedPageBreak/>
              <w:t>指認基本的形體與相對關係，在日常生活情境中，用數學表述與解決問題。</w:t>
            </w:r>
          </w:p>
          <w:p w:rsidR="00E84471" w:rsidRDefault="00E84471">
            <w:pPr>
              <w:widowControl w:val="0"/>
              <w:rPr>
                <w:rFonts w:ascii="Gungsuh" w:eastAsia="Gungsuh" w:hAnsi="Gungsuh" w:cs="Gungsuh"/>
              </w:rPr>
            </w:pPr>
          </w:p>
        </w:tc>
        <w:tc>
          <w:tcPr>
            <w:tcW w:w="1485" w:type="dxa"/>
          </w:tcPr>
          <w:p w:rsidR="00E84471" w:rsidRDefault="00E84471">
            <w:pPr>
              <w:widowControl w:val="0"/>
              <w:pBdr>
                <w:top w:val="nil"/>
                <w:left w:val="nil"/>
                <w:bottom w:val="nil"/>
                <w:right w:val="nil"/>
                <w:between w:val="nil"/>
              </w:pBdr>
              <w:rPr>
                <w:rFonts w:ascii="標楷體" w:eastAsia="標楷體" w:hAnsi="標楷體" w:cs="標楷體"/>
                <w:color w:val="000000"/>
                <w:sz w:val="24"/>
                <w:szCs w:val="24"/>
                <w:u w:val="single"/>
              </w:rPr>
            </w:pPr>
          </w:p>
        </w:tc>
      </w:tr>
      <w:tr w:rsidR="00E84471">
        <w:trPr>
          <w:trHeight w:val="761"/>
        </w:trPr>
        <w:tc>
          <w:tcPr>
            <w:tcW w:w="765" w:type="dxa"/>
            <w:vAlign w:val="center"/>
          </w:tcPr>
          <w:p w:rsidR="00E84471" w:rsidRDefault="001C5478">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十七</w:t>
            </w:r>
          </w:p>
          <w:p w:rsidR="00E84471" w:rsidRDefault="00E84471">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1320" w:type="dxa"/>
            <w:vAlign w:val="center"/>
          </w:tcPr>
          <w:p w:rsidR="00E84471" w:rsidRDefault="001C5478">
            <w:pPr>
              <w:widowControl w:val="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B2</w:t>
            </w:r>
          </w:p>
          <w:p w:rsidR="00E84471" w:rsidRDefault="001C5478">
            <w:pPr>
              <w:widowControl w:val="0"/>
              <w:jc w:val="both"/>
              <w:rPr>
                <w:rFonts w:ascii="Times New Roman" w:eastAsia="Times New Roman" w:hAnsi="Times New Roman" w:cs="Times New Roman"/>
                <w:sz w:val="24"/>
                <w:szCs w:val="24"/>
                <w:highlight w:val="white"/>
              </w:rPr>
            </w:pPr>
            <w:r>
              <w:rPr>
                <w:rFonts w:ascii="Gungsuh" w:eastAsia="Gungsuh" w:hAnsi="Gungsuh" w:cs="Gungsuh"/>
                <w:sz w:val="24"/>
                <w:szCs w:val="24"/>
                <w:highlight w:val="white"/>
              </w:rPr>
              <w:t>科技資訊</w:t>
            </w:r>
          </w:p>
          <w:p w:rsidR="00E84471" w:rsidRDefault="001C5478">
            <w:pPr>
              <w:widowControl w:val="0"/>
              <w:jc w:val="both"/>
              <w:rPr>
                <w:rFonts w:ascii="Times New Roman" w:eastAsia="Times New Roman" w:hAnsi="Times New Roman" w:cs="Times New Roman"/>
                <w:sz w:val="24"/>
                <w:szCs w:val="24"/>
                <w:highlight w:val="white"/>
              </w:rPr>
            </w:pPr>
            <w:r>
              <w:rPr>
                <w:rFonts w:ascii="Gungsuh" w:eastAsia="Gungsuh" w:hAnsi="Gungsuh" w:cs="Gungsuh"/>
                <w:sz w:val="24"/>
                <w:szCs w:val="24"/>
                <w:highlight w:val="white"/>
              </w:rPr>
              <w:t>與</w:t>
            </w:r>
          </w:p>
          <w:p w:rsidR="00E84471" w:rsidRDefault="001C5478">
            <w:pPr>
              <w:widowControl w:val="0"/>
              <w:jc w:val="both"/>
              <w:rPr>
                <w:rFonts w:ascii="Times New Roman" w:eastAsia="Times New Roman" w:hAnsi="Times New Roman" w:cs="Times New Roman"/>
                <w:sz w:val="22"/>
                <w:szCs w:val="22"/>
              </w:rPr>
            </w:pPr>
            <w:r>
              <w:rPr>
                <w:rFonts w:ascii="Gungsuh" w:eastAsia="Gungsuh" w:hAnsi="Gungsuh" w:cs="Gungsuh"/>
                <w:sz w:val="24"/>
                <w:szCs w:val="24"/>
                <w:highlight w:val="white"/>
              </w:rPr>
              <w:t>媒體素養</w:t>
            </w:r>
          </w:p>
        </w:tc>
        <w:tc>
          <w:tcPr>
            <w:tcW w:w="2565" w:type="dxa"/>
            <w:vAlign w:val="center"/>
          </w:tcPr>
          <w:p w:rsidR="00E84471" w:rsidRDefault="001C5478">
            <w:pPr>
              <w:widowControl w:val="0"/>
              <w:spacing w:after="180"/>
              <w:jc w:val="both"/>
              <w:rPr>
                <w:rFonts w:ascii="Times New Roman" w:eastAsia="Times New Roman" w:hAnsi="Times New Roman" w:cs="Times New Roman"/>
                <w:sz w:val="28"/>
                <w:szCs w:val="28"/>
              </w:rPr>
            </w:pPr>
            <w:r>
              <w:rPr>
                <w:rFonts w:ascii="Gungsuh" w:eastAsia="Gungsuh" w:hAnsi="Gungsuh" w:cs="Gungsuh"/>
                <w:sz w:val="22"/>
                <w:szCs w:val="22"/>
              </w:rPr>
              <w:t>資 E6 認識與使用資訊科技以表達想法。</w:t>
            </w:r>
          </w:p>
        </w:tc>
        <w:tc>
          <w:tcPr>
            <w:tcW w:w="3675" w:type="dxa"/>
            <w:vAlign w:val="center"/>
          </w:tcPr>
          <w:p w:rsidR="00E84471" w:rsidRDefault="001C5478">
            <w:pPr>
              <w:widowControl w:val="0"/>
              <w:rPr>
                <w:rFonts w:ascii="BiauKai" w:eastAsia="BiauKai" w:hAnsi="BiauKai" w:cs="BiauKai"/>
                <w:sz w:val="24"/>
                <w:szCs w:val="24"/>
                <w:u w:val="single"/>
              </w:rPr>
            </w:pPr>
            <w:proofErr w:type="spellStart"/>
            <w:r>
              <w:rPr>
                <w:rFonts w:ascii="BiauKai" w:eastAsia="BiauKai" w:hAnsi="BiauKai" w:cs="BiauKai"/>
                <w:sz w:val="24"/>
                <w:szCs w:val="24"/>
                <w:u w:val="single"/>
              </w:rPr>
              <w:t>Tinkercad</w:t>
            </w:r>
            <w:proofErr w:type="spellEnd"/>
          </w:p>
          <w:p w:rsidR="0090512E" w:rsidRDefault="001C5478" w:rsidP="0090512E">
            <w:pPr>
              <w:spacing w:line="288" w:lineRule="auto"/>
              <w:ind w:hanging="2"/>
              <w:rPr>
                <w:rFonts w:ascii="新細明體" w:hAnsi="新細明體" w:cs="Gungsuh" w:hint="eastAsia"/>
              </w:rPr>
            </w:pPr>
            <w:r>
              <w:rPr>
                <w:rFonts w:ascii="BiauKai" w:eastAsia="BiauKai" w:hAnsi="BiauKai" w:cs="BiauKai"/>
                <w:sz w:val="24"/>
                <w:szCs w:val="24"/>
              </w:rPr>
              <w:t>●</w:t>
            </w:r>
            <w:r w:rsidR="0090512E">
              <w:rPr>
                <w:rFonts w:ascii="新細明體" w:hAnsi="新細明體" w:cs="Gungsuh" w:hint="eastAsia"/>
              </w:rPr>
              <w:t xml:space="preserve">活動三 </w:t>
            </w:r>
            <w:r w:rsidR="0090512E">
              <w:rPr>
                <w:rFonts w:ascii="新細明體" w:hAnsi="新細明體" w:cs="Gungsuh" w:hint="eastAsia"/>
                <w:b/>
              </w:rPr>
              <w:t>精彩貼圖</w:t>
            </w:r>
          </w:p>
          <w:p w:rsidR="0090512E" w:rsidRDefault="0090512E" w:rsidP="0090512E">
            <w:pPr>
              <w:spacing w:line="288" w:lineRule="auto"/>
              <w:ind w:hanging="2"/>
              <w:rPr>
                <w:rFonts w:ascii="新細明體" w:hAnsi="新細明體" w:cs="Gungsuh" w:hint="eastAsia"/>
              </w:rPr>
            </w:pPr>
            <w:r w:rsidRPr="00191CC6">
              <w:rPr>
                <w:rFonts w:ascii="新細明體" w:hAnsi="新細明體" w:cs="Gungsuh"/>
              </w:rPr>
              <w:t>利用INKSCAPE的描繪點陣圖功能</w:t>
            </w:r>
            <w:r>
              <w:rPr>
                <w:rFonts w:ascii="新細明體" w:hAnsi="新細明體" w:cs="Gungsuh" w:hint="eastAsia"/>
              </w:rPr>
              <w:t>，將各種可以增加美觀精采度的</w:t>
            </w:r>
            <w:proofErr w:type="gramStart"/>
            <w:r>
              <w:rPr>
                <w:rFonts w:ascii="新細明體" w:hAnsi="新細明體" w:cs="Gungsuh" w:hint="eastAsia"/>
              </w:rPr>
              <w:t>圖案繪入作品</w:t>
            </w:r>
            <w:proofErr w:type="gramEnd"/>
            <w:r>
              <w:rPr>
                <w:rFonts w:ascii="新細明體" w:hAnsi="新細明體" w:cs="Gungsuh" w:hint="eastAsia"/>
              </w:rPr>
              <w:t>中</w:t>
            </w:r>
            <w:r w:rsidRPr="00191CC6">
              <w:rPr>
                <w:rFonts w:ascii="新細明體" w:hAnsi="新細明體" w:cs="Gungsuh" w:hint="eastAsia"/>
              </w:rPr>
              <w:t xml:space="preserve">  </w:t>
            </w:r>
          </w:p>
          <w:p w:rsidR="0090512E" w:rsidRPr="00BD7FCC" w:rsidRDefault="0090512E" w:rsidP="0090512E">
            <w:pPr>
              <w:spacing w:line="288" w:lineRule="auto"/>
              <w:ind w:hanging="2"/>
              <w:rPr>
                <w:rFonts w:ascii="新細明體" w:hAnsi="新細明體"/>
              </w:rPr>
            </w:pPr>
            <w:r w:rsidRPr="00BD7FCC">
              <w:rPr>
                <w:rFonts w:ascii="新細明體" w:hAnsi="新細明體" w:cs="Gungsuh"/>
              </w:rPr>
              <w:t>◎作品展示</w:t>
            </w:r>
          </w:p>
          <w:p w:rsidR="00E84471" w:rsidRDefault="0090512E" w:rsidP="0090512E">
            <w:pPr>
              <w:widowControl w:val="0"/>
              <w:rPr>
                <w:rFonts w:ascii="Times New Roman" w:eastAsia="Times New Roman" w:hAnsi="Times New Roman" w:cs="Times New Roman"/>
                <w:sz w:val="24"/>
                <w:szCs w:val="24"/>
              </w:rPr>
            </w:pPr>
            <w:r w:rsidRPr="00BD7FCC">
              <w:rPr>
                <w:rFonts w:ascii="新細明體" w:hAnsi="新細明體" w:cs="Gungsuh"/>
              </w:rPr>
              <w:t>◎儲存檔案</w:t>
            </w:r>
          </w:p>
        </w:tc>
        <w:tc>
          <w:tcPr>
            <w:tcW w:w="570" w:type="dxa"/>
            <w:vAlign w:val="center"/>
          </w:tcPr>
          <w:p w:rsidR="00E84471" w:rsidRDefault="001C5478">
            <w:pPr>
              <w:widowControl w:val="0"/>
              <w:ind w:left="247" w:right="57"/>
              <w:jc w:val="both"/>
              <w:rPr>
                <w:rFonts w:ascii="標楷體" w:eastAsia="標楷體" w:hAnsi="標楷體" w:cs="標楷體"/>
                <w:sz w:val="24"/>
                <w:szCs w:val="24"/>
              </w:rPr>
            </w:pPr>
            <w:r>
              <w:rPr>
                <w:rFonts w:ascii="標楷體" w:eastAsia="標楷體" w:hAnsi="標楷體" w:cs="標楷體"/>
                <w:sz w:val="24"/>
                <w:szCs w:val="24"/>
              </w:rPr>
              <w:t>1</w:t>
            </w:r>
          </w:p>
        </w:tc>
        <w:tc>
          <w:tcPr>
            <w:tcW w:w="990" w:type="dxa"/>
            <w:vAlign w:val="center"/>
          </w:tcPr>
          <w:p w:rsidR="00E84471" w:rsidRDefault="001C5478">
            <w:pPr>
              <w:widowControl w:val="0"/>
              <w:rPr>
                <w:rFonts w:ascii="標楷體" w:eastAsia="標楷體" w:hAnsi="標楷體" w:cs="標楷體"/>
                <w:sz w:val="24"/>
                <w:szCs w:val="24"/>
              </w:rPr>
            </w:pPr>
            <w:proofErr w:type="spellStart"/>
            <w:r>
              <w:rPr>
                <w:rFonts w:ascii="Arial Unicode MS" w:eastAsia="Arial Unicode MS" w:hAnsi="Arial Unicode MS" w:cs="Arial Unicode MS"/>
                <w:sz w:val="24"/>
                <w:szCs w:val="24"/>
              </w:rPr>
              <w:t>Tinkercad</w:t>
            </w:r>
            <w:proofErr w:type="spellEnd"/>
            <w:proofErr w:type="gramStart"/>
            <w:r>
              <w:rPr>
                <w:rFonts w:ascii="Arial Unicode MS" w:eastAsia="Arial Unicode MS" w:hAnsi="Arial Unicode MS" w:cs="Arial Unicode MS"/>
                <w:sz w:val="24"/>
                <w:szCs w:val="24"/>
              </w:rPr>
              <w:t>官網</w:t>
            </w:r>
            <w:proofErr w:type="gramEnd"/>
          </w:p>
        </w:tc>
        <w:tc>
          <w:tcPr>
            <w:tcW w:w="1485" w:type="dxa"/>
            <w:vAlign w:val="center"/>
          </w:tcPr>
          <w:p w:rsidR="00E84471" w:rsidRDefault="001C5478">
            <w:pPr>
              <w:ind w:left="247" w:right="57"/>
              <w:jc w:val="both"/>
              <w:rPr>
                <w:rFonts w:ascii="標楷體" w:eastAsia="標楷體" w:hAnsi="標楷體" w:cs="標楷體"/>
                <w:sz w:val="24"/>
                <w:szCs w:val="24"/>
              </w:rPr>
            </w:pPr>
            <w:r>
              <w:rPr>
                <w:rFonts w:ascii="標楷體" w:eastAsia="標楷體" w:hAnsi="標楷體" w:cs="標楷體"/>
                <w:sz w:val="24"/>
                <w:szCs w:val="24"/>
              </w:rPr>
              <w:t>口頭發表</w:t>
            </w:r>
          </w:p>
          <w:p w:rsidR="00E84471" w:rsidRDefault="001C5478">
            <w:pPr>
              <w:ind w:left="247"/>
              <w:rPr>
                <w:rFonts w:ascii="標楷體" w:eastAsia="標楷體" w:hAnsi="標楷體" w:cs="標楷體"/>
                <w:sz w:val="24"/>
                <w:szCs w:val="24"/>
              </w:rPr>
            </w:pPr>
            <w:r>
              <w:rPr>
                <w:rFonts w:ascii="標楷體" w:eastAsia="標楷體" w:hAnsi="標楷體" w:cs="標楷體"/>
                <w:sz w:val="24"/>
                <w:szCs w:val="24"/>
              </w:rPr>
              <w:t>作品檔案</w:t>
            </w:r>
          </w:p>
          <w:p w:rsidR="00E84471" w:rsidRDefault="001C5478">
            <w:pPr>
              <w:ind w:left="247" w:right="57"/>
              <w:jc w:val="both"/>
              <w:rPr>
                <w:rFonts w:ascii="標楷體" w:eastAsia="標楷體" w:hAnsi="標楷體" w:cs="標楷體"/>
                <w:sz w:val="24"/>
                <w:szCs w:val="24"/>
              </w:rPr>
            </w:pPr>
            <w:r>
              <w:rPr>
                <w:rFonts w:ascii="標楷體" w:eastAsia="標楷體" w:hAnsi="標楷體" w:cs="標楷體"/>
                <w:sz w:val="24"/>
                <w:szCs w:val="24"/>
              </w:rPr>
              <w:t>實作表現</w:t>
            </w:r>
          </w:p>
          <w:p w:rsidR="00E84471" w:rsidRDefault="001C5478">
            <w:pPr>
              <w:ind w:left="247" w:right="57"/>
              <w:jc w:val="both"/>
              <w:rPr>
                <w:rFonts w:ascii="標楷體" w:eastAsia="標楷體" w:hAnsi="標楷體" w:cs="標楷體"/>
                <w:sz w:val="24"/>
                <w:szCs w:val="24"/>
              </w:rPr>
            </w:pPr>
            <w:r>
              <w:rPr>
                <w:rFonts w:ascii="標楷體" w:eastAsia="標楷體" w:hAnsi="標楷體" w:cs="標楷體"/>
                <w:sz w:val="24"/>
                <w:szCs w:val="24"/>
              </w:rPr>
              <w:t>課堂觀察</w:t>
            </w:r>
          </w:p>
        </w:tc>
        <w:tc>
          <w:tcPr>
            <w:tcW w:w="1770" w:type="dxa"/>
            <w:vAlign w:val="center"/>
          </w:tcPr>
          <w:p w:rsidR="00E84471" w:rsidRDefault="00E84471">
            <w:pPr>
              <w:widowControl w:val="0"/>
              <w:rPr>
                <w:rFonts w:ascii="Times New Roman" w:eastAsia="Times New Roman" w:hAnsi="Times New Roman" w:cs="Times New Roman"/>
              </w:rPr>
            </w:pPr>
          </w:p>
        </w:tc>
        <w:tc>
          <w:tcPr>
            <w:tcW w:w="1485" w:type="dxa"/>
          </w:tcPr>
          <w:p w:rsidR="00E84471" w:rsidRDefault="00E84471">
            <w:pPr>
              <w:widowControl w:val="0"/>
              <w:pBdr>
                <w:top w:val="nil"/>
                <w:left w:val="nil"/>
                <w:bottom w:val="nil"/>
                <w:right w:val="nil"/>
                <w:between w:val="nil"/>
              </w:pBdr>
              <w:rPr>
                <w:rFonts w:ascii="標楷體" w:eastAsia="標楷體" w:hAnsi="標楷體" w:cs="標楷體"/>
                <w:color w:val="000000"/>
                <w:sz w:val="24"/>
                <w:szCs w:val="24"/>
              </w:rPr>
            </w:pPr>
          </w:p>
        </w:tc>
      </w:tr>
      <w:tr w:rsidR="00E84471">
        <w:trPr>
          <w:trHeight w:val="761"/>
        </w:trPr>
        <w:tc>
          <w:tcPr>
            <w:tcW w:w="765" w:type="dxa"/>
            <w:vAlign w:val="center"/>
          </w:tcPr>
          <w:p w:rsidR="00E84471" w:rsidRDefault="001C5478">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十八</w:t>
            </w:r>
          </w:p>
          <w:p w:rsidR="00E84471" w:rsidRDefault="00E84471">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1320" w:type="dxa"/>
            <w:vAlign w:val="center"/>
          </w:tcPr>
          <w:p w:rsidR="00E84471" w:rsidRDefault="001C5478">
            <w:pPr>
              <w:widowControl w:val="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B2</w:t>
            </w:r>
          </w:p>
          <w:p w:rsidR="00E84471" w:rsidRDefault="001C5478">
            <w:pPr>
              <w:widowControl w:val="0"/>
              <w:jc w:val="both"/>
              <w:rPr>
                <w:rFonts w:ascii="Times New Roman" w:eastAsia="Times New Roman" w:hAnsi="Times New Roman" w:cs="Times New Roman"/>
                <w:sz w:val="24"/>
                <w:szCs w:val="24"/>
                <w:highlight w:val="white"/>
              </w:rPr>
            </w:pPr>
            <w:r>
              <w:rPr>
                <w:rFonts w:ascii="Gungsuh" w:eastAsia="Gungsuh" w:hAnsi="Gungsuh" w:cs="Gungsuh"/>
                <w:sz w:val="24"/>
                <w:szCs w:val="24"/>
                <w:highlight w:val="white"/>
              </w:rPr>
              <w:t>科技資訊</w:t>
            </w:r>
          </w:p>
          <w:p w:rsidR="00E84471" w:rsidRDefault="001C5478">
            <w:pPr>
              <w:widowControl w:val="0"/>
              <w:jc w:val="both"/>
              <w:rPr>
                <w:rFonts w:ascii="Times New Roman" w:eastAsia="Times New Roman" w:hAnsi="Times New Roman" w:cs="Times New Roman"/>
                <w:sz w:val="24"/>
                <w:szCs w:val="24"/>
                <w:highlight w:val="white"/>
              </w:rPr>
            </w:pPr>
            <w:r>
              <w:rPr>
                <w:rFonts w:ascii="Gungsuh" w:eastAsia="Gungsuh" w:hAnsi="Gungsuh" w:cs="Gungsuh"/>
                <w:sz w:val="24"/>
                <w:szCs w:val="24"/>
                <w:highlight w:val="white"/>
              </w:rPr>
              <w:t>與</w:t>
            </w:r>
          </w:p>
          <w:p w:rsidR="00E84471" w:rsidRDefault="001C5478">
            <w:pPr>
              <w:widowControl w:val="0"/>
              <w:jc w:val="both"/>
              <w:rPr>
                <w:rFonts w:ascii="Times New Roman" w:eastAsia="Times New Roman" w:hAnsi="Times New Roman" w:cs="Times New Roman"/>
                <w:sz w:val="22"/>
                <w:szCs w:val="22"/>
              </w:rPr>
            </w:pPr>
            <w:r>
              <w:rPr>
                <w:rFonts w:ascii="Gungsuh" w:eastAsia="Gungsuh" w:hAnsi="Gungsuh" w:cs="Gungsuh"/>
                <w:sz w:val="24"/>
                <w:szCs w:val="24"/>
                <w:highlight w:val="white"/>
              </w:rPr>
              <w:t>媒體素養</w:t>
            </w:r>
          </w:p>
        </w:tc>
        <w:tc>
          <w:tcPr>
            <w:tcW w:w="2565" w:type="dxa"/>
            <w:vAlign w:val="center"/>
          </w:tcPr>
          <w:p w:rsidR="00E84471" w:rsidRDefault="001C5478">
            <w:pPr>
              <w:widowControl w:val="0"/>
              <w:spacing w:after="180"/>
              <w:jc w:val="both"/>
              <w:rPr>
                <w:rFonts w:ascii="Times New Roman" w:eastAsia="Times New Roman" w:hAnsi="Times New Roman" w:cs="Times New Roman"/>
                <w:sz w:val="28"/>
                <w:szCs w:val="28"/>
              </w:rPr>
            </w:pPr>
            <w:r>
              <w:rPr>
                <w:rFonts w:ascii="Gungsuh" w:eastAsia="Gungsuh" w:hAnsi="Gungsuh" w:cs="Gungsuh"/>
                <w:sz w:val="22"/>
                <w:szCs w:val="22"/>
              </w:rPr>
              <w:t>資 E6 認識與使用資訊科技以表達想法。</w:t>
            </w:r>
          </w:p>
        </w:tc>
        <w:tc>
          <w:tcPr>
            <w:tcW w:w="3675" w:type="dxa"/>
            <w:vAlign w:val="center"/>
          </w:tcPr>
          <w:p w:rsidR="00E84471" w:rsidRDefault="001C5478">
            <w:pPr>
              <w:widowControl w:val="0"/>
              <w:rPr>
                <w:rFonts w:ascii="BiauKai" w:eastAsia="BiauKai" w:hAnsi="BiauKai" w:cs="BiauKai"/>
                <w:sz w:val="24"/>
                <w:szCs w:val="24"/>
                <w:u w:val="single"/>
              </w:rPr>
            </w:pPr>
            <w:proofErr w:type="spellStart"/>
            <w:r>
              <w:rPr>
                <w:rFonts w:ascii="BiauKai" w:eastAsia="BiauKai" w:hAnsi="BiauKai" w:cs="BiauKai"/>
                <w:sz w:val="24"/>
                <w:szCs w:val="24"/>
                <w:u w:val="single"/>
              </w:rPr>
              <w:t>Tinkercad</w:t>
            </w:r>
            <w:proofErr w:type="spellEnd"/>
          </w:p>
          <w:p w:rsidR="0090512E" w:rsidRPr="00BD7FCC" w:rsidRDefault="0090512E" w:rsidP="0090512E">
            <w:pPr>
              <w:spacing w:line="276" w:lineRule="auto"/>
              <w:ind w:hanging="2"/>
              <w:rPr>
                <w:rFonts w:ascii="新細明體" w:hAnsi="新細明體"/>
              </w:rPr>
            </w:pPr>
            <w:r w:rsidRPr="00BD7FCC">
              <w:rPr>
                <w:rFonts w:ascii="新細明體" w:hAnsi="新細明體" w:cs="Gungsuh"/>
              </w:rPr>
              <w:t>複習前</w:t>
            </w:r>
            <w:proofErr w:type="gramStart"/>
            <w:r w:rsidRPr="00BD7FCC">
              <w:rPr>
                <w:rFonts w:ascii="新細明體" w:hAnsi="新細明體" w:cs="Gungsuh"/>
              </w:rPr>
              <w:t>週</w:t>
            </w:r>
            <w:proofErr w:type="gramEnd"/>
            <w:r w:rsidRPr="00BD7FCC">
              <w:rPr>
                <w:rFonts w:ascii="新細明體" w:hAnsi="新細明體" w:cs="Gungsuh"/>
              </w:rPr>
              <w:t>各種造型工具使用方式。</w:t>
            </w:r>
          </w:p>
          <w:p w:rsidR="0090512E" w:rsidRPr="00BD7FCC" w:rsidRDefault="0090512E" w:rsidP="0090512E">
            <w:pPr>
              <w:ind w:hanging="2"/>
              <w:rPr>
                <w:rFonts w:ascii="新細明體" w:hAnsi="新細明體"/>
              </w:rPr>
            </w:pPr>
          </w:p>
          <w:p w:rsidR="0090512E" w:rsidRPr="00BD7FCC" w:rsidRDefault="0090512E" w:rsidP="0090512E">
            <w:pPr>
              <w:ind w:hanging="2"/>
              <w:rPr>
                <w:rFonts w:ascii="新細明體" w:hAnsi="新細明體"/>
              </w:rPr>
            </w:pPr>
            <w:r w:rsidRPr="00BD7FCC">
              <w:rPr>
                <w:rFonts w:ascii="新細明體" w:hAnsi="新細明體" w:cs="BiauKai"/>
              </w:rPr>
              <w:t>2.</w:t>
            </w:r>
            <w:r w:rsidRPr="00BD7FCC">
              <w:rPr>
                <w:rFonts w:ascii="新細明體" w:hAnsi="新細明體" w:cs="Gungsuh"/>
              </w:rPr>
              <w:t>善用快速鍵CTRL+D。</w:t>
            </w:r>
          </w:p>
          <w:p w:rsidR="0090512E" w:rsidRPr="00BD7FCC" w:rsidRDefault="0090512E" w:rsidP="0090512E">
            <w:pPr>
              <w:ind w:hanging="2"/>
              <w:rPr>
                <w:rFonts w:ascii="新細明體" w:hAnsi="新細明體"/>
              </w:rPr>
            </w:pPr>
            <w:r w:rsidRPr="00BD7FCC">
              <w:rPr>
                <w:rFonts w:ascii="新細明體" w:hAnsi="新細明體" w:cs="Gungsuh"/>
              </w:rPr>
              <w:t>製作出</w:t>
            </w:r>
            <w:r>
              <w:rPr>
                <w:rFonts w:ascii="新細明體" w:hAnsi="新細明體" w:cs="Gungsuh" w:hint="eastAsia"/>
              </w:rPr>
              <w:t>花瓶、箱子</w:t>
            </w:r>
            <w:r w:rsidRPr="00BD7FCC">
              <w:rPr>
                <w:rFonts w:ascii="新細明體" w:hAnsi="新細明體" w:cs="Gungsuh"/>
              </w:rPr>
              <w:t>、書櫃等室內家俱設計</w:t>
            </w:r>
          </w:p>
          <w:p w:rsidR="0090512E" w:rsidRPr="00BD7FCC" w:rsidRDefault="0090512E" w:rsidP="0090512E">
            <w:pPr>
              <w:spacing w:line="288" w:lineRule="auto"/>
              <w:ind w:hanging="2"/>
              <w:rPr>
                <w:rFonts w:ascii="新細明體" w:hAnsi="新細明體"/>
              </w:rPr>
            </w:pPr>
            <w:r w:rsidRPr="00BD7FCC">
              <w:rPr>
                <w:rFonts w:ascii="新細明體" w:hAnsi="新細明體" w:cs="Gungsuh"/>
              </w:rPr>
              <w:t>◎作品展示</w:t>
            </w:r>
          </w:p>
          <w:p w:rsidR="0090512E" w:rsidRPr="00BD7FCC" w:rsidRDefault="0090512E" w:rsidP="0090512E">
            <w:pPr>
              <w:spacing w:line="288" w:lineRule="auto"/>
              <w:ind w:hanging="2"/>
              <w:rPr>
                <w:rFonts w:ascii="新細明體" w:hAnsi="新細明體"/>
              </w:rPr>
            </w:pPr>
            <w:r w:rsidRPr="00BD7FCC">
              <w:rPr>
                <w:rFonts w:ascii="新細明體" w:hAnsi="新細明體" w:cs="Gungsuh"/>
              </w:rPr>
              <w:t>◎儲存檔案</w:t>
            </w:r>
          </w:p>
          <w:p w:rsidR="00E84471" w:rsidRDefault="00E84471">
            <w:pPr>
              <w:widowControl w:val="0"/>
              <w:rPr>
                <w:rFonts w:ascii="Times New Roman" w:eastAsia="Times New Roman" w:hAnsi="Times New Roman" w:cs="Times New Roman"/>
                <w:sz w:val="24"/>
                <w:szCs w:val="24"/>
              </w:rPr>
            </w:pPr>
          </w:p>
        </w:tc>
        <w:tc>
          <w:tcPr>
            <w:tcW w:w="570" w:type="dxa"/>
            <w:vAlign w:val="center"/>
          </w:tcPr>
          <w:p w:rsidR="00E84471" w:rsidRDefault="001C5478">
            <w:pPr>
              <w:widowControl w:val="0"/>
              <w:ind w:left="247" w:right="57"/>
              <w:jc w:val="both"/>
              <w:rPr>
                <w:rFonts w:ascii="標楷體" w:eastAsia="標楷體" w:hAnsi="標楷體" w:cs="標楷體"/>
                <w:sz w:val="24"/>
                <w:szCs w:val="24"/>
              </w:rPr>
            </w:pPr>
            <w:r>
              <w:rPr>
                <w:rFonts w:ascii="標楷體" w:eastAsia="標楷體" w:hAnsi="標楷體" w:cs="標楷體"/>
                <w:sz w:val="24"/>
                <w:szCs w:val="24"/>
              </w:rPr>
              <w:t>1</w:t>
            </w:r>
          </w:p>
        </w:tc>
        <w:tc>
          <w:tcPr>
            <w:tcW w:w="990" w:type="dxa"/>
            <w:vAlign w:val="center"/>
          </w:tcPr>
          <w:p w:rsidR="00E84471" w:rsidRDefault="001C5478">
            <w:pPr>
              <w:widowControl w:val="0"/>
              <w:rPr>
                <w:rFonts w:ascii="標楷體" w:eastAsia="標楷體" w:hAnsi="標楷體" w:cs="標楷體"/>
                <w:sz w:val="24"/>
                <w:szCs w:val="24"/>
              </w:rPr>
            </w:pPr>
            <w:proofErr w:type="spellStart"/>
            <w:r>
              <w:rPr>
                <w:rFonts w:ascii="Arial Unicode MS" w:eastAsia="Arial Unicode MS" w:hAnsi="Arial Unicode MS" w:cs="Arial Unicode MS"/>
                <w:sz w:val="24"/>
                <w:szCs w:val="24"/>
              </w:rPr>
              <w:t>Tinkercad</w:t>
            </w:r>
            <w:proofErr w:type="spellEnd"/>
            <w:proofErr w:type="gramStart"/>
            <w:r>
              <w:rPr>
                <w:rFonts w:ascii="Arial Unicode MS" w:eastAsia="Arial Unicode MS" w:hAnsi="Arial Unicode MS" w:cs="Arial Unicode MS"/>
                <w:sz w:val="24"/>
                <w:szCs w:val="24"/>
              </w:rPr>
              <w:t>官網</w:t>
            </w:r>
            <w:proofErr w:type="gramEnd"/>
          </w:p>
        </w:tc>
        <w:tc>
          <w:tcPr>
            <w:tcW w:w="1485" w:type="dxa"/>
            <w:vAlign w:val="center"/>
          </w:tcPr>
          <w:p w:rsidR="00E84471" w:rsidRDefault="001C5478">
            <w:pPr>
              <w:ind w:left="247" w:right="57"/>
              <w:jc w:val="both"/>
              <w:rPr>
                <w:rFonts w:ascii="標楷體" w:eastAsia="標楷體" w:hAnsi="標楷體" w:cs="標楷體"/>
                <w:sz w:val="24"/>
                <w:szCs w:val="24"/>
              </w:rPr>
            </w:pPr>
            <w:r>
              <w:rPr>
                <w:rFonts w:ascii="標楷體" w:eastAsia="標楷體" w:hAnsi="標楷體" w:cs="標楷體"/>
                <w:sz w:val="24"/>
                <w:szCs w:val="24"/>
              </w:rPr>
              <w:t>口頭發表</w:t>
            </w:r>
          </w:p>
          <w:p w:rsidR="00E84471" w:rsidRDefault="001C5478">
            <w:pPr>
              <w:ind w:left="247"/>
              <w:rPr>
                <w:rFonts w:ascii="標楷體" w:eastAsia="標楷體" w:hAnsi="標楷體" w:cs="標楷體"/>
                <w:sz w:val="24"/>
                <w:szCs w:val="24"/>
              </w:rPr>
            </w:pPr>
            <w:r>
              <w:rPr>
                <w:rFonts w:ascii="標楷體" w:eastAsia="標楷體" w:hAnsi="標楷體" w:cs="標楷體"/>
                <w:sz w:val="24"/>
                <w:szCs w:val="24"/>
              </w:rPr>
              <w:t>作品檔案</w:t>
            </w:r>
          </w:p>
          <w:p w:rsidR="00E84471" w:rsidRDefault="001C5478">
            <w:pPr>
              <w:ind w:left="247" w:right="57"/>
              <w:jc w:val="both"/>
              <w:rPr>
                <w:rFonts w:ascii="標楷體" w:eastAsia="標楷體" w:hAnsi="標楷體" w:cs="標楷體"/>
                <w:sz w:val="24"/>
                <w:szCs w:val="24"/>
              </w:rPr>
            </w:pPr>
            <w:r>
              <w:rPr>
                <w:rFonts w:ascii="標楷體" w:eastAsia="標楷體" w:hAnsi="標楷體" w:cs="標楷體"/>
                <w:sz w:val="24"/>
                <w:szCs w:val="24"/>
              </w:rPr>
              <w:t>實作表現</w:t>
            </w:r>
          </w:p>
          <w:p w:rsidR="00E84471" w:rsidRDefault="001C5478">
            <w:pPr>
              <w:ind w:left="247" w:right="57"/>
              <w:jc w:val="both"/>
              <w:rPr>
                <w:rFonts w:ascii="標楷體" w:eastAsia="標楷體" w:hAnsi="標楷體" w:cs="標楷體"/>
                <w:sz w:val="24"/>
                <w:szCs w:val="24"/>
              </w:rPr>
            </w:pPr>
            <w:r>
              <w:rPr>
                <w:rFonts w:ascii="標楷體" w:eastAsia="標楷體" w:hAnsi="標楷體" w:cs="標楷體"/>
                <w:sz w:val="24"/>
                <w:szCs w:val="24"/>
              </w:rPr>
              <w:t>課堂觀察</w:t>
            </w:r>
          </w:p>
        </w:tc>
        <w:tc>
          <w:tcPr>
            <w:tcW w:w="1770" w:type="dxa"/>
            <w:vAlign w:val="center"/>
          </w:tcPr>
          <w:p w:rsidR="00E84471" w:rsidRDefault="00E84471">
            <w:pPr>
              <w:widowControl w:val="0"/>
              <w:rPr>
                <w:rFonts w:ascii="Times New Roman" w:eastAsia="Times New Roman" w:hAnsi="Times New Roman" w:cs="Times New Roman"/>
              </w:rPr>
            </w:pPr>
          </w:p>
        </w:tc>
        <w:tc>
          <w:tcPr>
            <w:tcW w:w="1485" w:type="dxa"/>
          </w:tcPr>
          <w:p w:rsidR="00E84471" w:rsidRDefault="00E84471">
            <w:pPr>
              <w:widowControl w:val="0"/>
              <w:pBdr>
                <w:top w:val="nil"/>
                <w:left w:val="nil"/>
                <w:bottom w:val="nil"/>
                <w:right w:val="nil"/>
                <w:between w:val="nil"/>
              </w:pBdr>
              <w:rPr>
                <w:rFonts w:ascii="標楷體" w:eastAsia="標楷體" w:hAnsi="標楷體" w:cs="標楷體"/>
                <w:color w:val="000000"/>
                <w:sz w:val="24"/>
                <w:szCs w:val="24"/>
              </w:rPr>
            </w:pPr>
          </w:p>
        </w:tc>
      </w:tr>
      <w:tr w:rsidR="00E84471">
        <w:trPr>
          <w:trHeight w:val="761"/>
        </w:trPr>
        <w:tc>
          <w:tcPr>
            <w:tcW w:w="765" w:type="dxa"/>
            <w:vAlign w:val="center"/>
          </w:tcPr>
          <w:p w:rsidR="00E84471" w:rsidRDefault="001C5478">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十九</w:t>
            </w:r>
          </w:p>
          <w:p w:rsidR="00E84471" w:rsidRDefault="00E84471">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1320" w:type="dxa"/>
            <w:vAlign w:val="center"/>
          </w:tcPr>
          <w:p w:rsidR="00E84471" w:rsidRDefault="001C5478">
            <w:pPr>
              <w:widowControl w:val="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B2</w:t>
            </w:r>
          </w:p>
          <w:p w:rsidR="00E84471" w:rsidRDefault="001C5478">
            <w:pPr>
              <w:widowControl w:val="0"/>
              <w:jc w:val="both"/>
              <w:rPr>
                <w:rFonts w:ascii="Times New Roman" w:eastAsia="Times New Roman" w:hAnsi="Times New Roman" w:cs="Times New Roman"/>
                <w:sz w:val="24"/>
                <w:szCs w:val="24"/>
                <w:highlight w:val="white"/>
              </w:rPr>
            </w:pPr>
            <w:r>
              <w:rPr>
                <w:rFonts w:ascii="Gungsuh" w:eastAsia="Gungsuh" w:hAnsi="Gungsuh" w:cs="Gungsuh"/>
                <w:sz w:val="24"/>
                <w:szCs w:val="24"/>
                <w:highlight w:val="white"/>
              </w:rPr>
              <w:t>科技資訊</w:t>
            </w:r>
          </w:p>
          <w:p w:rsidR="00E84471" w:rsidRDefault="001C5478">
            <w:pPr>
              <w:widowControl w:val="0"/>
              <w:jc w:val="both"/>
              <w:rPr>
                <w:rFonts w:ascii="Times New Roman" w:eastAsia="Times New Roman" w:hAnsi="Times New Roman" w:cs="Times New Roman"/>
                <w:sz w:val="24"/>
                <w:szCs w:val="24"/>
                <w:highlight w:val="white"/>
              </w:rPr>
            </w:pPr>
            <w:r>
              <w:rPr>
                <w:rFonts w:ascii="Gungsuh" w:eastAsia="Gungsuh" w:hAnsi="Gungsuh" w:cs="Gungsuh"/>
                <w:sz w:val="24"/>
                <w:szCs w:val="24"/>
                <w:highlight w:val="white"/>
              </w:rPr>
              <w:t>與</w:t>
            </w:r>
          </w:p>
          <w:p w:rsidR="00E84471" w:rsidRDefault="001C5478">
            <w:pPr>
              <w:widowControl w:val="0"/>
              <w:jc w:val="both"/>
              <w:rPr>
                <w:rFonts w:ascii="Times New Roman" w:eastAsia="Times New Roman" w:hAnsi="Times New Roman" w:cs="Times New Roman"/>
                <w:sz w:val="22"/>
                <w:szCs w:val="22"/>
              </w:rPr>
            </w:pPr>
            <w:r>
              <w:rPr>
                <w:rFonts w:ascii="Gungsuh" w:eastAsia="Gungsuh" w:hAnsi="Gungsuh" w:cs="Gungsuh"/>
                <w:sz w:val="24"/>
                <w:szCs w:val="24"/>
                <w:highlight w:val="white"/>
              </w:rPr>
              <w:lastRenderedPageBreak/>
              <w:t>媒體素養</w:t>
            </w:r>
          </w:p>
        </w:tc>
        <w:tc>
          <w:tcPr>
            <w:tcW w:w="2565" w:type="dxa"/>
            <w:vAlign w:val="center"/>
          </w:tcPr>
          <w:p w:rsidR="00E84471" w:rsidRDefault="001C5478">
            <w:pPr>
              <w:widowControl w:val="0"/>
              <w:spacing w:after="180"/>
              <w:jc w:val="both"/>
              <w:rPr>
                <w:rFonts w:ascii="Times New Roman" w:eastAsia="Times New Roman" w:hAnsi="Times New Roman" w:cs="Times New Roman"/>
                <w:sz w:val="28"/>
                <w:szCs w:val="28"/>
              </w:rPr>
            </w:pPr>
            <w:r>
              <w:rPr>
                <w:rFonts w:ascii="Gungsuh" w:eastAsia="Gungsuh" w:hAnsi="Gungsuh" w:cs="Gungsuh"/>
                <w:sz w:val="22"/>
                <w:szCs w:val="22"/>
              </w:rPr>
              <w:lastRenderedPageBreak/>
              <w:t>資 E6 認識與使用資訊科技以表達想法。</w:t>
            </w:r>
          </w:p>
        </w:tc>
        <w:tc>
          <w:tcPr>
            <w:tcW w:w="3675" w:type="dxa"/>
            <w:vAlign w:val="center"/>
          </w:tcPr>
          <w:p w:rsidR="00E84471" w:rsidRPr="0090512E" w:rsidRDefault="001C5478">
            <w:pPr>
              <w:widowControl w:val="0"/>
              <w:rPr>
                <w:rFonts w:asciiTheme="minorEastAsia" w:hAnsiTheme="minorEastAsia" w:cs="BiauKai"/>
                <w:sz w:val="24"/>
                <w:szCs w:val="24"/>
                <w:u w:val="single"/>
              </w:rPr>
            </w:pPr>
            <w:proofErr w:type="spellStart"/>
            <w:r>
              <w:rPr>
                <w:rFonts w:ascii="BiauKai" w:eastAsia="BiauKai" w:hAnsi="BiauKai" w:cs="BiauKai"/>
                <w:sz w:val="24"/>
                <w:szCs w:val="24"/>
                <w:u w:val="single"/>
              </w:rPr>
              <w:t>Tinkercad</w:t>
            </w:r>
            <w:proofErr w:type="spellEnd"/>
            <w:r w:rsidR="0090512E">
              <w:rPr>
                <w:rFonts w:asciiTheme="minorEastAsia" w:hAnsiTheme="minorEastAsia" w:cs="BiauKai" w:hint="eastAsia"/>
                <w:sz w:val="24"/>
                <w:szCs w:val="24"/>
                <w:u w:val="single"/>
              </w:rPr>
              <w:t xml:space="preserve">   </w:t>
            </w:r>
            <w:proofErr w:type="spellStart"/>
            <w:r w:rsidR="0090512E">
              <w:rPr>
                <w:rFonts w:asciiTheme="minorEastAsia" w:hAnsiTheme="minorEastAsia" w:cs="BiauKai"/>
                <w:sz w:val="24"/>
                <w:szCs w:val="24"/>
                <w:u w:val="single"/>
              </w:rPr>
              <w:t>canva</w:t>
            </w:r>
            <w:proofErr w:type="spellEnd"/>
            <w:r w:rsidR="0090512E">
              <w:rPr>
                <w:rFonts w:ascii="BiauKai" w:eastAsia="BiauKai" w:hAnsi="BiauKai" w:cs="BiauKai"/>
                <w:sz w:val="24"/>
                <w:szCs w:val="24"/>
                <w:u w:val="single"/>
              </w:rPr>
              <w:br/>
            </w:r>
          </w:p>
          <w:p w:rsidR="00E84471" w:rsidRDefault="001C5478">
            <w:pPr>
              <w:widowControl w:val="0"/>
              <w:rPr>
                <w:rFonts w:ascii="Times New Roman" w:eastAsia="Times New Roman" w:hAnsi="Times New Roman" w:cs="Times New Roman"/>
                <w:sz w:val="24"/>
                <w:szCs w:val="24"/>
              </w:rPr>
            </w:pPr>
            <w:r>
              <w:rPr>
                <w:rFonts w:ascii="BiauKai" w:eastAsia="BiauKai" w:hAnsi="BiauKai" w:cs="BiauKai"/>
                <w:sz w:val="24"/>
                <w:szCs w:val="24"/>
              </w:rPr>
              <w:t>●作品觀摹與發表</w:t>
            </w:r>
          </w:p>
        </w:tc>
        <w:tc>
          <w:tcPr>
            <w:tcW w:w="570" w:type="dxa"/>
            <w:vAlign w:val="center"/>
          </w:tcPr>
          <w:p w:rsidR="00E84471" w:rsidRDefault="001C5478">
            <w:pPr>
              <w:widowControl w:val="0"/>
              <w:ind w:left="247" w:right="57"/>
              <w:jc w:val="both"/>
              <w:rPr>
                <w:rFonts w:ascii="標楷體" w:eastAsia="標楷體" w:hAnsi="標楷體" w:cs="標楷體"/>
                <w:sz w:val="24"/>
                <w:szCs w:val="24"/>
              </w:rPr>
            </w:pPr>
            <w:r>
              <w:rPr>
                <w:rFonts w:ascii="標楷體" w:eastAsia="標楷體" w:hAnsi="標楷體" w:cs="標楷體"/>
                <w:sz w:val="24"/>
                <w:szCs w:val="24"/>
              </w:rPr>
              <w:t>1</w:t>
            </w:r>
          </w:p>
        </w:tc>
        <w:tc>
          <w:tcPr>
            <w:tcW w:w="990" w:type="dxa"/>
            <w:vAlign w:val="center"/>
          </w:tcPr>
          <w:p w:rsidR="00E84471" w:rsidRDefault="001C5478">
            <w:pPr>
              <w:widowControl w:val="0"/>
              <w:rPr>
                <w:rFonts w:ascii="標楷體" w:eastAsia="標楷體" w:hAnsi="標楷體" w:cs="標楷體"/>
                <w:sz w:val="24"/>
                <w:szCs w:val="24"/>
              </w:rPr>
            </w:pPr>
            <w:proofErr w:type="spellStart"/>
            <w:r>
              <w:rPr>
                <w:rFonts w:ascii="Arial Unicode MS" w:eastAsia="Arial Unicode MS" w:hAnsi="Arial Unicode MS" w:cs="Arial Unicode MS"/>
                <w:sz w:val="24"/>
                <w:szCs w:val="24"/>
              </w:rPr>
              <w:t>Tinkercad</w:t>
            </w:r>
            <w:proofErr w:type="spellEnd"/>
            <w:proofErr w:type="gramStart"/>
            <w:r>
              <w:rPr>
                <w:rFonts w:ascii="Arial Unicode MS" w:eastAsia="Arial Unicode MS" w:hAnsi="Arial Unicode MS" w:cs="Arial Unicode MS"/>
                <w:sz w:val="24"/>
                <w:szCs w:val="24"/>
              </w:rPr>
              <w:t>官</w:t>
            </w:r>
            <w:r>
              <w:rPr>
                <w:rFonts w:ascii="Arial Unicode MS" w:eastAsia="Arial Unicode MS" w:hAnsi="Arial Unicode MS" w:cs="Arial Unicode MS"/>
                <w:sz w:val="24"/>
                <w:szCs w:val="24"/>
              </w:rPr>
              <w:lastRenderedPageBreak/>
              <w:t>網</w:t>
            </w:r>
            <w:proofErr w:type="gramEnd"/>
          </w:p>
        </w:tc>
        <w:tc>
          <w:tcPr>
            <w:tcW w:w="1485" w:type="dxa"/>
            <w:vAlign w:val="center"/>
          </w:tcPr>
          <w:p w:rsidR="00E84471" w:rsidRDefault="001C5478">
            <w:pPr>
              <w:rPr>
                <w:rFonts w:ascii="標楷體" w:eastAsia="標楷體" w:hAnsi="標楷體" w:cs="標楷體"/>
                <w:sz w:val="24"/>
                <w:szCs w:val="24"/>
              </w:rPr>
            </w:pPr>
            <w:r>
              <w:rPr>
                <w:rFonts w:ascii="標楷體" w:eastAsia="標楷體" w:hAnsi="標楷體" w:cs="標楷體"/>
                <w:sz w:val="24"/>
                <w:szCs w:val="24"/>
              </w:rPr>
              <w:lastRenderedPageBreak/>
              <w:t>口頭發表</w:t>
            </w:r>
          </w:p>
          <w:p w:rsidR="00E84471" w:rsidRDefault="001C5478">
            <w:pPr>
              <w:rPr>
                <w:rFonts w:ascii="標楷體" w:eastAsia="標楷體" w:hAnsi="標楷體" w:cs="標楷體"/>
                <w:sz w:val="24"/>
                <w:szCs w:val="24"/>
              </w:rPr>
            </w:pPr>
            <w:r>
              <w:rPr>
                <w:rFonts w:ascii="標楷體" w:eastAsia="標楷體" w:hAnsi="標楷體" w:cs="標楷體"/>
                <w:sz w:val="24"/>
                <w:szCs w:val="24"/>
              </w:rPr>
              <w:t>作品檔案</w:t>
            </w:r>
          </w:p>
          <w:p w:rsidR="00E84471" w:rsidRDefault="001C5478">
            <w:pPr>
              <w:rPr>
                <w:rFonts w:ascii="標楷體" w:eastAsia="標楷體" w:hAnsi="標楷體" w:cs="標楷體"/>
                <w:sz w:val="24"/>
                <w:szCs w:val="24"/>
              </w:rPr>
            </w:pPr>
            <w:r>
              <w:rPr>
                <w:rFonts w:ascii="標楷體" w:eastAsia="標楷體" w:hAnsi="標楷體" w:cs="標楷體"/>
                <w:sz w:val="24"/>
                <w:szCs w:val="24"/>
              </w:rPr>
              <w:t>實作表現</w:t>
            </w:r>
          </w:p>
          <w:p w:rsidR="00E84471" w:rsidRDefault="001C5478">
            <w:pPr>
              <w:rPr>
                <w:rFonts w:ascii="標楷體" w:eastAsia="標楷體" w:hAnsi="標楷體" w:cs="標楷體"/>
                <w:sz w:val="24"/>
                <w:szCs w:val="24"/>
              </w:rPr>
            </w:pPr>
            <w:r>
              <w:rPr>
                <w:rFonts w:ascii="標楷體" w:eastAsia="標楷體" w:hAnsi="標楷體" w:cs="標楷體"/>
                <w:sz w:val="24"/>
                <w:szCs w:val="24"/>
              </w:rPr>
              <w:lastRenderedPageBreak/>
              <w:t>課堂觀察</w:t>
            </w:r>
          </w:p>
        </w:tc>
        <w:tc>
          <w:tcPr>
            <w:tcW w:w="1770" w:type="dxa"/>
            <w:vAlign w:val="center"/>
          </w:tcPr>
          <w:p w:rsidR="00E84471" w:rsidRDefault="00E84471">
            <w:pPr>
              <w:widowControl w:val="0"/>
              <w:rPr>
                <w:rFonts w:ascii="Times New Roman" w:eastAsia="Times New Roman" w:hAnsi="Times New Roman" w:cs="Times New Roman"/>
              </w:rPr>
            </w:pPr>
          </w:p>
        </w:tc>
        <w:tc>
          <w:tcPr>
            <w:tcW w:w="1485" w:type="dxa"/>
            <w:vAlign w:val="center"/>
          </w:tcPr>
          <w:p w:rsidR="00E84471" w:rsidRDefault="001C5478">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期末考</w:t>
            </w:r>
            <w:proofErr w:type="gramStart"/>
            <w:r>
              <w:rPr>
                <w:rFonts w:ascii="標楷體" w:eastAsia="標楷體" w:hAnsi="標楷體" w:cs="標楷體"/>
                <w:color w:val="000000"/>
                <w:sz w:val="24"/>
                <w:szCs w:val="24"/>
              </w:rPr>
              <w:t>週</w:t>
            </w:r>
            <w:proofErr w:type="gramEnd"/>
          </w:p>
        </w:tc>
      </w:tr>
      <w:tr w:rsidR="00E84471">
        <w:trPr>
          <w:trHeight w:val="761"/>
        </w:trPr>
        <w:tc>
          <w:tcPr>
            <w:tcW w:w="765" w:type="dxa"/>
            <w:vAlign w:val="center"/>
          </w:tcPr>
          <w:p w:rsidR="00E84471" w:rsidRDefault="001C5478">
            <w:pPr>
              <w:widowControl w:val="0"/>
              <w:pBdr>
                <w:top w:val="nil"/>
                <w:left w:val="nil"/>
                <w:bottom w:val="nil"/>
                <w:right w:val="nil"/>
                <w:between w:val="nil"/>
              </w:pBdr>
              <w:jc w:val="center"/>
              <w:rPr>
                <w:rFonts w:ascii="標楷體" w:eastAsia="標楷體" w:hAnsi="標楷體" w:cs="標楷體"/>
                <w:color w:val="000000"/>
                <w:sz w:val="24"/>
                <w:szCs w:val="24"/>
              </w:rPr>
            </w:pPr>
            <w:proofErr w:type="gramStart"/>
            <w:r>
              <w:rPr>
                <w:rFonts w:ascii="標楷體" w:eastAsia="標楷體" w:hAnsi="標楷體" w:cs="標楷體"/>
                <w:color w:val="000000"/>
                <w:sz w:val="24"/>
                <w:szCs w:val="24"/>
              </w:rPr>
              <w:t>廿</w:t>
            </w:r>
            <w:proofErr w:type="gramEnd"/>
          </w:p>
          <w:p w:rsidR="00E84471" w:rsidRDefault="00E84471">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1320" w:type="dxa"/>
            <w:vAlign w:val="center"/>
          </w:tcPr>
          <w:p w:rsidR="00E84471" w:rsidRDefault="001C5478">
            <w:pPr>
              <w:widowControl w:val="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B2</w:t>
            </w:r>
          </w:p>
          <w:p w:rsidR="00E84471" w:rsidRDefault="001C5478">
            <w:pPr>
              <w:widowControl w:val="0"/>
              <w:jc w:val="both"/>
              <w:rPr>
                <w:rFonts w:ascii="Times New Roman" w:eastAsia="Times New Roman" w:hAnsi="Times New Roman" w:cs="Times New Roman"/>
                <w:sz w:val="24"/>
                <w:szCs w:val="24"/>
                <w:highlight w:val="white"/>
              </w:rPr>
            </w:pPr>
            <w:r>
              <w:rPr>
                <w:rFonts w:ascii="Gungsuh" w:eastAsia="Gungsuh" w:hAnsi="Gungsuh" w:cs="Gungsuh"/>
                <w:sz w:val="24"/>
                <w:szCs w:val="24"/>
                <w:highlight w:val="white"/>
              </w:rPr>
              <w:t>科技資訊</w:t>
            </w:r>
          </w:p>
          <w:p w:rsidR="00E84471" w:rsidRDefault="001C5478">
            <w:pPr>
              <w:widowControl w:val="0"/>
              <w:jc w:val="both"/>
              <w:rPr>
                <w:rFonts w:ascii="Times New Roman" w:eastAsia="Times New Roman" w:hAnsi="Times New Roman" w:cs="Times New Roman"/>
                <w:sz w:val="24"/>
                <w:szCs w:val="24"/>
                <w:highlight w:val="white"/>
              </w:rPr>
            </w:pPr>
            <w:r>
              <w:rPr>
                <w:rFonts w:ascii="Gungsuh" w:eastAsia="Gungsuh" w:hAnsi="Gungsuh" w:cs="Gungsuh"/>
                <w:sz w:val="24"/>
                <w:szCs w:val="24"/>
                <w:highlight w:val="white"/>
              </w:rPr>
              <w:t>與</w:t>
            </w:r>
          </w:p>
          <w:p w:rsidR="00E84471" w:rsidRDefault="001C5478">
            <w:pPr>
              <w:widowControl w:val="0"/>
              <w:jc w:val="both"/>
              <w:rPr>
                <w:rFonts w:ascii="Times New Roman" w:eastAsia="Times New Roman" w:hAnsi="Times New Roman" w:cs="Times New Roman"/>
                <w:sz w:val="22"/>
                <w:szCs w:val="22"/>
              </w:rPr>
            </w:pPr>
            <w:r>
              <w:rPr>
                <w:rFonts w:ascii="Gungsuh" w:eastAsia="Gungsuh" w:hAnsi="Gungsuh" w:cs="Gungsuh"/>
                <w:sz w:val="24"/>
                <w:szCs w:val="24"/>
                <w:highlight w:val="white"/>
              </w:rPr>
              <w:t>媒體素養</w:t>
            </w:r>
          </w:p>
        </w:tc>
        <w:tc>
          <w:tcPr>
            <w:tcW w:w="2565" w:type="dxa"/>
            <w:vAlign w:val="center"/>
          </w:tcPr>
          <w:p w:rsidR="00E84471" w:rsidRDefault="001C5478">
            <w:pPr>
              <w:widowControl w:val="0"/>
              <w:jc w:val="both"/>
              <w:rPr>
                <w:rFonts w:ascii="Times New Roman" w:eastAsia="Times New Roman" w:hAnsi="Times New Roman" w:cs="Times New Roman"/>
                <w:sz w:val="28"/>
                <w:szCs w:val="28"/>
              </w:rPr>
            </w:pPr>
            <w:r>
              <w:rPr>
                <w:rFonts w:ascii="Gungsuh" w:eastAsia="Gungsuh" w:hAnsi="Gungsuh" w:cs="Gungsuh"/>
                <w:sz w:val="22"/>
                <w:szCs w:val="22"/>
              </w:rPr>
              <w:t>資 E12 了解並遵守資訊倫理與使用資訊科技的相關規範。</w:t>
            </w:r>
          </w:p>
        </w:tc>
        <w:tc>
          <w:tcPr>
            <w:tcW w:w="3675" w:type="dxa"/>
            <w:vAlign w:val="center"/>
          </w:tcPr>
          <w:p w:rsidR="00E84471" w:rsidRDefault="001C5478">
            <w:pPr>
              <w:widowControl w:val="0"/>
              <w:rPr>
                <w:rFonts w:ascii="BiauKai" w:eastAsia="BiauKai" w:hAnsi="BiauKai" w:cs="BiauKai"/>
                <w:sz w:val="24"/>
                <w:szCs w:val="24"/>
                <w:u w:val="single"/>
              </w:rPr>
            </w:pPr>
            <w:proofErr w:type="gramStart"/>
            <w:r>
              <w:rPr>
                <w:rFonts w:ascii="BiauKai" w:eastAsia="BiauKai" w:hAnsi="BiauKai" w:cs="BiauKai"/>
                <w:sz w:val="24"/>
                <w:szCs w:val="24"/>
                <w:u w:val="single"/>
              </w:rPr>
              <w:t>資安素養</w:t>
            </w:r>
            <w:proofErr w:type="gramEnd"/>
          </w:p>
          <w:p w:rsidR="00E84471" w:rsidRDefault="001C5478" w:rsidP="00A1577A">
            <w:pPr>
              <w:widowControl w:val="0"/>
              <w:rPr>
                <w:rFonts w:ascii="BiauKai" w:eastAsia="BiauKai" w:hAnsi="BiauKai" w:cs="BiauKai"/>
                <w:sz w:val="24"/>
                <w:szCs w:val="24"/>
                <w:u w:val="single"/>
              </w:rPr>
            </w:pPr>
            <w:r>
              <w:rPr>
                <w:rFonts w:ascii="微軟正黑體" w:eastAsia="微軟正黑體" w:hAnsi="微軟正黑體" w:cs="微軟正黑體" w:hint="eastAsia"/>
                <w:sz w:val="24"/>
                <w:szCs w:val="24"/>
                <w:u w:val="single"/>
              </w:rPr>
              <w:t>認識網路資料的安全防護</w:t>
            </w:r>
          </w:p>
        </w:tc>
        <w:tc>
          <w:tcPr>
            <w:tcW w:w="570" w:type="dxa"/>
            <w:vAlign w:val="center"/>
          </w:tcPr>
          <w:p w:rsidR="00E84471" w:rsidRDefault="001C5478">
            <w:pPr>
              <w:widowControl w:val="0"/>
              <w:ind w:left="247" w:right="57"/>
              <w:jc w:val="both"/>
              <w:rPr>
                <w:rFonts w:ascii="標楷體" w:eastAsia="標楷體" w:hAnsi="標楷體" w:cs="標楷體"/>
                <w:sz w:val="24"/>
                <w:szCs w:val="24"/>
              </w:rPr>
            </w:pPr>
            <w:r>
              <w:rPr>
                <w:rFonts w:ascii="標楷體" w:eastAsia="標楷體" w:hAnsi="標楷體" w:cs="標楷體"/>
                <w:sz w:val="24"/>
                <w:szCs w:val="24"/>
              </w:rPr>
              <w:t>1</w:t>
            </w:r>
          </w:p>
        </w:tc>
        <w:tc>
          <w:tcPr>
            <w:tcW w:w="990" w:type="dxa"/>
            <w:vAlign w:val="center"/>
          </w:tcPr>
          <w:p w:rsidR="00E84471" w:rsidRDefault="001C5478">
            <w:pPr>
              <w:widowControl w:val="0"/>
              <w:ind w:left="247" w:right="57"/>
              <w:jc w:val="both"/>
              <w:rPr>
                <w:rFonts w:ascii="標楷體" w:eastAsia="標楷體" w:hAnsi="標楷體" w:cs="標楷體"/>
                <w:sz w:val="24"/>
                <w:szCs w:val="24"/>
              </w:rPr>
            </w:pPr>
            <w:proofErr w:type="gramStart"/>
            <w:r>
              <w:rPr>
                <w:rFonts w:ascii="標楷體" w:eastAsia="標楷體" w:hAnsi="標楷體" w:cs="標楷體"/>
                <w:sz w:val="24"/>
                <w:szCs w:val="24"/>
              </w:rPr>
              <w:t>資安素養</w:t>
            </w:r>
            <w:proofErr w:type="gramEnd"/>
            <w:r>
              <w:rPr>
                <w:rFonts w:ascii="標楷體" w:eastAsia="標楷體" w:hAnsi="標楷體" w:cs="標楷體"/>
                <w:sz w:val="24"/>
                <w:szCs w:val="24"/>
              </w:rPr>
              <w:t>網</w:t>
            </w:r>
          </w:p>
        </w:tc>
        <w:tc>
          <w:tcPr>
            <w:tcW w:w="1485" w:type="dxa"/>
            <w:vAlign w:val="center"/>
          </w:tcPr>
          <w:p w:rsidR="00E84471" w:rsidRDefault="001C5478">
            <w:pPr>
              <w:ind w:left="247" w:right="57"/>
              <w:jc w:val="both"/>
              <w:rPr>
                <w:rFonts w:ascii="標楷體" w:eastAsia="標楷體" w:hAnsi="標楷體" w:cs="標楷體"/>
                <w:sz w:val="24"/>
                <w:szCs w:val="24"/>
              </w:rPr>
            </w:pPr>
            <w:r>
              <w:rPr>
                <w:rFonts w:ascii="標楷體" w:eastAsia="標楷體" w:hAnsi="標楷體" w:cs="標楷體"/>
                <w:sz w:val="24"/>
                <w:szCs w:val="24"/>
              </w:rPr>
              <w:t>口頭發表</w:t>
            </w:r>
          </w:p>
          <w:p w:rsidR="00E84471" w:rsidRDefault="001C5478">
            <w:pPr>
              <w:ind w:left="247"/>
              <w:rPr>
                <w:rFonts w:ascii="標楷體" w:eastAsia="標楷體" w:hAnsi="標楷體" w:cs="標楷體"/>
                <w:sz w:val="24"/>
                <w:szCs w:val="24"/>
              </w:rPr>
            </w:pPr>
            <w:r>
              <w:rPr>
                <w:rFonts w:ascii="標楷體" w:eastAsia="標楷體" w:hAnsi="標楷體" w:cs="標楷體"/>
                <w:sz w:val="24"/>
                <w:szCs w:val="24"/>
              </w:rPr>
              <w:t>作品檔案</w:t>
            </w:r>
          </w:p>
          <w:p w:rsidR="00E84471" w:rsidRDefault="001C5478">
            <w:pPr>
              <w:ind w:left="247" w:right="57"/>
              <w:jc w:val="both"/>
              <w:rPr>
                <w:rFonts w:ascii="標楷體" w:eastAsia="標楷體" w:hAnsi="標楷體" w:cs="標楷體"/>
                <w:sz w:val="24"/>
                <w:szCs w:val="24"/>
              </w:rPr>
            </w:pPr>
            <w:r>
              <w:rPr>
                <w:rFonts w:ascii="標楷體" w:eastAsia="標楷體" w:hAnsi="標楷體" w:cs="標楷體"/>
                <w:sz w:val="24"/>
                <w:szCs w:val="24"/>
              </w:rPr>
              <w:t>實作表現</w:t>
            </w:r>
          </w:p>
          <w:p w:rsidR="00E84471" w:rsidRDefault="001C5478">
            <w:pPr>
              <w:ind w:left="247" w:right="57"/>
              <w:jc w:val="both"/>
              <w:rPr>
                <w:rFonts w:ascii="標楷體" w:eastAsia="標楷體" w:hAnsi="標楷體" w:cs="標楷體"/>
                <w:sz w:val="24"/>
                <w:szCs w:val="24"/>
              </w:rPr>
            </w:pPr>
            <w:r>
              <w:rPr>
                <w:rFonts w:ascii="標楷體" w:eastAsia="標楷體" w:hAnsi="標楷體" w:cs="標楷體"/>
                <w:sz w:val="24"/>
                <w:szCs w:val="24"/>
              </w:rPr>
              <w:t>課堂觀察</w:t>
            </w:r>
          </w:p>
        </w:tc>
        <w:tc>
          <w:tcPr>
            <w:tcW w:w="1770" w:type="dxa"/>
            <w:vAlign w:val="center"/>
          </w:tcPr>
          <w:p w:rsidR="00E84471" w:rsidRDefault="00E84471">
            <w:pPr>
              <w:widowControl w:val="0"/>
              <w:rPr>
                <w:rFonts w:ascii="Times New Roman" w:eastAsia="Times New Roman" w:hAnsi="Times New Roman" w:cs="Times New Roman"/>
                <w:sz w:val="24"/>
                <w:szCs w:val="24"/>
              </w:rPr>
            </w:pPr>
          </w:p>
        </w:tc>
        <w:tc>
          <w:tcPr>
            <w:tcW w:w="1485" w:type="dxa"/>
          </w:tcPr>
          <w:p w:rsidR="00E84471" w:rsidRDefault="00E84471">
            <w:pPr>
              <w:widowControl w:val="0"/>
              <w:pBdr>
                <w:top w:val="nil"/>
                <w:left w:val="nil"/>
                <w:bottom w:val="nil"/>
                <w:right w:val="nil"/>
                <w:between w:val="nil"/>
              </w:pBdr>
              <w:rPr>
                <w:rFonts w:ascii="標楷體" w:eastAsia="標楷體" w:hAnsi="標楷體" w:cs="標楷體"/>
                <w:color w:val="000000"/>
                <w:sz w:val="24"/>
                <w:szCs w:val="24"/>
              </w:rPr>
            </w:pPr>
          </w:p>
        </w:tc>
      </w:tr>
    </w:tbl>
    <w:p w:rsidR="00E84471" w:rsidRDefault="00E84471">
      <w:pPr>
        <w:pBdr>
          <w:top w:val="nil"/>
          <w:left w:val="nil"/>
          <w:bottom w:val="nil"/>
          <w:right w:val="nil"/>
          <w:between w:val="nil"/>
        </w:pBdr>
        <w:rPr>
          <w:rFonts w:ascii="Arial" w:eastAsia="Arial" w:hAnsi="Arial" w:cs="Arial"/>
          <w:color w:val="FF0000"/>
          <w:sz w:val="24"/>
          <w:szCs w:val="24"/>
        </w:rPr>
      </w:pPr>
    </w:p>
    <w:p w:rsidR="00E84471" w:rsidRDefault="00E84471">
      <w:pPr>
        <w:pBdr>
          <w:top w:val="nil"/>
          <w:left w:val="nil"/>
          <w:bottom w:val="nil"/>
          <w:right w:val="nil"/>
          <w:between w:val="nil"/>
        </w:pBdr>
        <w:rPr>
          <w:rFonts w:ascii="Arial" w:eastAsia="Arial" w:hAnsi="Arial" w:cs="Arial"/>
          <w:color w:val="FF0000"/>
          <w:sz w:val="24"/>
          <w:szCs w:val="24"/>
        </w:rPr>
      </w:pPr>
    </w:p>
    <w:sectPr w:rsidR="00E84471">
      <w:pgSz w:w="16838" w:h="11906" w:orient="landscape"/>
      <w:pgMar w:top="1134" w:right="1134" w:bottom="1134" w:left="1134" w:header="567" w:footer="567"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PMingLiu">
    <w:altName w:val="Calibri"/>
    <w:charset w:val="00"/>
    <w:family w:val="auto"/>
    <w:pitch w:val="default"/>
  </w:font>
  <w:font w:name="Gungsuh">
    <w:charset w:val="81"/>
    <w:family w:val="roman"/>
    <w:pitch w:val="variable"/>
    <w:sig w:usb0="B00002AF" w:usb1="69D77CFB" w:usb2="00000030" w:usb3="00000000" w:csb0="0008009F" w:csb1="00000000"/>
  </w:font>
  <w:font w:name="BiauKai">
    <w:altName w:val="Calibri"/>
    <w:charset w:val="00"/>
    <w:family w:val="auto"/>
    <w:pitch w:val="default"/>
  </w:font>
  <w:font w:name="Arimo">
    <w:charset w:val="00"/>
    <w:family w:val="auto"/>
    <w:pitch w:val="default"/>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MingLiu">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20D35"/>
    <w:multiLevelType w:val="multilevel"/>
    <w:tmpl w:val="C10EE618"/>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 w15:restartNumberingAfterBreak="0">
    <w:nsid w:val="5ADE4D69"/>
    <w:multiLevelType w:val="multilevel"/>
    <w:tmpl w:val="E36E9F3A"/>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 w15:restartNumberingAfterBreak="0">
    <w:nsid w:val="744D7A1A"/>
    <w:multiLevelType w:val="multilevel"/>
    <w:tmpl w:val="030EB058"/>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471"/>
    <w:rsid w:val="001C5478"/>
    <w:rsid w:val="002149DA"/>
    <w:rsid w:val="007166B8"/>
    <w:rsid w:val="0090512E"/>
    <w:rsid w:val="00A1577A"/>
    <w:rsid w:val="00E84471"/>
    <w:rsid w:val="00EE16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A03C9"/>
  <w15:docId w15:val="{D6CA7F04-E7AE-4958-9E0C-A74CA0927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paragraph" w:styleId="a7">
    <w:name w:val="List Paragraph"/>
    <w:basedOn w:val="a"/>
    <w:uiPriority w:val="34"/>
    <w:qFormat/>
    <w:rsid w:val="002149DA"/>
    <w:pPr>
      <w:widowControl w:val="0"/>
      <w:ind w:leftChars="200" w:left="480"/>
    </w:pPr>
    <w:rPr>
      <w:rFonts w:ascii="Times New Roman" w:eastAsia="新細明體" w:hAnsi="Times New Roman"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1335</Words>
  <Characters>7610</Characters>
  <Application>Microsoft Office Word</Application>
  <DocSecurity>0</DocSecurity>
  <Lines>63</Lines>
  <Paragraphs>17</Paragraphs>
  <ScaleCrop>false</ScaleCrop>
  <Company>company</Company>
  <LinksUpToDate>false</LinksUpToDate>
  <CharactersWithSpaces>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dcterms:created xsi:type="dcterms:W3CDTF">2024-06-16T17:29:00Z</dcterms:created>
  <dcterms:modified xsi:type="dcterms:W3CDTF">2024-06-16T17:29:00Z</dcterms:modified>
</cp:coreProperties>
</file>