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C6" w:rsidRPr="00DE1698" w:rsidRDefault="00C76B36" w:rsidP="00DE1698">
      <w:pPr>
        <w:autoSpaceDE w:val="0"/>
        <w:autoSpaceDN w:val="0"/>
        <w:adjustRightInd w:val="0"/>
        <w:spacing w:after="120"/>
        <w:jc w:val="center"/>
        <w:rPr>
          <w:rFonts w:ascii="標楷體" w:eastAsia="標楷體" w:hAnsi="標楷體"/>
          <w:b/>
          <w:bCs/>
          <w:color w:val="000000"/>
          <w:sz w:val="44"/>
          <w:szCs w:val="32"/>
        </w:rPr>
      </w:pPr>
      <w:r w:rsidRPr="00C76B36">
        <w:rPr>
          <w:rFonts w:ascii="標楷體" w:eastAsia="標楷體" w:hAnsi="標楷體" w:hint="eastAsia"/>
          <w:b/>
          <w:bCs/>
          <w:color w:val="000000"/>
          <w:sz w:val="44"/>
          <w:szCs w:val="32"/>
        </w:rPr>
        <w:t>四年級</w:t>
      </w:r>
      <w:r w:rsidR="00DE1698">
        <w:rPr>
          <w:rFonts w:ascii="標楷體" w:eastAsia="標楷體" w:hAnsi="標楷體" w:hint="eastAsia"/>
          <w:b/>
          <w:bCs/>
          <w:color w:val="000000"/>
          <w:sz w:val="44"/>
          <w:szCs w:val="32"/>
        </w:rPr>
        <w:t>下學期</w:t>
      </w:r>
      <w:r w:rsidRPr="00C76B36">
        <w:rPr>
          <w:rFonts w:ascii="標楷體" w:eastAsia="標楷體" w:hAnsi="標楷體"/>
          <w:b/>
          <w:bCs/>
          <w:color w:val="000000"/>
          <w:sz w:val="44"/>
          <w:szCs w:val="32"/>
        </w:rPr>
        <w:t>家庭暴力防治</w:t>
      </w:r>
      <w:r w:rsidRPr="00C76B36">
        <w:rPr>
          <w:rFonts w:ascii="標楷體" w:eastAsia="標楷體" w:hAnsi="標楷體" w:hint="eastAsia"/>
          <w:b/>
          <w:kern w:val="0"/>
          <w:sz w:val="44"/>
          <w:szCs w:val="32"/>
        </w:rPr>
        <w:t>教育教案設計</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
        <w:gridCol w:w="1293"/>
        <w:gridCol w:w="4396"/>
        <w:gridCol w:w="1140"/>
        <w:gridCol w:w="548"/>
        <w:gridCol w:w="714"/>
        <w:gridCol w:w="1132"/>
        <w:gridCol w:w="7"/>
        <w:gridCol w:w="993"/>
      </w:tblGrid>
      <w:tr w:rsidR="00C77537" w:rsidRPr="00C77537" w:rsidTr="00C77537">
        <w:trPr>
          <w:cantSplit/>
          <w:trHeight w:val="660"/>
        </w:trPr>
        <w:tc>
          <w:tcPr>
            <w:tcW w:w="1304" w:type="dxa"/>
            <w:gridSpan w:val="2"/>
            <w:vAlign w:val="center"/>
          </w:tcPr>
          <w:p w:rsidR="00C77537" w:rsidRPr="00C77537" w:rsidRDefault="00C77537" w:rsidP="00103D59">
            <w:pPr>
              <w:spacing w:line="360" w:lineRule="exact"/>
              <w:jc w:val="center"/>
              <w:rPr>
                <w:rFonts w:ascii="標楷體" w:eastAsia="標楷體" w:hAnsi="標楷體"/>
                <w:color w:val="000000"/>
              </w:rPr>
            </w:pPr>
            <w:r w:rsidRPr="00C77537">
              <w:rPr>
                <w:rFonts w:ascii="標楷體" w:eastAsia="標楷體" w:hAnsi="標楷體" w:hint="eastAsia"/>
                <w:color w:val="000000"/>
              </w:rPr>
              <w:t>適用年級</w:t>
            </w:r>
          </w:p>
        </w:tc>
        <w:tc>
          <w:tcPr>
            <w:tcW w:w="4396" w:type="dxa"/>
            <w:tcBorders>
              <w:right w:val="single" w:sz="4" w:space="0" w:color="auto"/>
            </w:tcBorders>
            <w:vAlign w:val="center"/>
          </w:tcPr>
          <w:p w:rsidR="00C77537" w:rsidRPr="00C77537" w:rsidRDefault="00C77537" w:rsidP="00103D59">
            <w:pPr>
              <w:pStyle w:val="1"/>
              <w:rPr>
                <w:rFonts w:ascii="標楷體" w:eastAsia="標楷體" w:hAnsi="標楷體"/>
                <w:color w:val="000000"/>
              </w:rPr>
            </w:pPr>
            <w:r w:rsidRPr="00C77537">
              <w:rPr>
                <w:rFonts w:ascii="標楷體" w:eastAsia="標楷體" w:hAnsi="標楷體" w:hint="eastAsia"/>
                <w:color w:val="000000"/>
                <w:sz w:val="24"/>
              </w:rPr>
              <w:t>四年級</w:t>
            </w:r>
            <w:bookmarkStart w:id="0" w:name="_GoBack"/>
            <w:bookmarkEnd w:id="0"/>
          </w:p>
        </w:tc>
        <w:tc>
          <w:tcPr>
            <w:tcW w:w="1140" w:type="dxa"/>
            <w:tcBorders>
              <w:left w:val="single" w:sz="4" w:space="0" w:color="auto"/>
              <w:right w:val="single" w:sz="4" w:space="0" w:color="auto"/>
            </w:tcBorders>
            <w:vAlign w:val="center"/>
          </w:tcPr>
          <w:p w:rsidR="00C77537" w:rsidRPr="00C77537" w:rsidRDefault="00C77537" w:rsidP="008D48B6">
            <w:pPr>
              <w:pStyle w:val="1"/>
              <w:ind w:left="0"/>
              <w:jc w:val="center"/>
              <w:rPr>
                <w:rFonts w:ascii="標楷體" w:eastAsia="標楷體" w:hAnsi="標楷體"/>
                <w:color w:val="000000"/>
              </w:rPr>
            </w:pPr>
            <w:r>
              <w:rPr>
                <w:rFonts w:ascii="標楷體" w:eastAsia="標楷體" w:hAnsi="標楷體" w:hint="eastAsia"/>
                <w:color w:val="000000"/>
                <w:sz w:val="24"/>
              </w:rPr>
              <w:t>節數</w:t>
            </w:r>
          </w:p>
        </w:tc>
        <w:tc>
          <w:tcPr>
            <w:tcW w:w="3394" w:type="dxa"/>
            <w:gridSpan w:val="5"/>
            <w:tcBorders>
              <w:left w:val="single" w:sz="4" w:space="0" w:color="auto"/>
              <w:right w:val="single" w:sz="4" w:space="0" w:color="auto"/>
            </w:tcBorders>
            <w:vAlign w:val="center"/>
          </w:tcPr>
          <w:p w:rsidR="00C77537" w:rsidRPr="00C77537" w:rsidRDefault="00C77537" w:rsidP="00C77537">
            <w:pPr>
              <w:pStyle w:val="1"/>
              <w:ind w:left="0"/>
              <w:rPr>
                <w:rFonts w:ascii="標楷體" w:eastAsia="標楷體" w:hAnsi="標楷體"/>
                <w:color w:val="000000"/>
              </w:rPr>
            </w:pPr>
            <w:r w:rsidRPr="00C77537">
              <w:rPr>
                <w:rFonts w:ascii="標楷體" w:eastAsia="標楷體" w:hAnsi="標楷體" w:hint="eastAsia"/>
                <w:color w:val="000000"/>
                <w:sz w:val="24"/>
              </w:rPr>
              <w:t>共三節</w:t>
            </w:r>
          </w:p>
        </w:tc>
      </w:tr>
      <w:tr w:rsidR="008D48B6" w:rsidRPr="00C77537" w:rsidTr="008D48B6">
        <w:trPr>
          <w:cantSplit/>
          <w:trHeight w:val="2297"/>
        </w:trPr>
        <w:tc>
          <w:tcPr>
            <w:tcW w:w="1304" w:type="dxa"/>
            <w:gridSpan w:val="2"/>
            <w:vAlign w:val="center"/>
          </w:tcPr>
          <w:p w:rsidR="008D48B6" w:rsidRPr="00C77537" w:rsidRDefault="008D48B6" w:rsidP="00103D59">
            <w:pPr>
              <w:spacing w:line="360" w:lineRule="exact"/>
              <w:jc w:val="center"/>
              <w:rPr>
                <w:rFonts w:ascii="標楷體" w:eastAsia="標楷體" w:hAnsi="標楷體"/>
              </w:rPr>
            </w:pPr>
            <w:r w:rsidRPr="00C77537">
              <w:rPr>
                <w:rFonts w:ascii="標楷體" w:eastAsia="標楷體" w:hAnsi="標楷體" w:hint="eastAsia"/>
              </w:rPr>
              <w:t>能力指標</w:t>
            </w:r>
          </w:p>
        </w:tc>
        <w:tc>
          <w:tcPr>
            <w:tcW w:w="8930" w:type="dxa"/>
            <w:gridSpan w:val="7"/>
            <w:vAlign w:val="center"/>
          </w:tcPr>
          <w:p w:rsidR="008D48B6" w:rsidRPr="00C77537" w:rsidRDefault="008D48B6" w:rsidP="00C77537">
            <w:pPr>
              <w:snapToGrid w:val="0"/>
              <w:spacing w:line="400" w:lineRule="exact"/>
              <w:ind w:right="57"/>
              <w:jc w:val="both"/>
              <w:rPr>
                <w:rFonts w:ascii="標楷體" w:eastAsia="標楷體" w:hAnsi="標楷體"/>
                <w:color w:val="000000"/>
              </w:rPr>
            </w:pPr>
            <w:r w:rsidRPr="00C77537">
              <w:rPr>
                <w:rFonts w:ascii="標楷體" w:eastAsia="標楷體" w:hAnsi="標楷體" w:hint="eastAsia"/>
                <w:color w:val="000000"/>
              </w:rPr>
              <w:t>【綜合活動】</w:t>
            </w:r>
          </w:p>
          <w:p w:rsidR="008D48B6" w:rsidRPr="00C77537" w:rsidRDefault="008D48B6" w:rsidP="00C77537">
            <w:pPr>
              <w:autoSpaceDE w:val="0"/>
              <w:autoSpaceDN w:val="0"/>
              <w:adjustRightInd w:val="0"/>
              <w:rPr>
                <w:rFonts w:ascii="標楷體" w:eastAsia="標楷體" w:hAnsi="標楷體"/>
              </w:rPr>
            </w:pPr>
            <w:r w:rsidRPr="00C77537">
              <w:rPr>
                <w:rFonts w:ascii="標楷體" w:eastAsia="標楷體" w:hAnsi="標楷體" w:hint="eastAsia"/>
              </w:rPr>
              <w:t>4-2-1 辨識各種人為的危險情境，並演練自我保護的方法。</w:t>
            </w:r>
          </w:p>
          <w:p w:rsidR="008D48B6" w:rsidRDefault="008D48B6" w:rsidP="00C77537">
            <w:pPr>
              <w:autoSpaceDE w:val="0"/>
              <w:autoSpaceDN w:val="0"/>
              <w:adjustRightInd w:val="0"/>
              <w:rPr>
                <w:rFonts w:ascii="標楷體" w:eastAsia="標楷體" w:hAnsi="標楷體" w:hint="eastAsia"/>
              </w:rPr>
            </w:pPr>
            <w:r w:rsidRPr="00C77537">
              <w:rPr>
                <w:rFonts w:ascii="標楷體" w:eastAsia="標楷體" w:hAnsi="標楷體" w:hint="eastAsia"/>
              </w:rPr>
              <w:t>4-2-2 妥善運用空間，減低危險的發生。</w:t>
            </w:r>
          </w:p>
          <w:p w:rsidR="00DE1698" w:rsidRPr="00DE1698" w:rsidRDefault="00DE1698" w:rsidP="00C77537">
            <w:pPr>
              <w:autoSpaceDE w:val="0"/>
              <w:autoSpaceDN w:val="0"/>
              <w:adjustRightInd w:val="0"/>
              <w:rPr>
                <w:rFonts w:ascii="標楷體" w:eastAsia="標楷體" w:hAnsi="標楷體"/>
              </w:rPr>
            </w:pPr>
          </w:p>
          <w:p w:rsidR="008D48B6" w:rsidRPr="00C77537" w:rsidRDefault="008D48B6" w:rsidP="008D48B6">
            <w:pPr>
              <w:spacing w:line="340" w:lineRule="exact"/>
              <w:rPr>
                <w:rFonts w:ascii="標楷體" w:eastAsia="標楷體" w:hAnsi="標楷體"/>
                <w:color w:val="000000"/>
              </w:rPr>
            </w:pPr>
            <w:r w:rsidRPr="00C77537">
              <w:rPr>
                <w:rFonts w:ascii="標楷體" w:eastAsia="標楷體" w:hAnsi="標楷體" w:hint="eastAsia"/>
                <w:color w:val="000000"/>
              </w:rPr>
              <w:t>【性別平等教育】</w:t>
            </w:r>
          </w:p>
          <w:p w:rsidR="008D48B6" w:rsidRPr="00C77537" w:rsidRDefault="008D48B6" w:rsidP="008D48B6">
            <w:pPr>
              <w:spacing w:line="340" w:lineRule="exact"/>
              <w:ind w:left="641" w:hangingChars="267" w:hanging="641"/>
              <w:jc w:val="both"/>
              <w:rPr>
                <w:rFonts w:ascii="標楷體" w:eastAsia="標楷體" w:hAnsi="標楷體"/>
                <w:color w:val="000000"/>
              </w:rPr>
            </w:pPr>
            <w:r w:rsidRPr="00C77537">
              <w:rPr>
                <w:rFonts w:ascii="標楷體" w:eastAsia="標楷體" w:hAnsi="標楷體" w:hint="eastAsia"/>
                <w:color w:val="000000"/>
              </w:rPr>
              <w:t>1-2-4了解並尊重不同族群文化兩性互動的模式。</w:t>
            </w:r>
          </w:p>
          <w:p w:rsidR="008D48B6" w:rsidRPr="008D48B6" w:rsidRDefault="008D48B6" w:rsidP="008D48B6">
            <w:pPr>
              <w:spacing w:line="340" w:lineRule="exact"/>
              <w:ind w:left="655" w:hangingChars="273" w:hanging="655"/>
              <w:jc w:val="both"/>
              <w:rPr>
                <w:rFonts w:ascii="標楷體" w:eastAsia="標楷體" w:hAnsi="標楷體"/>
                <w:color w:val="000000"/>
              </w:rPr>
            </w:pPr>
            <w:r w:rsidRPr="00C77537">
              <w:rPr>
                <w:rFonts w:ascii="標楷體" w:eastAsia="標楷體" w:hAnsi="標楷體" w:hint="eastAsia"/>
                <w:color w:val="000000"/>
              </w:rPr>
              <w:t>1-2-7 了解家庭成員的角色分工，不受性別的限制。</w:t>
            </w:r>
          </w:p>
        </w:tc>
      </w:tr>
      <w:tr w:rsidR="00C77537" w:rsidRPr="00C77537" w:rsidTr="008A0E51">
        <w:trPr>
          <w:cantSplit/>
          <w:trHeight w:val="440"/>
        </w:trPr>
        <w:tc>
          <w:tcPr>
            <w:tcW w:w="10234" w:type="dxa"/>
            <w:gridSpan w:val="9"/>
            <w:vAlign w:val="center"/>
          </w:tcPr>
          <w:p w:rsidR="00C77537" w:rsidRPr="00C77537" w:rsidRDefault="00C77537" w:rsidP="00103D59">
            <w:pPr>
              <w:spacing w:line="360" w:lineRule="exact"/>
              <w:jc w:val="center"/>
              <w:rPr>
                <w:rFonts w:ascii="標楷體" w:eastAsia="標楷體" w:hAnsi="標楷體"/>
              </w:rPr>
            </w:pPr>
            <w:r w:rsidRPr="00C77537">
              <w:rPr>
                <w:rFonts w:ascii="標楷體" w:eastAsia="標楷體" w:hAnsi="標楷體" w:hint="eastAsia"/>
              </w:rPr>
              <w:t>教 學 重 點</w:t>
            </w:r>
          </w:p>
        </w:tc>
      </w:tr>
      <w:tr w:rsidR="00C77537" w:rsidRPr="00C77537" w:rsidTr="008F42FE">
        <w:trPr>
          <w:cantSplit/>
          <w:trHeight w:val="909"/>
        </w:trPr>
        <w:tc>
          <w:tcPr>
            <w:tcW w:w="10234" w:type="dxa"/>
            <w:gridSpan w:val="9"/>
            <w:vAlign w:val="center"/>
          </w:tcPr>
          <w:p w:rsidR="00C77537" w:rsidRPr="00C77537" w:rsidRDefault="00C77537" w:rsidP="00103D59">
            <w:pPr>
              <w:pStyle w:val="a3"/>
              <w:spacing w:line="400" w:lineRule="exact"/>
              <w:rPr>
                <w:rFonts w:ascii="標楷體" w:eastAsia="標楷體" w:hAnsi="標楷體"/>
                <w:color w:val="000000"/>
              </w:rPr>
            </w:pPr>
            <w:r w:rsidRPr="00C77537">
              <w:rPr>
                <w:rFonts w:ascii="標楷體" w:eastAsia="標楷體" w:hAnsi="標楷體" w:hint="eastAsia"/>
                <w:color w:val="000000"/>
              </w:rPr>
              <w:t>1.能察覺「家庭危險訊號」。</w:t>
            </w:r>
          </w:p>
          <w:p w:rsidR="00C77537" w:rsidRPr="00C77537" w:rsidRDefault="00C77537" w:rsidP="00103D59">
            <w:pPr>
              <w:pStyle w:val="a3"/>
              <w:spacing w:line="400" w:lineRule="exact"/>
              <w:rPr>
                <w:rFonts w:ascii="標楷體" w:eastAsia="標楷體" w:hAnsi="標楷體"/>
                <w:color w:val="FF0000"/>
                <w:sz w:val="22"/>
              </w:rPr>
            </w:pPr>
            <w:r w:rsidRPr="00C77537">
              <w:rPr>
                <w:rFonts w:ascii="標楷體" w:eastAsia="標楷體" w:hAnsi="標楷體" w:hint="eastAsia"/>
                <w:color w:val="000000"/>
              </w:rPr>
              <w:t>2.</w:t>
            </w:r>
            <w:r w:rsidRPr="00C77537">
              <w:rPr>
                <w:rFonts w:ascii="標楷體" w:eastAsia="標楷體" w:hAnsi="標楷體" w:hint="eastAsia"/>
                <w:color w:val="000000"/>
                <w:kern w:val="0"/>
              </w:rPr>
              <w:t>學會適時避開危險，</w:t>
            </w:r>
            <w:r w:rsidRPr="00C77537">
              <w:rPr>
                <w:rFonts w:ascii="標楷體" w:eastAsia="標楷體" w:hAnsi="標楷體" w:hint="eastAsia"/>
                <w:color w:val="000000"/>
              </w:rPr>
              <w:t>減低暴力傷害。</w:t>
            </w:r>
          </w:p>
        </w:tc>
      </w:tr>
      <w:tr w:rsidR="008D09C6" w:rsidRPr="00C77537" w:rsidTr="008D09C6">
        <w:trPr>
          <w:cantSplit/>
          <w:trHeight w:val="304"/>
        </w:trPr>
        <w:tc>
          <w:tcPr>
            <w:tcW w:w="10234" w:type="dxa"/>
            <w:gridSpan w:val="9"/>
            <w:vAlign w:val="center"/>
          </w:tcPr>
          <w:p w:rsidR="008D09C6" w:rsidRPr="00C77537" w:rsidRDefault="008D09C6" w:rsidP="00103D59">
            <w:pPr>
              <w:spacing w:line="360" w:lineRule="exact"/>
              <w:jc w:val="center"/>
              <w:rPr>
                <w:rFonts w:ascii="標楷體" w:eastAsia="標楷體" w:hAnsi="標楷體"/>
                <w:color w:val="000000"/>
              </w:rPr>
            </w:pPr>
            <w:r w:rsidRPr="00C77537">
              <w:rPr>
                <w:rFonts w:ascii="標楷體" w:eastAsia="標楷體" w:hAnsi="標楷體" w:hint="eastAsia"/>
                <w:color w:val="000000"/>
              </w:rPr>
              <w:t>學 習 目 標</w:t>
            </w:r>
          </w:p>
        </w:tc>
      </w:tr>
      <w:tr w:rsidR="008D09C6" w:rsidRPr="00C77537" w:rsidTr="008D09C6">
        <w:trPr>
          <w:cantSplit/>
          <w:trHeight w:val="913"/>
        </w:trPr>
        <w:tc>
          <w:tcPr>
            <w:tcW w:w="10234" w:type="dxa"/>
            <w:gridSpan w:val="9"/>
            <w:tcBorders>
              <w:bottom w:val="single" w:sz="12" w:space="0" w:color="auto"/>
            </w:tcBorders>
            <w:vAlign w:val="center"/>
          </w:tcPr>
          <w:p w:rsidR="008D09C6" w:rsidRPr="00C77537" w:rsidRDefault="008D09C6" w:rsidP="00103D59">
            <w:pPr>
              <w:pStyle w:val="a5"/>
              <w:tabs>
                <w:tab w:val="clear" w:pos="705"/>
              </w:tabs>
              <w:ind w:left="572" w:hanging="572"/>
            </w:pPr>
            <w:r w:rsidRPr="00C77537">
              <w:rPr>
                <w:rFonts w:hint="eastAsia"/>
              </w:rPr>
              <w:t>1.引導兒童察覺「家庭危險訊號」。</w:t>
            </w:r>
          </w:p>
          <w:p w:rsidR="008D09C6" w:rsidRPr="00C77537" w:rsidRDefault="008D09C6" w:rsidP="00103D59">
            <w:pPr>
              <w:pStyle w:val="a3"/>
              <w:spacing w:line="400" w:lineRule="exact"/>
              <w:rPr>
                <w:rFonts w:ascii="標楷體" w:eastAsia="標楷體" w:hAnsi="標楷體"/>
                <w:color w:val="FF0000"/>
                <w:sz w:val="22"/>
              </w:rPr>
            </w:pPr>
            <w:r w:rsidRPr="00C77537">
              <w:rPr>
                <w:rFonts w:ascii="標楷體" w:eastAsia="標楷體" w:hAnsi="標楷體" w:hint="eastAsia"/>
              </w:rPr>
              <w:t>2.引導兒童發展社會資源網絡，減低暴力傷害。</w:t>
            </w:r>
          </w:p>
        </w:tc>
      </w:tr>
      <w:tr w:rsidR="008D09C6" w:rsidRPr="00C77537" w:rsidTr="00C77537">
        <w:trPr>
          <w:tblHeader/>
        </w:trPr>
        <w:tc>
          <w:tcPr>
            <w:tcW w:w="7388" w:type="dxa"/>
            <w:gridSpan w:val="5"/>
            <w:tcBorders>
              <w:top w:val="single" w:sz="6" w:space="0" w:color="FFFFFF"/>
              <w:bottom w:val="single" w:sz="6" w:space="0" w:color="FFFFFF"/>
              <w:right w:val="single" w:sz="6" w:space="0" w:color="FFFFFF"/>
            </w:tcBorders>
            <w:shd w:val="clear" w:color="auto" w:fill="000000"/>
            <w:vAlign w:val="center"/>
          </w:tcPr>
          <w:p w:rsidR="008D09C6" w:rsidRPr="00C77537" w:rsidRDefault="008D09C6" w:rsidP="00103D59">
            <w:pPr>
              <w:spacing w:line="320" w:lineRule="exact"/>
              <w:jc w:val="center"/>
              <w:rPr>
                <w:rFonts w:ascii="標楷體" w:eastAsia="標楷體" w:hAnsi="標楷體"/>
                <w:color w:val="FFFFFF"/>
              </w:rPr>
            </w:pPr>
            <w:r w:rsidRPr="00C77537">
              <w:rPr>
                <w:rFonts w:ascii="標楷體" w:eastAsia="標楷體" w:hAnsi="標楷體" w:hint="eastAsia"/>
                <w:color w:val="FFFFFF"/>
              </w:rPr>
              <w:t>教 學 指 導 要 點</w:t>
            </w:r>
          </w:p>
        </w:tc>
        <w:tc>
          <w:tcPr>
            <w:tcW w:w="714" w:type="dxa"/>
            <w:tcBorders>
              <w:top w:val="single" w:sz="6" w:space="0" w:color="FFFFFF"/>
              <w:left w:val="single" w:sz="6" w:space="0" w:color="FFFFFF"/>
              <w:bottom w:val="single" w:sz="6" w:space="0" w:color="FFFFFF"/>
              <w:right w:val="single" w:sz="6" w:space="0" w:color="FFFFFF"/>
            </w:tcBorders>
            <w:shd w:val="clear" w:color="auto" w:fill="000000"/>
            <w:vAlign w:val="center"/>
          </w:tcPr>
          <w:p w:rsidR="008D09C6" w:rsidRPr="00C77537" w:rsidRDefault="008D09C6" w:rsidP="00103D59">
            <w:pPr>
              <w:spacing w:line="320" w:lineRule="exact"/>
              <w:jc w:val="center"/>
              <w:rPr>
                <w:rFonts w:ascii="標楷體" w:eastAsia="標楷體" w:hAnsi="標楷體"/>
                <w:color w:val="FFFFFF"/>
              </w:rPr>
            </w:pPr>
            <w:r w:rsidRPr="00C77537">
              <w:rPr>
                <w:rFonts w:ascii="標楷體" w:eastAsia="標楷體" w:hAnsi="標楷體" w:hint="eastAsia"/>
                <w:color w:val="FFFFFF"/>
              </w:rPr>
              <w:t>教學時間</w:t>
            </w:r>
          </w:p>
        </w:tc>
        <w:tc>
          <w:tcPr>
            <w:tcW w:w="1132" w:type="dxa"/>
            <w:tcBorders>
              <w:top w:val="single" w:sz="6" w:space="0" w:color="FFFFFF"/>
              <w:left w:val="single" w:sz="6" w:space="0" w:color="FFFFFF"/>
              <w:bottom w:val="single" w:sz="6" w:space="0" w:color="FFFFFF"/>
              <w:right w:val="single" w:sz="6" w:space="0" w:color="FFFFFF"/>
            </w:tcBorders>
            <w:shd w:val="clear" w:color="auto" w:fill="000000"/>
            <w:vAlign w:val="center"/>
          </w:tcPr>
          <w:p w:rsidR="008D09C6" w:rsidRPr="00C77537" w:rsidRDefault="008D09C6" w:rsidP="00103D59">
            <w:pPr>
              <w:spacing w:line="320" w:lineRule="exact"/>
              <w:jc w:val="center"/>
              <w:rPr>
                <w:rFonts w:ascii="標楷體" w:eastAsia="標楷體" w:hAnsi="標楷體"/>
                <w:color w:val="FFFFFF"/>
              </w:rPr>
            </w:pPr>
            <w:r w:rsidRPr="00C77537">
              <w:rPr>
                <w:rFonts w:ascii="標楷體" w:eastAsia="標楷體" w:hAnsi="標楷體" w:hint="eastAsia"/>
                <w:color w:val="FFFFFF"/>
              </w:rPr>
              <w:t>教學資源</w:t>
            </w:r>
          </w:p>
        </w:tc>
        <w:tc>
          <w:tcPr>
            <w:tcW w:w="1000" w:type="dxa"/>
            <w:gridSpan w:val="2"/>
            <w:tcBorders>
              <w:top w:val="single" w:sz="6" w:space="0" w:color="FFFFFF"/>
              <w:left w:val="single" w:sz="6" w:space="0" w:color="FFFFFF"/>
              <w:bottom w:val="single" w:sz="6" w:space="0" w:color="FFFFFF"/>
            </w:tcBorders>
            <w:shd w:val="clear" w:color="auto" w:fill="000000"/>
            <w:vAlign w:val="center"/>
          </w:tcPr>
          <w:p w:rsidR="008D09C6" w:rsidRPr="00C77537" w:rsidRDefault="008D09C6" w:rsidP="00103D59">
            <w:pPr>
              <w:spacing w:line="320" w:lineRule="exact"/>
              <w:jc w:val="center"/>
              <w:rPr>
                <w:rFonts w:ascii="標楷體" w:eastAsia="標楷體" w:hAnsi="標楷體"/>
                <w:color w:val="FFFFFF"/>
              </w:rPr>
            </w:pPr>
            <w:r w:rsidRPr="00C77537">
              <w:rPr>
                <w:rFonts w:ascii="標楷體" w:eastAsia="標楷體" w:hAnsi="標楷體" w:hint="eastAsia"/>
                <w:color w:val="FFFFFF"/>
              </w:rPr>
              <w:t>評量</w:t>
            </w:r>
          </w:p>
          <w:p w:rsidR="008D09C6" w:rsidRPr="00C77537" w:rsidRDefault="008D09C6" w:rsidP="00103D59">
            <w:pPr>
              <w:spacing w:line="320" w:lineRule="exact"/>
              <w:jc w:val="center"/>
              <w:rPr>
                <w:rFonts w:ascii="標楷體" w:eastAsia="標楷體" w:hAnsi="標楷體"/>
                <w:color w:val="FFFFFF"/>
              </w:rPr>
            </w:pPr>
            <w:r w:rsidRPr="00C77537">
              <w:rPr>
                <w:rFonts w:ascii="標楷體" w:eastAsia="標楷體" w:hAnsi="標楷體" w:hint="eastAsia"/>
                <w:color w:val="FFFFFF"/>
              </w:rPr>
              <w:t>重點</w:t>
            </w:r>
          </w:p>
        </w:tc>
      </w:tr>
      <w:tr w:rsidR="008D09C6" w:rsidRPr="00C77537" w:rsidTr="00C77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3246"/>
        </w:trPr>
        <w:tc>
          <w:tcPr>
            <w:tcW w:w="7377" w:type="dxa"/>
            <w:gridSpan w:val="4"/>
          </w:tcPr>
          <w:p w:rsidR="008D09C6" w:rsidRPr="00C77537" w:rsidRDefault="008D09C6" w:rsidP="008D09C6">
            <w:pPr>
              <w:spacing w:line="400" w:lineRule="exact"/>
              <w:jc w:val="both"/>
              <w:rPr>
                <w:rFonts w:ascii="標楷體" w:eastAsia="標楷體" w:hAnsi="標楷體"/>
                <w:b/>
                <w:color w:val="000000"/>
                <w:bdr w:val="single" w:sz="4" w:space="0" w:color="auto"/>
              </w:rPr>
            </w:pPr>
            <w:r w:rsidRPr="00C77537">
              <w:rPr>
                <w:rFonts w:ascii="標楷體" w:eastAsia="標楷體" w:hAnsi="標楷體" w:hint="eastAsia"/>
                <w:b/>
                <w:color w:val="000000"/>
                <w:bdr w:val="single" w:sz="4" w:space="0" w:color="auto"/>
              </w:rPr>
              <w:t>【活動一】認識家庭暴力</w:t>
            </w:r>
          </w:p>
          <w:p w:rsidR="008D1F1F" w:rsidRDefault="008D09C6" w:rsidP="00A61409">
            <w:pPr>
              <w:pStyle w:val="a9"/>
              <w:widowControl/>
              <w:numPr>
                <w:ilvl w:val="0"/>
                <w:numId w:val="4"/>
              </w:numPr>
              <w:spacing w:line="400" w:lineRule="exact"/>
              <w:ind w:leftChars="0"/>
              <w:jc w:val="both"/>
              <w:rPr>
                <w:rFonts w:ascii="標楷體" w:eastAsia="標楷體" w:hAnsi="標楷體" w:hint="eastAsia"/>
              </w:rPr>
            </w:pPr>
            <w:r w:rsidRPr="00A61409">
              <w:rPr>
                <w:rFonts w:ascii="標楷體" w:eastAsia="標楷體" w:hAnsi="標楷體" w:hint="eastAsia"/>
                <w:kern w:val="0"/>
              </w:rPr>
              <w:t>教師提問：</w:t>
            </w:r>
            <w:r w:rsidRPr="00A61409">
              <w:rPr>
                <w:rFonts w:ascii="標楷體" w:eastAsia="標楷體" w:hAnsi="標楷體" w:hint="eastAsia"/>
              </w:rPr>
              <w:t>「</w:t>
            </w:r>
            <w:r w:rsidR="00DE1698" w:rsidRPr="00A61409">
              <w:rPr>
                <w:rFonts w:ascii="標楷體" w:eastAsia="標楷體" w:hAnsi="標楷體" w:hint="eastAsia"/>
              </w:rPr>
              <w:t>各位同學如果做錯事有沒有被家長</w:t>
            </w:r>
            <w:r w:rsidR="00A61409" w:rsidRPr="00A61409">
              <w:rPr>
                <w:rFonts w:ascii="標楷體" w:eastAsia="標楷體" w:hAnsi="標楷體" w:hint="eastAsia"/>
              </w:rPr>
              <w:t>體罰</w:t>
            </w:r>
            <w:r w:rsidR="00DE1698" w:rsidRPr="00A61409">
              <w:rPr>
                <w:rFonts w:ascii="標楷體" w:eastAsia="標楷體" w:hAnsi="標楷體" w:hint="eastAsia"/>
              </w:rPr>
              <w:t>的經驗?</w:t>
            </w:r>
            <w:r w:rsidRPr="00A61409">
              <w:rPr>
                <w:rFonts w:ascii="標楷體" w:eastAsia="標楷體" w:hAnsi="標楷體" w:hint="eastAsia"/>
              </w:rPr>
              <w:t>」</w:t>
            </w:r>
          </w:p>
          <w:p w:rsidR="008D09C6" w:rsidRDefault="008D09C6" w:rsidP="008D1F1F">
            <w:pPr>
              <w:pStyle w:val="a9"/>
              <w:widowControl/>
              <w:spacing w:line="400" w:lineRule="exact"/>
              <w:ind w:leftChars="0" w:left="514"/>
              <w:jc w:val="both"/>
              <w:rPr>
                <w:rFonts w:ascii="標楷體" w:eastAsia="標楷體" w:hAnsi="標楷體" w:hint="eastAsia"/>
              </w:rPr>
            </w:pPr>
            <w:r w:rsidRPr="00A61409">
              <w:rPr>
                <w:rFonts w:ascii="標楷體" w:eastAsia="標楷體" w:hAnsi="標楷體" w:hint="eastAsia"/>
              </w:rPr>
              <w:t>請一、兩位兒童上臺發表。</w:t>
            </w:r>
          </w:p>
          <w:p w:rsidR="00A61409" w:rsidRDefault="000D77D8" w:rsidP="00A61409">
            <w:pPr>
              <w:rPr>
                <w:rFonts w:ascii="標楷體" w:eastAsia="標楷體" w:hAnsi="標楷體" w:cs="標楷體" w:hint="eastAsia"/>
                <w:b/>
                <w:bCs/>
                <w:kern w:val="36"/>
                <w:sz w:val="22"/>
                <w:szCs w:val="22"/>
              </w:rPr>
            </w:pPr>
            <w:r>
              <w:rPr>
                <w:rFonts w:ascii="標楷體" w:eastAsia="標楷體" w:hAnsi="標楷體" w:cs="標楷體" w:hint="eastAsia"/>
              </w:rPr>
              <w:t>(二)</w:t>
            </w:r>
            <w:r w:rsidR="00A61409" w:rsidRPr="00925AD6">
              <w:rPr>
                <w:rFonts w:ascii="標楷體" w:eastAsia="標楷體" w:hAnsi="標楷體" w:cs="標楷體" w:hint="eastAsia"/>
              </w:rPr>
              <w:t>播放一段影片</w:t>
            </w:r>
            <w:r w:rsidR="00A61409">
              <w:rPr>
                <w:rFonts w:ascii="標楷體" w:eastAsia="標楷體" w:hAnsi="標楷體" w:cs="標楷體" w:hint="eastAsia"/>
                <w:b/>
                <w:bCs/>
                <w:kern w:val="36"/>
                <w:sz w:val="22"/>
                <w:szCs w:val="22"/>
              </w:rPr>
              <w:t>山上的家</w:t>
            </w:r>
            <w:r w:rsidR="00A61409" w:rsidRPr="00925AD6">
              <w:rPr>
                <w:rFonts w:ascii="標楷體" w:eastAsia="標楷體" w:hAnsi="標楷體" w:cs="標楷體" w:hint="eastAsia"/>
                <w:b/>
                <w:bCs/>
                <w:kern w:val="36"/>
                <w:sz w:val="22"/>
                <w:szCs w:val="22"/>
              </w:rPr>
              <w:t>（家庭暴力兒童虐待）</w:t>
            </w:r>
          </w:p>
          <w:p w:rsidR="00A61409" w:rsidRDefault="00A61409" w:rsidP="00A61409">
            <w:pPr>
              <w:rPr>
                <w:rFonts w:ascii="標楷體" w:eastAsia="標楷體" w:hAnsi="標楷體" w:cs="標楷體" w:hint="eastAsia"/>
                <w:b/>
                <w:bCs/>
                <w:kern w:val="36"/>
                <w:sz w:val="22"/>
                <w:szCs w:val="22"/>
              </w:rPr>
            </w:pPr>
            <w:r w:rsidRPr="00A61409">
              <w:rPr>
                <w:rFonts w:ascii="標楷體" w:eastAsia="標楷體" w:hAnsi="標楷體" w:cs="標楷體"/>
                <w:b/>
                <w:bCs/>
                <w:kern w:val="36"/>
                <w:sz w:val="22"/>
                <w:szCs w:val="22"/>
              </w:rPr>
              <w:t>https://www.youtube.com/watch?v=mZOAkXYe-mI</w:t>
            </w:r>
          </w:p>
          <w:p w:rsidR="00A61409" w:rsidRPr="00925AD6" w:rsidRDefault="00A61409" w:rsidP="00A61409">
            <w:pPr>
              <w:rPr>
                <w:rFonts w:ascii="標楷體" w:eastAsia="標楷體" w:hAnsi="標楷體"/>
              </w:rPr>
            </w:pPr>
            <w:r w:rsidRPr="00925AD6">
              <w:rPr>
                <w:rFonts w:ascii="標楷體" w:eastAsia="標楷體" w:hAnsi="標楷體" w:cs="標楷體" w:hint="eastAsia"/>
              </w:rPr>
              <w:t>，並向學生提出問題：</w:t>
            </w:r>
          </w:p>
          <w:p w:rsidR="008D1F1F" w:rsidRPr="008D1F1F" w:rsidRDefault="00A61409" w:rsidP="008D1F1F">
            <w:pPr>
              <w:pStyle w:val="a9"/>
              <w:numPr>
                <w:ilvl w:val="0"/>
                <w:numId w:val="5"/>
              </w:numPr>
              <w:ind w:leftChars="0"/>
              <w:rPr>
                <w:rFonts w:ascii="標楷體" w:eastAsia="標楷體" w:hAnsi="標楷體" w:cs="標楷體"/>
              </w:rPr>
            </w:pPr>
            <w:r w:rsidRPr="008D1F1F">
              <w:rPr>
                <w:rFonts w:ascii="標楷體" w:eastAsia="標楷體" w:hAnsi="標楷體" w:cs="標楷體" w:hint="eastAsia"/>
              </w:rPr>
              <w:t>影片中的</w:t>
            </w:r>
            <w:r w:rsidRPr="008D1F1F">
              <w:rPr>
                <w:rFonts w:ascii="標楷體" w:eastAsia="標楷體" w:hAnsi="標楷體" w:cs="標楷體" w:hint="eastAsia"/>
                <w:u w:val="single"/>
              </w:rPr>
              <w:t>小</w:t>
            </w:r>
            <w:r w:rsidR="000D77D8" w:rsidRPr="008D1F1F">
              <w:rPr>
                <w:rFonts w:ascii="標楷體" w:eastAsia="標楷體" w:hAnsi="標楷體" w:cs="標楷體" w:hint="eastAsia"/>
                <w:u w:val="single"/>
              </w:rPr>
              <w:t>如</w:t>
            </w:r>
            <w:r w:rsidRPr="008D1F1F">
              <w:rPr>
                <w:rFonts w:ascii="標楷體" w:eastAsia="標楷體" w:hAnsi="標楷體" w:cs="標楷體" w:hint="eastAsia"/>
              </w:rPr>
              <w:t>是因什麼原因而受傷了？</w:t>
            </w:r>
          </w:p>
          <w:p w:rsidR="00A61409" w:rsidRPr="00925AD6" w:rsidRDefault="00A61409" w:rsidP="00A61409">
            <w:pPr>
              <w:rPr>
                <w:rFonts w:ascii="標楷體" w:eastAsia="標楷體" w:hAnsi="標楷體"/>
              </w:rPr>
            </w:pPr>
            <w:r w:rsidRPr="00925AD6">
              <w:rPr>
                <w:rFonts w:ascii="標楷體" w:eastAsia="標楷體" w:hAnsi="標楷體" w:cs="標楷體"/>
              </w:rPr>
              <w:t>2.</w:t>
            </w:r>
            <w:r w:rsidRPr="00925AD6">
              <w:rPr>
                <w:rFonts w:ascii="標楷體" w:eastAsia="標楷體" w:hAnsi="標楷體" w:cs="標楷體" w:hint="eastAsia"/>
              </w:rPr>
              <w:t>影片中的</w:t>
            </w:r>
            <w:r w:rsidR="000D77D8">
              <w:rPr>
                <w:rFonts w:ascii="標楷體" w:eastAsia="標楷體" w:hAnsi="標楷體" w:cs="標楷體" w:hint="eastAsia"/>
              </w:rPr>
              <w:t>老師聯絡哪個單位幫助小如</w:t>
            </w:r>
            <w:r w:rsidRPr="00925AD6">
              <w:rPr>
                <w:rFonts w:ascii="標楷體" w:eastAsia="標楷體" w:hAnsi="標楷體" w:cs="標楷體" w:hint="eastAsia"/>
              </w:rPr>
              <w:t>？</w:t>
            </w:r>
          </w:p>
          <w:p w:rsidR="00A61409" w:rsidRPr="00925AD6" w:rsidRDefault="00A61409" w:rsidP="00A61409">
            <w:pPr>
              <w:rPr>
                <w:rFonts w:ascii="標楷體" w:eastAsia="標楷體" w:hAnsi="標楷體"/>
              </w:rPr>
            </w:pPr>
            <w:r w:rsidRPr="00925AD6">
              <w:rPr>
                <w:rFonts w:ascii="標楷體" w:eastAsia="標楷體" w:hAnsi="標楷體" w:cs="標楷體"/>
              </w:rPr>
              <w:t>3.</w:t>
            </w:r>
            <w:r w:rsidRPr="00925AD6">
              <w:rPr>
                <w:rFonts w:ascii="標楷體" w:eastAsia="標楷體" w:hAnsi="標楷體" w:cs="標楷體" w:hint="eastAsia"/>
                <w:u w:val="single"/>
              </w:rPr>
              <w:t>小</w:t>
            </w:r>
            <w:r w:rsidR="000D77D8">
              <w:rPr>
                <w:rFonts w:ascii="標楷體" w:eastAsia="標楷體" w:hAnsi="標楷體" w:cs="標楷體" w:hint="eastAsia"/>
                <w:u w:val="single"/>
              </w:rPr>
              <w:t>如</w:t>
            </w:r>
            <w:r w:rsidRPr="00925AD6">
              <w:rPr>
                <w:rFonts w:ascii="標楷體" w:eastAsia="標楷體" w:hAnsi="標楷體" w:cs="標楷體" w:hint="eastAsia"/>
              </w:rPr>
              <w:t>爸爸所做的行為可以說構成什麼暴力？</w:t>
            </w:r>
          </w:p>
          <w:p w:rsidR="000D77D8" w:rsidRDefault="000D77D8" w:rsidP="000D77D8">
            <w:pPr>
              <w:rPr>
                <w:rFonts w:ascii="標楷體" w:eastAsia="標楷體" w:hAnsi="標楷體" w:cs="標楷體" w:hint="eastAsia"/>
                <w:sz w:val="28"/>
                <w:szCs w:val="28"/>
              </w:rPr>
            </w:pPr>
            <w:r>
              <w:rPr>
                <w:rFonts w:ascii="標楷體" w:eastAsia="標楷體" w:hAnsi="標楷體" w:cs="標楷體" w:hint="eastAsia"/>
                <w:sz w:val="28"/>
                <w:szCs w:val="28"/>
              </w:rPr>
              <w:t>(三)討論活動</w:t>
            </w:r>
          </w:p>
          <w:p w:rsidR="00A61409" w:rsidRPr="008D1F1F" w:rsidRDefault="00A61409" w:rsidP="000D77D8">
            <w:pPr>
              <w:rPr>
                <w:rFonts w:ascii="標楷體" w:eastAsia="標楷體" w:hAnsi="標楷體" w:cs="標楷體"/>
              </w:rPr>
            </w:pPr>
            <w:r w:rsidRPr="00925AD6">
              <w:rPr>
                <w:rFonts w:ascii="標楷體" w:eastAsia="標楷體" w:hAnsi="標楷體" w:cs="標楷體" w:hint="eastAsia"/>
              </w:rPr>
              <w:t>老師</w:t>
            </w:r>
            <w:r w:rsidR="000D77D8">
              <w:rPr>
                <w:rFonts w:ascii="標楷體" w:eastAsia="標楷體" w:hAnsi="標楷體" w:cs="標楷體" w:hint="eastAsia"/>
              </w:rPr>
              <w:t>就影片中的說明，與學生</w:t>
            </w:r>
            <w:r w:rsidR="008D1F1F">
              <w:rPr>
                <w:rFonts w:ascii="標楷體" w:eastAsia="標楷體" w:hAnsi="標楷體" w:cs="標楷體" w:hint="eastAsia"/>
              </w:rPr>
              <w:t>討論</w:t>
            </w:r>
            <w:r w:rsidR="000D77D8">
              <w:rPr>
                <w:rFonts w:ascii="標楷體" w:eastAsia="標楷體" w:hAnsi="標楷體" w:cs="標楷體" w:hint="eastAsia"/>
              </w:rPr>
              <w:t>統整家庭暴力的定義</w:t>
            </w:r>
            <w:r w:rsidRPr="00925AD6">
              <w:rPr>
                <w:rFonts w:ascii="標楷體" w:eastAsia="標楷體" w:hAnsi="標楷體" w:cs="標楷體" w:hint="eastAsia"/>
              </w:rPr>
              <w:t>。</w:t>
            </w:r>
          </w:p>
          <w:p w:rsidR="008D1F1F" w:rsidRDefault="008D1F1F" w:rsidP="00A61409">
            <w:pPr>
              <w:rPr>
                <w:rFonts w:ascii="標楷體" w:eastAsia="標楷體" w:hAnsi="標楷體" w:cs="標楷體" w:hint="eastAsia"/>
              </w:rPr>
            </w:pPr>
            <w:r w:rsidRPr="008D1F1F">
              <w:rPr>
                <w:rFonts w:ascii="標楷體" w:eastAsia="標楷體" w:hAnsi="標楷體" w:cs="標楷體"/>
              </w:rPr>
              <w:t>一、家庭暴力：指家庭成員間實施身體、精神或經濟上之騷擾、控制、脅迫或其他不法侵害之行為。</w:t>
            </w:r>
            <w:r w:rsidRPr="008D1F1F">
              <w:rPr>
                <w:rFonts w:ascii="標楷體" w:eastAsia="標楷體" w:hAnsi="標楷體" w:cs="標楷體"/>
              </w:rPr>
              <w:br/>
              <w:t>二、家庭暴力罪：指家庭成員間故意實施家庭暴力行為而成立其他法律所規定之犯罪。</w:t>
            </w:r>
            <w:r w:rsidRPr="008D1F1F">
              <w:rPr>
                <w:rFonts w:ascii="標楷體" w:eastAsia="標楷體" w:hAnsi="標楷體" w:cs="標楷體"/>
              </w:rPr>
              <w:br/>
              <w:t>三、目睹家庭暴力：指看見或直接聽聞家庭暴力。</w:t>
            </w:r>
            <w:r w:rsidRPr="008D1F1F">
              <w:rPr>
                <w:rFonts w:ascii="標楷體" w:eastAsia="標楷體" w:hAnsi="標楷體" w:cs="標楷體"/>
              </w:rPr>
              <w:br/>
              <w:t>四、騷擾：指任何打擾、警告、嘲弄或辱罵他人之言語、動作或製造使人心生畏怖情境之行為。</w:t>
            </w:r>
            <w:r w:rsidRPr="008D1F1F">
              <w:rPr>
                <w:rFonts w:ascii="標楷體" w:eastAsia="標楷體" w:hAnsi="標楷體" w:cs="標楷體"/>
              </w:rPr>
              <w:br/>
              <w:t>五、跟蹤：指任何以人員、車輛、工具、設備、電子通訊或其他方法持續性監視、跟追或掌控他人行蹤及活動之行為。</w:t>
            </w:r>
            <w:r w:rsidRPr="008D1F1F">
              <w:rPr>
                <w:rFonts w:ascii="標楷體" w:eastAsia="標楷體" w:hAnsi="標楷體" w:cs="標楷體"/>
              </w:rPr>
              <w:br/>
            </w:r>
            <w:r w:rsidRPr="008D1F1F">
              <w:rPr>
                <w:rFonts w:ascii="標楷體" w:eastAsia="標楷體" w:hAnsi="標楷體" w:cs="標楷體"/>
              </w:rPr>
              <w:lastRenderedPageBreak/>
              <w:t>六、加害人處遇計畫：指對於加害人實施之認知教育輔導、親職教育輔導、心理輔導、精神治療、戒癮治療或其他輔導、治療。</w:t>
            </w:r>
          </w:p>
          <w:p w:rsidR="00A61409" w:rsidRPr="00925AD6" w:rsidRDefault="00A61409" w:rsidP="00A61409">
            <w:pPr>
              <w:rPr>
                <w:rFonts w:ascii="標楷體" w:eastAsia="標楷體" w:hAnsi="標楷體"/>
                <w:b/>
                <w:bCs/>
              </w:rPr>
            </w:pPr>
            <w:r w:rsidRPr="00925AD6">
              <w:rPr>
                <w:rFonts w:ascii="標楷體" w:eastAsia="標楷體" w:hAnsi="標楷體" w:cs="標楷體" w:hint="eastAsia"/>
                <w:b/>
                <w:bCs/>
              </w:rPr>
              <w:t>家庭暴力的類型：</w:t>
            </w:r>
          </w:p>
          <w:p w:rsidR="00A61409" w:rsidRPr="008D1F1F" w:rsidRDefault="00A61409" w:rsidP="00A61409">
            <w:pPr>
              <w:rPr>
                <w:rFonts w:ascii="標楷體" w:eastAsia="標楷體" w:hAnsi="標楷體"/>
              </w:rPr>
            </w:pPr>
            <w:r w:rsidRPr="00925AD6">
              <w:rPr>
                <w:rFonts w:ascii="標楷體" w:eastAsia="標楷體" w:hAnsi="標楷體" w:cs="標楷體"/>
              </w:rPr>
              <w:t xml:space="preserve">    </w:t>
            </w:r>
            <w:r w:rsidRPr="00925AD6">
              <w:rPr>
                <w:rFonts w:ascii="標楷體" w:eastAsia="標楷體" w:hAnsi="標楷體" w:cs="標楷體" w:hint="eastAsia"/>
              </w:rPr>
              <w:t>老師先引導學生想想家庭由哪些人或成員組成，並引導學生思考家庭成員間若有暴力行為發生，可能分為哪幾種型態的暴力。</w:t>
            </w:r>
            <w:r w:rsidRPr="00925AD6">
              <w:rPr>
                <w:rFonts w:ascii="標楷體" w:eastAsia="標楷體" w:hAnsi="標楷體" w:cs="標楷體" w:hint="eastAsia"/>
                <w:b/>
                <w:bCs/>
              </w:rPr>
              <w:t>、以暴力角色關係分類：</w:t>
            </w:r>
          </w:p>
          <w:p w:rsidR="00A61409" w:rsidRPr="00925AD6" w:rsidRDefault="00A61409" w:rsidP="00A61409">
            <w:pPr>
              <w:rPr>
                <w:rFonts w:ascii="標楷體" w:eastAsia="標楷體" w:hAnsi="標楷體" w:cs="標楷體"/>
              </w:rPr>
            </w:pPr>
            <w:r w:rsidRPr="00925AD6">
              <w:rPr>
                <w:rFonts w:ascii="標楷體" w:eastAsia="標楷體" w:hAnsi="標楷體" w:cs="標楷體"/>
              </w:rPr>
              <w:t xml:space="preserve"> (</w:t>
            </w:r>
            <w:r w:rsidRPr="00925AD6">
              <w:rPr>
                <w:rFonts w:ascii="標楷體" w:eastAsia="標楷體" w:hAnsi="標楷體" w:cs="標楷體" w:hint="eastAsia"/>
              </w:rPr>
              <w:t>一</w:t>
            </w:r>
            <w:r w:rsidRPr="00925AD6">
              <w:rPr>
                <w:rFonts w:ascii="標楷體" w:eastAsia="標楷體" w:hAnsi="標楷體" w:cs="標楷體"/>
              </w:rPr>
              <w:t>)</w:t>
            </w:r>
            <w:r w:rsidRPr="00925AD6">
              <w:rPr>
                <w:rFonts w:ascii="標楷體" w:eastAsia="標楷體" w:hAnsi="標楷體" w:cs="標楷體" w:hint="eastAsia"/>
              </w:rPr>
              <w:t>婚姻暴力</w:t>
            </w:r>
            <w:r w:rsidRPr="00925AD6">
              <w:rPr>
                <w:rFonts w:ascii="標楷體" w:eastAsia="標楷體" w:hAnsi="標楷體" w:cs="標楷體"/>
              </w:rPr>
              <w:t>(</w:t>
            </w:r>
            <w:r w:rsidRPr="00925AD6">
              <w:rPr>
                <w:rFonts w:ascii="標楷體" w:eastAsia="標楷體" w:hAnsi="標楷體" w:cs="標楷體" w:hint="eastAsia"/>
              </w:rPr>
              <w:t>夫妻之間</w:t>
            </w:r>
            <w:r w:rsidRPr="00925AD6">
              <w:rPr>
                <w:rFonts w:ascii="標楷體" w:eastAsia="標楷體" w:hAnsi="標楷體" w:cs="標楷體"/>
              </w:rPr>
              <w:t>)</w:t>
            </w:r>
          </w:p>
          <w:p w:rsidR="00A61409" w:rsidRPr="00925AD6" w:rsidRDefault="00A61409" w:rsidP="00A61409">
            <w:pPr>
              <w:rPr>
                <w:rFonts w:ascii="標楷體" w:eastAsia="標楷體" w:hAnsi="標楷體" w:cs="標楷體"/>
              </w:rPr>
            </w:pPr>
            <w:r w:rsidRPr="00925AD6">
              <w:rPr>
                <w:rFonts w:ascii="標楷體" w:eastAsia="標楷體" w:hAnsi="標楷體" w:cs="標楷體"/>
              </w:rPr>
              <w:t xml:space="preserve"> (</w:t>
            </w:r>
            <w:r w:rsidRPr="00925AD6">
              <w:rPr>
                <w:rFonts w:ascii="標楷體" w:eastAsia="標楷體" w:hAnsi="標楷體" w:cs="標楷體" w:hint="eastAsia"/>
              </w:rPr>
              <w:t>二</w:t>
            </w:r>
            <w:r w:rsidRPr="00925AD6">
              <w:rPr>
                <w:rFonts w:ascii="標楷體" w:eastAsia="標楷體" w:hAnsi="標楷體" w:cs="標楷體"/>
              </w:rPr>
              <w:t>)</w:t>
            </w:r>
            <w:r w:rsidRPr="00925AD6">
              <w:rPr>
                <w:rFonts w:ascii="標楷體" w:eastAsia="標楷體" w:hAnsi="標楷體" w:cs="標楷體" w:hint="eastAsia"/>
              </w:rPr>
              <w:t>兒童暴力</w:t>
            </w:r>
            <w:r w:rsidRPr="00925AD6">
              <w:rPr>
                <w:rFonts w:ascii="標楷體" w:eastAsia="標楷體" w:hAnsi="標楷體" w:cs="標楷體"/>
              </w:rPr>
              <w:t>(</w:t>
            </w:r>
            <w:r w:rsidRPr="00925AD6">
              <w:rPr>
                <w:rFonts w:ascii="標楷體" w:eastAsia="標楷體" w:hAnsi="標楷體" w:cs="標楷體" w:hint="eastAsia"/>
              </w:rPr>
              <w:t>家裡長輩對晚輩</w:t>
            </w:r>
            <w:r w:rsidRPr="00925AD6">
              <w:rPr>
                <w:rFonts w:ascii="標楷體" w:eastAsia="標楷體" w:hAnsi="標楷體" w:cs="標楷體"/>
              </w:rPr>
              <w:t>)</w:t>
            </w:r>
          </w:p>
          <w:p w:rsidR="00A61409" w:rsidRPr="00925AD6" w:rsidRDefault="00A61409" w:rsidP="00A61409">
            <w:pPr>
              <w:rPr>
                <w:rFonts w:ascii="標楷體" w:eastAsia="標楷體" w:hAnsi="標楷體" w:cs="標楷體"/>
              </w:rPr>
            </w:pPr>
            <w:r w:rsidRPr="00925AD6">
              <w:rPr>
                <w:rFonts w:ascii="標楷體" w:eastAsia="標楷體" w:hAnsi="標楷體" w:cs="標楷體"/>
              </w:rPr>
              <w:t xml:space="preserve"> (</w:t>
            </w:r>
            <w:r w:rsidRPr="00925AD6">
              <w:rPr>
                <w:rFonts w:ascii="標楷體" w:eastAsia="標楷體" w:hAnsi="標楷體" w:cs="標楷體" w:hint="eastAsia"/>
              </w:rPr>
              <w:t>三</w:t>
            </w:r>
            <w:r w:rsidRPr="00925AD6">
              <w:rPr>
                <w:rFonts w:ascii="標楷體" w:eastAsia="標楷體" w:hAnsi="標楷體" w:cs="標楷體"/>
              </w:rPr>
              <w:t>)</w:t>
            </w:r>
            <w:r w:rsidRPr="00925AD6">
              <w:rPr>
                <w:rFonts w:ascii="標楷體" w:eastAsia="標楷體" w:hAnsi="標楷體" w:cs="標楷體" w:hint="eastAsia"/>
              </w:rPr>
              <w:t>老人虐待</w:t>
            </w:r>
            <w:r w:rsidRPr="00925AD6">
              <w:rPr>
                <w:rFonts w:ascii="標楷體" w:eastAsia="標楷體" w:hAnsi="標楷體" w:cs="標楷體"/>
              </w:rPr>
              <w:t>(</w:t>
            </w:r>
            <w:r w:rsidRPr="00925AD6">
              <w:rPr>
                <w:rFonts w:ascii="標楷體" w:eastAsia="標楷體" w:hAnsi="標楷體" w:cs="標楷體" w:hint="eastAsia"/>
              </w:rPr>
              <w:t>對需特別照顧的老長輩疏忽或給予不適當的照顧環境</w:t>
            </w:r>
            <w:r w:rsidRPr="00925AD6">
              <w:rPr>
                <w:rFonts w:ascii="標楷體" w:eastAsia="標楷體" w:hAnsi="標楷體" w:cs="標楷體"/>
              </w:rPr>
              <w:t>)</w:t>
            </w:r>
          </w:p>
          <w:p w:rsidR="00A61409" w:rsidRPr="00A61409" w:rsidRDefault="00A61409" w:rsidP="008D1F1F">
            <w:pPr>
              <w:rPr>
                <w:rFonts w:ascii="標楷體" w:eastAsia="標楷體" w:hAnsi="標楷體" w:hint="eastAsia"/>
              </w:rPr>
            </w:pPr>
            <w:r w:rsidRPr="00925AD6">
              <w:rPr>
                <w:rFonts w:ascii="標楷體" w:eastAsia="標楷體" w:hAnsi="標楷體" w:cs="標楷體"/>
              </w:rPr>
              <w:t xml:space="preserve"> (</w:t>
            </w:r>
            <w:r w:rsidRPr="00925AD6">
              <w:rPr>
                <w:rFonts w:ascii="標楷體" w:eastAsia="標楷體" w:hAnsi="標楷體" w:cs="標楷體" w:hint="eastAsia"/>
              </w:rPr>
              <w:t>四</w:t>
            </w:r>
            <w:r w:rsidRPr="00925AD6">
              <w:rPr>
                <w:rFonts w:ascii="標楷體" w:eastAsia="標楷體" w:hAnsi="標楷體" w:cs="標楷體"/>
              </w:rPr>
              <w:t>)</w:t>
            </w:r>
            <w:r w:rsidRPr="00925AD6">
              <w:rPr>
                <w:rFonts w:ascii="標楷體" w:eastAsia="標楷體" w:hAnsi="標楷體" w:cs="標楷體" w:hint="eastAsia"/>
              </w:rPr>
              <w:t>非典型暴力</w:t>
            </w:r>
            <w:r w:rsidRPr="00925AD6">
              <w:rPr>
                <w:rFonts w:ascii="標楷體" w:eastAsia="標楷體" w:hAnsi="標楷體" w:cs="標楷體"/>
              </w:rPr>
              <w:t>(</w:t>
            </w:r>
            <w:r w:rsidRPr="00925AD6">
              <w:rPr>
                <w:rFonts w:ascii="標楷體" w:eastAsia="標楷體" w:hAnsi="標楷體" w:cs="標楷體" w:hint="eastAsia"/>
              </w:rPr>
              <w:t>手足暴力、孩子對父母</w:t>
            </w:r>
            <w:r w:rsidRPr="00925AD6">
              <w:rPr>
                <w:rFonts w:ascii="標楷體" w:eastAsia="標楷體" w:hAnsi="標楷體" w:cs="標楷體"/>
              </w:rPr>
              <w:t>)</w:t>
            </w:r>
            <w:r w:rsidR="008D1F1F" w:rsidRPr="00A61409">
              <w:rPr>
                <w:rFonts w:ascii="標楷體" w:eastAsia="標楷體" w:hAnsi="標楷體" w:hint="eastAsia"/>
              </w:rPr>
              <w:t xml:space="preserve"> </w:t>
            </w:r>
          </w:p>
          <w:p w:rsidR="008D09C6" w:rsidRDefault="008D09C6" w:rsidP="008D1F1F">
            <w:pPr>
              <w:spacing w:line="360" w:lineRule="exact"/>
              <w:ind w:leftChars="98" w:left="429" w:hangingChars="81" w:hanging="194"/>
              <w:rPr>
                <w:rFonts w:ascii="標楷體" w:eastAsia="標楷體" w:hAnsi="標楷體" w:hint="eastAsia"/>
              </w:rPr>
            </w:pPr>
          </w:p>
          <w:p w:rsidR="008D1F1F" w:rsidRDefault="008D1F1F" w:rsidP="008D1F1F">
            <w:pPr>
              <w:spacing w:line="360" w:lineRule="exact"/>
              <w:rPr>
                <w:rFonts w:ascii="標楷體" w:eastAsia="標楷體" w:hAnsi="標楷體" w:hint="eastAsia"/>
              </w:rPr>
            </w:pPr>
            <w:r>
              <w:rPr>
                <w:rFonts w:ascii="標楷體" w:eastAsia="標楷體" w:hAnsi="標楷體" w:hint="eastAsia"/>
              </w:rPr>
              <w:t>討論如果自已遇到家庭暴力的狀況，可以尋求哪些管道求助?</w:t>
            </w:r>
          </w:p>
          <w:p w:rsidR="008D1F1F" w:rsidRDefault="008D1F1F" w:rsidP="008D1F1F">
            <w:pPr>
              <w:spacing w:line="360" w:lineRule="exact"/>
              <w:rPr>
                <w:rFonts w:ascii="標楷體" w:eastAsia="標楷體" w:hAnsi="標楷體" w:hint="eastAsia"/>
              </w:rPr>
            </w:pPr>
            <w:r>
              <w:rPr>
                <w:rFonts w:ascii="標楷體" w:eastAsia="標楷體" w:hAnsi="標楷體" w:hint="eastAsia"/>
              </w:rPr>
              <w:t>請學生討論後上台發表。</w:t>
            </w:r>
          </w:p>
          <w:p w:rsidR="00D86990" w:rsidRDefault="00D86990" w:rsidP="008D1F1F">
            <w:pPr>
              <w:spacing w:line="360" w:lineRule="exact"/>
              <w:rPr>
                <w:rFonts w:ascii="標楷體" w:eastAsia="標楷體" w:hAnsi="標楷體" w:hint="eastAsia"/>
              </w:rPr>
            </w:pPr>
            <w:r>
              <w:rPr>
                <w:rFonts w:ascii="標楷體" w:eastAsia="標楷體" w:hAnsi="標楷體" w:hint="eastAsia"/>
              </w:rPr>
              <w:t>請學生回家後收集家庭暴力的相關新聞。</w:t>
            </w:r>
          </w:p>
          <w:p w:rsidR="00A61409" w:rsidRPr="00C77537" w:rsidRDefault="00A61409" w:rsidP="008D09C6">
            <w:pPr>
              <w:spacing w:line="360" w:lineRule="exact"/>
              <w:ind w:leftChars="98" w:left="429" w:hangingChars="81" w:hanging="194"/>
              <w:jc w:val="center"/>
              <w:rPr>
                <w:rFonts w:ascii="標楷體" w:eastAsia="標楷體" w:hAnsi="標楷體"/>
                <w:kern w:val="0"/>
              </w:rPr>
            </w:pPr>
          </w:p>
          <w:p w:rsidR="008D09C6" w:rsidRPr="00AB4353" w:rsidRDefault="008D09C6" w:rsidP="00AB4353">
            <w:pPr>
              <w:spacing w:line="360" w:lineRule="exact"/>
              <w:ind w:leftChars="98" w:left="430" w:hangingChars="81" w:hanging="195"/>
              <w:jc w:val="center"/>
              <w:rPr>
                <w:rFonts w:ascii="標楷體" w:eastAsia="標楷體" w:hAnsi="標楷體"/>
                <w:b/>
                <w:kern w:val="0"/>
              </w:rPr>
            </w:pPr>
            <w:r w:rsidRPr="00AB4353">
              <w:rPr>
                <w:rFonts w:ascii="標楷體" w:eastAsia="標楷體" w:hAnsi="標楷體" w:hint="eastAsia"/>
                <w:b/>
                <w:kern w:val="0"/>
              </w:rPr>
              <w:t>～第一節結束～</w:t>
            </w:r>
          </w:p>
          <w:p w:rsidR="008D09C6" w:rsidRPr="00C77537" w:rsidRDefault="008D09C6" w:rsidP="00BD5578">
            <w:pPr>
              <w:spacing w:line="360" w:lineRule="exact"/>
              <w:rPr>
                <w:rFonts w:ascii="標楷體" w:eastAsia="標楷體" w:hAnsi="標楷體"/>
                <w:kern w:val="0"/>
              </w:rPr>
            </w:pPr>
          </w:p>
          <w:p w:rsidR="00D86990" w:rsidRDefault="00C77E71" w:rsidP="008D09C6">
            <w:pPr>
              <w:spacing w:line="400" w:lineRule="exact"/>
              <w:rPr>
                <w:rFonts w:ascii="標楷體" w:eastAsia="標楷體" w:hAnsi="標楷體" w:hint="eastAsia"/>
                <w:b/>
                <w:kern w:val="0"/>
                <w:bdr w:val="single" w:sz="4" w:space="0" w:color="auto"/>
              </w:rPr>
            </w:pPr>
            <w:r>
              <w:rPr>
                <w:rFonts w:ascii="標楷體" w:eastAsia="標楷體" w:hAnsi="標楷體" w:hint="eastAsia"/>
                <w:b/>
                <w:kern w:val="0"/>
                <w:bdr w:val="single" w:sz="4" w:space="0" w:color="auto"/>
              </w:rPr>
              <w:t>【活動二】家暴</w:t>
            </w:r>
            <w:r w:rsidR="00D86990">
              <w:rPr>
                <w:rFonts w:ascii="標楷體" w:eastAsia="標楷體" w:hAnsi="標楷體" w:hint="eastAsia"/>
                <w:b/>
                <w:kern w:val="0"/>
                <w:bdr w:val="single" w:sz="4" w:space="0" w:color="auto"/>
              </w:rPr>
              <w:t>避雷針</w:t>
            </w:r>
          </w:p>
          <w:p w:rsidR="00D86990" w:rsidRDefault="00D86990" w:rsidP="008D09C6">
            <w:pPr>
              <w:spacing w:line="400" w:lineRule="exact"/>
              <w:rPr>
                <w:rFonts w:ascii="標楷體" w:eastAsia="標楷體" w:hAnsi="標楷體" w:hint="eastAsia"/>
                <w:b/>
                <w:kern w:val="0"/>
              </w:rPr>
            </w:pPr>
            <w:r>
              <w:rPr>
                <w:rFonts w:ascii="標楷體" w:eastAsia="標楷體" w:hAnsi="標楷體" w:hint="eastAsia"/>
                <w:b/>
                <w:kern w:val="0"/>
              </w:rPr>
              <w:t>教師先請學生上台發表回家收集到的家庭暴力新聞。</w:t>
            </w:r>
          </w:p>
          <w:p w:rsidR="00D86990" w:rsidRPr="00D86990" w:rsidRDefault="00D86990" w:rsidP="008D09C6">
            <w:pPr>
              <w:spacing w:line="400" w:lineRule="exact"/>
              <w:rPr>
                <w:rFonts w:ascii="標楷體" w:eastAsia="標楷體" w:hAnsi="標楷體"/>
                <w:b/>
                <w:kern w:val="0"/>
                <w:bdr w:val="single" w:sz="4" w:space="0" w:color="auto"/>
              </w:rPr>
            </w:pPr>
            <w:r>
              <w:rPr>
                <w:rFonts w:ascii="標楷體" w:eastAsia="標楷體" w:hAnsi="標楷體" w:hint="eastAsia"/>
                <w:b/>
                <w:kern w:val="0"/>
              </w:rPr>
              <w:t>討論家庭暴力發生的原因及如何預防家庭暴力的發生。</w:t>
            </w:r>
          </w:p>
          <w:p w:rsidR="00D86990" w:rsidRPr="006B0AB3" w:rsidRDefault="00D86990" w:rsidP="00D86990">
            <w:pPr>
              <w:widowControl/>
              <w:numPr>
                <w:ilvl w:val="0"/>
                <w:numId w:val="6"/>
              </w:numPr>
              <w:spacing w:line="360" w:lineRule="exact"/>
              <w:rPr>
                <w:rFonts w:ascii="標楷體" w:eastAsia="標楷體" w:hAnsi="標楷體" w:hint="eastAsia"/>
                <w:kern w:val="0"/>
              </w:rPr>
            </w:pPr>
            <w:r w:rsidRPr="006B0AB3">
              <w:rPr>
                <w:rFonts w:ascii="標楷體" w:eastAsia="標楷體" w:hAnsi="標楷體" w:hint="eastAsia"/>
                <w:kern w:val="0"/>
              </w:rPr>
              <w:t>如何做好預防工作及安全守則？</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注意對方施暴的警訊。</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妥善放置家中危險物品、避免在廚房或浴室發生爭執。</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找地方躲起來，像是房間、桌子底下</w:t>
            </w:r>
            <w:r w:rsidRPr="006B0AB3">
              <w:rPr>
                <w:rFonts w:ascii="標楷體" w:eastAsia="標楷體" w:hAnsi="標楷體"/>
                <w:kern w:val="0"/>
              </w:rPr>
              <w:t>……。</w:t>
            </w:r>
          </w:p>
          <w:p w:rsidR="00D86990" w:rsidRPr="006B0AB3" w:rsidRDefault="00D86990" w:rsidP="00D86990">
            <w:pPr>
              <w:widowControl/>
              <w:numPr>
                <w:ilvl w:val="0"/>
                <w:numId w:val="7"/>
              </w:numPr>
              <w:tabs>
                <w:tab w:val="clear" w:pos="480"/>
                <w:tab w:val="num" w:pos="-148"/>
                <w:tab w:val="num" w:pos="1412"/>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不要用言語或行為刺激施虐者，避免引發更多的虐待行為，你要做的是：保護自己，尤其是頭、臉、頸和腹部；大聲呼救，請家人、鄰居幫忙逃離現場。</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準備好一個隨身包：放緊急聯絡表、零錢等重要物品。</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把幾件換洗衣服放在可信任的親朋好友住處。</w:t>
            </w:r>
          </w:p>
          <w:p w:rsidR="00D86990" w:rsidRPr="006B0AB3" w:rsidRDefault="00D86990" w:rsidP="00D86990">
            <w:pPr>
              <w:widowControl/>
              <w:numPr>
                <w:ilvl w:val="0"/>
                <w:numId w:val="7"/>
              </w:numPr>
              <w:tabs>
                <w:tab w:val="clear" w:pos="480"/>
                <w:tab w:val="num" w:pos="-148"/>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平時應留意並記住親友、警察局〈110〉、婦幼保護專線〈113〉或民間機構庇護中心的電話。</w:t>
            </w:r>
          </w:p>
          <w:p w:rsidR="00D86990" w:rsidRPr="006B0AB3" w:rsidRDefault="00D86990" w:rsidP="00D86990">
            <w:pPr>
              <w:widowControl/>
              <w:numPr>
                <w:ilvl w:val="0"/>
                <w:numId w:val="7"/>
              </w:numPr>
              <w:tabs>
                <w:tab w:val="clear" w:pos="480"/>
                <w:tab w:val="num" w:pos="-148"/>
                <w:tab w:val="num" w:pos="1412"/>
              </w:tabs>
              <w:adjustRightInd w:val="0"/>
              <w:snapToGrid w:val="0"/>
              <w:spacing w:line="360" w:lineRule="exact"/>
              <w:ind w:left="1412" w:hanging="360"/>
              <w:rPr>
                <w:rFonts w:ascii="標楷體" w:eastAsia="標楷體" w:hAnsi="標楷體" w:hint="eastAsia"/>
                <w:kern w:val="0"/>
              </w:rPr>
            </w:pPr>
            <w:r w:rsidRPr="006B0AB3">
              <w:rPr>
                <w:rFonts w:ascii="標楷體" w:eastAsia="標楷體" w:hAnsi="標楷體" w:hint="eastAsia"/>
                <w:kern w:val="0"/>
              </w:rPr>
              <w:t>逃離現場，並向信任的大人求救，例如：老師、外婆、姑姑、鄰居、警察、社工阿姨或叔叔</w:t>
            </w:r>
            <w:r w:rsidRPr="006B0AB3">
              <w:rPr>
                <w:rFonts w:ascii="標楷體" w:eastAsia="標楷體" w:hAnsi="標楷體"/>
                <w:kern w:val="0"/>
              </w:rPr>
              <w:t>……</w:t>
            </w:r>
            <w:r w:rsidRPr="006B0AB3">
              <w:rPr>
                <w:rFonts w:ascii="標楷體" w:eastAsia="標楷體" w:hAnsi="標楷體" w:hint="eastAsia"/>
                <w:kern w:val="0"/>
              </w:rPr>
              <w:t>等）。</w:t>
            </w:r>
          </w:p>
          <w:p w:rsidR="00D86990" w:rsidRPr="006B0AB3" w:rsidRDefault="00D86990" w:rsidP="00D86990">
            <w:pPr>
              <w:widowControl/>
              <w:numPr>
                <w:ilvl w:val="0"/>
                <w:numId w:val="6"/>
              </w:numPr>
              <w:spacing w:line="360" w:lineRule="exact"/>
              <w:rPr>
                <w:rFonts w:ascii="標楷體" w:eastAsia="標楷體" w:hAnsi="標楷體" w:hint="eastAsia"/>
                <w:kern w:val="0"/>
              </w:rPr>
            </w:pPr>
            <w:r w:rsidRPr="006B0AB3">
              <w:rPr>
                <w:rFonts w:ascii="標楷體" w:eastAsia="標楷體" w:hAnsi="標楷體" w:hint="eastAsia"/>
                <w:kern w:val="0"/>
              </w:rPr>
              <w:t>如何協助遭受家庭暴力的親朋好友呢 （在自己能力範圍內）？</w:t>
            </w:r>
          </w:p>
          <w:p w:rsidR="00D86990" w:rsidRPr="006B0AB3" w:rsidRDefault="00D86990" w:rsidP="00D86990">
            <w:pPr>
              <w:widowControl/>
              <w:numPr>
                <w:ilvl w:val="0"/>
                <w:numId w:val="8"/>
              </w:numPr>
              <w:tabs>
                <w:tab w:val="clear" w:pos="480"/>
                <w:tab w:val="num" w:pos="212"/>
              </w:tabs>
              <w:spacing w:line="360" w:lineRule="exact"/>
              <w:ind w:left="572" w:firstLine="480"/>
              <w:rPr>
                <w:rFonts w:ascii="標楷體" w:eastAsia="標楷體" w:hAnsi="標楷體" w:hint="eastAsia"/>
                <w:kern w:val="0"/>
              </w:rPr>
            </w:pPr>
            <w:r w:rsidRPr="006B0AB3">
              <w:rPr>
                <w:rFonts w:ascii="標楷體" w:eastAsia="標楷體" w:hAnsi="標楷體" w:hint="eastAsia"/>
                <w:kern w:val="0"/>
              </w:rPr>
              <w:t>打電話婦幼保護專線〈113〉。</w:t>
            </w:r>
          </w:p>
          <w:p w:rsidR="00D86990" w:rsidRPr="006B0AB3" w:rsidRDefault="00D86990" w:rsidP="00D86990">
            <w:pPr>
              <w:widowControl/>
              <w:numPr>
                <w:ilvl w:val="0"/>
                <w:numId w:val="8"/>
              </w:numPr>
              <w:tabs>
                <w:tab w:val="clear" w:pos="480"/>
                <w:tab w:val="num" w:pos="212"/>
              </w:tabs>
              <w:spacing w:line="360" w:lineRule="exact"/>
              <w:ind w:left="572" w:firstLine="480"/>
              <w:rPr>
                <w:rFonts w:ascii="標楷體" w:eastAsia="標楷體" w:hAnsi="標楷體" w:hint="eastAsia"/>
                <w:kern w:val="0"/>
              </w:rPr>
            </w:pPr>
            <w:r w:rsidRPr="006B0AB3">
              <w:rPr>
                <w:rFonts w:ascii="標楷體" w:eastAsia="標楷體" w:hAnsi="標楷體" w:hint="eastAsia"/>
                <w:kern w:val="0"/>
              </w:rPr>
              <w:t>告訴老師、警察、社工阿姨或叔叔</w:t>
            </w:r>
            <w:r w:rsidRPr="006B0AB3">
              <w:rPr>
                <w:rFonts w:ascii="標楷體" w:eastAsia="標楷體" w:hAnsi="標楷體"/>
                <w:kern w:val="0"/>
              </w:rPr>
              <w:t>……</w:t>
            </w:r>
            <w:r w:rsidRPr="006B0AB3">
              <w:rPr>
                <w:rFonts w:ascii="標楷體" w:eastAsia="標楷體" w:hAnsi="標楷體" w:hint="eastAsia"/>
                <w:kern w:val="0"/>
              </w:rPr>
              <w:t>等。</w:t>
            </w:r>
          </w:p>
          <w:p w:rsidR="00D86990" w:rsidRPr="006B0AB3" w:rsidRDefault="00D86990" w:rsidP="00D86990">
            <w:pPr>
              <w:widowControl/>
              <w:numPr>
                <w:ilvl w:val="0"/>
                <w:numId w:val="8"/>
              </w:numPr>
              <w:tabs>
                <w:tab w:val="clear" w:pos="480"/>
                <w:tab w:val="num" w:pos="212"/>
              </w:tabs>
              <w:spacing w:line="360" w:lineRule="exact"/>
              <w:ind w:left="572" w:firstLine="480"/>
              <w:rPr>
                <w:rFonts w:ascii="標楷體" w:eastAsia="標楷體" w:hAnsi="標楷體" w:hint="eastAsia"/>
                <w:kern w:val="0"/>
              </w:rPr>
            </w:pPr>
            <w:r w:rsidRPr="006B0AB3">
              <w:rPr>
                <w:rFonts w:ascii="標楷體" w:eastAsia="標楷體" w:hAnsi="標楷體" w:hint="eastAsia"/>
                <w:kern w:val="0"/>
              </w:rPr>
              <w:t>給予精神支持鼓勵。</w:t>
            </w:r>
          </w:p>
          <w:p w:rsidR="00D86990" w:rsidRPr="006B0AB3" w:rsidRDefault="00D86990" w:rsidP="00D86990">
            <w:pPr>
              <w:widowControl/>
              <w:numPr>
                <w:ilvl w:val="0"/>
                <w:numId w:val="6"/>
              </w:numPr>
              <w:spacing w:line="360" w:lineRule="exact"/>
              <w:rPr>
                <w:rFonts w:ascii="標楷體" w:eastAsia="標楷體" w:hAnsi="標楷體" w:hint="eastAsia"/>
                <w:kern w:val="0"/>
              </w:rPr>
            </w:pPr>
            <w:r w:rsidRPr="006B0AB3">
              <w:rPr>
                <w:rFonts w:ascii="標楷體" w:eastAsia="標楷體" w:hAnsi="標楷體" w:hint="eastAsia"/>
                <w:kern w:val="0"/>
              </w:rPr>
              <w:t>萬一發生了家庭暴力事件，你知道有哪些社會資源可以運用，協助你渡過傷痛？</w:t>
            </w:r>
          </w:p>
          <w:p w:rsidR="00D86990" w:rsidRPr="006B0AB3" w:rsidRDefault="00D86990" w:rsidP="00D86990">
            <w:pPr>
              <w:widowControl/>
              <w:numPr>
                <w:ilvl w:val="0"/>
                <w:numId w:val="7"/>
              </w:numPr>
              <w:adjustRightInd w:val="0"/>
              <w:snapToGrid w:val="0"/>
              <w:spacing w:line="360" w:lineRule="exact"/>
              <w:ind w:left="1292" w:hanging="240"/>
              <w:rPr>
                <w:rFonts w:ascii="標楷體" w:eastAsia="標楷體" w:hAnsi="標楷體" w:hint="eastAsia"/>
                <w:kern w:val="0"/>
              </w:rPr>
            </w:pPr>
            <w:r w:rsidRPr="006B0AB3">
              <w:rPr>
                <w:rFonts w:ascii="標楷體" w:eastAsia="標楷體" w:hAnsi="標楷體" w:hint="eastAsia"/>
                <w:kern w:val="0"/>
              </w:rPr>
              <w:t>警察局〈110〉、婦幼保護專線〈113〉或民間機構庇護中心的電話。</w:t>
            </w:r>
          </w:p>
          <w:p w:rsidR="00D86990" w:rsidRPr="006B0AB3" w:rsidRDefault="00D86990" w:rsidP="00D86990">
            <w:pPr>
              <w:widowControl/>
              <w:numPr>
                <w:ilvl w:val="0"/>
                <w:numId w:val="9"/>
              </w:numPr>
              <w:spacing w:line="360" w:lineRule="exact"/>
              <w:ind w:left="1292" w:hanging="240"/>
              <w:rPr>
                <w:rFonts w:ascii="標楷體" w:eastAsia="標楷體" w:hAnsi="標楷體" w:hint="eastAsia"/>
                <w:kern w:val="0"/>
              </w:rPr>
            </w:pPr>
            <w:r w:rsidRPr="006B0AB3">
              <w:rPr>
                <w:rFonts w:ascii="標楷體" w:eastAsia="標楷體" w:hAnsi="標楷體" w:hint="eastAsia"/>
                <w:kern w:val="0"/>
              </w:rPr>
              <w:t>社會局0800024995。</w:t>
            </w:r>
          </w:p>
          <w:p w:rsidR="00D86990" w:rsidRPr="006B0AB3" w:rsidRDefault="00D86990" w:rsidP="00D86990">
            <w:pPr>
              <w:widowControl/>
              <w:spacing w:line="360" w:lineRule="exact"/>
              <w:rPr>
                <w:rFonts w:ascii="標楷體" w:eastAsia="標楷體" w:hAnsi="標楷體" w:hint="eastAsia"/>
                <w:kern w:val="0"/>
              </w:rPr>
            </w:pPr>
            <w:r w:rsidRPr="006B0AB3">
              <w:rPr>
                <w:rFonts w:ascii="標楷體" w:eastAsia="標楷體" w:hAnsi="標楷體" w:hint="eastAsia"/>
                <w:kern w:val="0"/>
              </w:rPr>
              <w:lastRenderedPageBreak/>
              <w:t>（二）和小朋友討論家庭發生暴力事件時，該如何適當的宣洩負面情緒。</w:t>
            </w:r>
          </w:p>
          <w:p w:rsidR="008D09C6" w:rsidRPr="00AB4353" w:rsidRDefault="008D09C6" w:rsidP="00AB4353">
            <w:pPr>
              <w:spacing w:line="400" w:lineRule="exact"/>
              <w:ind w:left="812" w:hangingChars="338" w:hanging="812"/>
              <w:jc w:val="center"/>
              <w:rPr>
                <w:rFonts w:ascii="標楷體" w:eastAsia="標楷體" w:hAnsi="標楷體"/>
                <w:b/>
                <w:color w:val="000000"/>
              </w:rPr>
            </w:pPr>
            <w:r w:rsidRPr="00AB4353">
              <w:rPr>
                <w:rFonts w:ascii="標楷體" w:eastAsia="標楷體" w:hAnsi="標楷體" w:hint="eastAsia"/>
                <w:b/>
                <w:color w:val="000000"/>
                <w:kern w:val="0"/>
              </w:rPr>
              <w:t>～第二節結束～</w:t>
            </w:r>
          </w:p>
          <w:p w:rsidR="008D09C6" w:rsidRPr="00C77537" w:rsidRDefault="008D09C6" w:rsidP="008D09C6">
            <w:pPr>
              <w:spacing w:line="360" w:lineRule="exact"/>
              <w:ind w:leftChars="98" w:left="429" w:hangingChars="81" w:hanging="194"/>
              <w:jc w:val="center"/>
              <w:rPr>
                <w:rFonts w:ascii="標楷體" w:eastAsia="標楷體" w:hAnsi="標楷體"/>
                <w:kern w:val="0"/>
              </w:rPr>
            </w:pPr>
          </w:p>
          <w:p w:rsidR="00C77537" w:rsidRPr="00BD5578" w:rsidRDefault="00C77537" w:rsidP="00C77537">
            <w:pPr>
              <w:spacing w:line="400" w:lineRule="exact"/>
              <w:rPr>
                <w:rFonts w:ascii="標楷體" w:eastAsia="標楷體" w:hAnsi="標楷體"/>
                <w:b/>
                <w:kern w:val="0"/>
                <w:bdr w:val="single" w:sz="4" w:space="0" w:color="auto"/>
              </w:rPr>
            </w:pPr>
            <w:r w:rsidRPr="00BD5578">
              <w:rPr>
                <w:rFonts w:ascii="標楷體" w:eastAsia="標楷體" w:hAnsi="標楷體" w:hint="eastAsia"/>
                <w:b/>
                <w:kern w:val="0"/>
                <w:bdr w:val="single" w:sz="4" w:space="0" w:color="auto"/>
              </w:rPr>
              <w:t>【活動三】</w:t>
            </w:r>
            <w:r w:rsidR="00C77E71">
              <w:rPr>
                <w:rFonts w:ascii="標楷體" w:eastAsia="標楷體" w:hAnsi="標楷體" w:hint="eastAsia"/>
                <w:b/>
                <w:kern w:val="0"/>
                <w:bdr w:val="single" w:sz="4" w:space="0" w:color="auto"/>
              </w:rPr>
              <w:t>家暴小救兵</w:t>
            </w:r>
          </w:p>
          <w:p w:rsidR="00C77E71" w:rsidRDefault="00C77E71" w:rsidP="003A6208">
            <w:pPr>
              <w:snapToGrid w:val="0"/>
              <w:jc w:val="both"/>
              <w:rPr>
                <w:rFonts w:ascii="標楷體" w:eastAsia="標楷體" w:hAnsi="標楷體" w:hint="eastAsia"/>
                <w:kern w:val="0"/>
              </w:rPr>
            </w:pPr>
            <w:r>
              <w:rPr>
                <w:rFonts w:ascii="標楷體" w:eastAsia="標楷體" w:hAnsi="標楷體" w:hint="eastAsia"/>
                <w:kern w:val="0"/>
              </w:rPr>
              <w:t>引起動機</w:t>
            </w:r>
          </w:p>
          <w:p w:rsidR="00C77E71" w:rsidRDefault="00C77E71" w:rsidP="003A6208">
            <w:pPr>
              <w:snapToGrid w:val="0"/>
              <w:jc w:val="both"/>
              <w:rPr>
                <w:rFonts w:ascii="標楷體" w:eastAsia="標楷體" w:hAnsi="標楷體" w:hint="eastAsia"/>
                <w:kern w:val="0"/>
              </w:rPr>
            </w:pPr>
            <w:r>
              <w:rPr>
                <w:rFonts w:ascii="標楷體" w:eastAsia="標楷體" w:hAnsi="標楷體" w:hint="eastAsia"/>
                <w:kern w:val="0"/>
              </w:rPr>
              <w:t>播放影片哪吒計畫</w:t>
            </w:r>
          </w:p>
          <w:p w:rsidR="00C77E71" w:rsidRDefault="007C5204" w:rsidP="003A6208">
            <w:pPr>
              <w:snapToGrid w:val="0"/>
              <w:jc w:val="both"/>
              <w:rPr>
                <w:rFonts w:ascii="標楷體" w:eastAsia="標楷體" w:hAnsi="標楷體" w:hint="eastAsia"/>
                <w:kern w:val="0"/>
              </w:rPr>
            </w:pPr>
            <w:hyperlink r:id="rId7" w:history="1">
              <w:r w:rsidRPr="00072F94">
                <w:rPr>
                  <w:rStyle w:val="ae"/>
                  <w:rFonts w:ascii="標楷體" w:eastAsia="標楷體" w:hAnsi="標楷體"/>
                  <w:kern w:val="0"/>
                </w:rPr>
                <w:t>https://www.youtube.com/watch?v=Bv34-RGdgEc</w:t>
              </w:r>
            </w:hyperlink>
          </w:p>
          <w:p w:rsidR="007C5204" w:rsidRPr="003A6208" w:rsidRDefault="007C5204" w:rsidP="007C5204">
            <w:pPr>
              <w:snapToGrid w:val="0"/>
              <w:jc w:val="both"/>
              <w:rPr>
                <w:rFonts w:ascii="標楷體" w:eastAsia="標楷體" w:hAnsi="標楷體" w:hint="eastAsia"/>
                <w:kern w:val="0"/>
              </w:rPr>
            </w:pPr>
            <w:r w:rsidRPr="003A6208">
              <w:rPr>
                <w:rFonts w:ascii="標楷體" w:eastAsia="標楷體" w:hAnsi="標楷體" w:hint="eastAsia"/>
                <w:kern w:val="0"/>
              </w:rPr>
              <w:t>◎教師提問</w:t>
            </w:r>
          </w:p>
          <w:p w:rsidR="007C5204" w:rsidRDefault="007C5204" w:rsidP="003A6208">
            <w:pPr>
              <w:snapToGrid w:val="0"/>
              <w:jc w:val="both"/>
              <w:rPr>
                <w:rFonts w:ascii="標楷體" w:eastAsia="標楷體" w:hAnsi="標楷體" w:hint="eastAsia"/>
                <w:kern w:val="0"/>
              </w:rPr>
            </w:pPr>
            <w:r>
              <w:rPr>
                <w:rFonts w:ascii="標楷體" w:eastAsia="標楷體" w:hAnsi="標楷體" w:hint="eastAsia"/>
                <w:kern w:val="0"/>
              </w:rPr>
              <w:t>1.影片中主角會對人家暴的原因?</w:t>
            </w:r>
          </w:p>
          <w:p w:rsidR="007C5204" w:rsidRDefault="007C5204" w:rsidP="003A6208">
            <w:pPr>
              <w:snapToGrid w:val="0"/>
              <w:jc w:val="both"/>
              <w:rPr>
                <w:rFonts w:ascii="標楷體" w:eastAsia="標楷體" w:hAnsi="標楷體" w:hint="eastAsia"/>
                <w:kern w:val="0"/>
              </w:rPr>
            </w:pPr>
            <w:r>
              <w:rPr>
                <w:rFonts w:ascii="標楷體" w:eastAsia="標楷體" w:hAnsi="標楷體" w:hint="eastAsia"/>
                <w:kern w:val="0"/>
              </w:rPr>
              <w:t>2.影片中女主角如何解決家暴的問題?</w:t>
            </w:r>
          </w:p>
          <w:p w:rsidR="007C5204" w:rsidRPr="00C77E71" w:rsidRDefault="007C5204" w:rsidP="003A6208">
            <w:pPr>
              <w:snapToGrid w:val="0"/>
              <w:jc w:val="both"/>
              <w:rPr>
                <w:rFonts w:ascii="標楷體" w:eastAsia="標楷體" w:hAnsi="標楷體" w:hint="eastAsia"/>
                <w:kern w:val="0"/>
              </w:rPr>
            </w:pPr>
          </w:p>
          <w:p w:rsidR="003A6208" w:rsidRPr="003A6208" w:rsidRDefault="007C5204" w:rsidP="003A6208">
            <w:pPr>
              <w:snapToGrid w:val="0"/>
              <w:jc w:val="both"/>
              <w:rPr>
                <w:rFonts w:ascii="標楷體" w:eastAsia="標楷體" w:hAnsi="標楷體" w:hint="eastAsia"/>
                <w:kern w:val="0"/>
              </w:rPr>
            </w:pPr>
            <w:r>
              <w:rPr>
                <w:rFonts w:ascii="標楷體" w:eastAsia="標楷體" w:hAnsi="標楷體" w:hint="eastAsia"/>
                <w:kern w:val="0"/>
              </w:rPr>
              <w:t>◎經驗分享</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1.請學生分享個人的家庭衝突經驗。</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2.教師依學生</w:t>
            </w:r>
            <w:r w:rsidR="002657F3">
              <w:rPr>
                <w:rFonts w:ascii="標楷體" w:eastAsia="標楷體" w:hAnsi="標楷體" w:hint="eastAsia"/>
                <w:kern w:val="0"/>
              </w:rPr>
              <w:t>說</w:t>
            </w:r>
            <w:r w:rsidRPr="003A6208">
              <w:rPr>
                <w:rFonts w:ascii="標楷體" w:eastAsia="標楷體" w:hAnsi="標楷體" w:hint="eastAsia"/>
                <w:kern w:val="0"/>
              </w:rPr>
              <w:t>的情形，提出各種不同的衝突情形。</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3.教師引導學生從衝突的情形中，討論可能的起因。</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4.教師依據相同的衝突情形，請學生比較同學間各自的處理方式。</w:t>
            </w:r>
          </w:p>
          <w:p w:rsidR="003A6208" w:rsidRPr="003A6208" w:rsidRDefault="003A6208" w:rsidP="003A6208">
            <w:pPr>
              <w:snapToGrid w:val="0"/>
              <w:jc w:val="both"/>
              <w:rPr>
                <w:rFonts w:ascii="標楷體" w:eastAsia="標楷體" w:hAnsi="標楷體"/>
                <w:kern w:val="0"/>
              </w:rPr>
            </w:pP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◎教師提問</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1.「你和家人可能會因為什麼事而發生衝突？」</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2.「當家人之間有不同的想法，該怎麼辦？」</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3.「家人間的衝突可以怎樣預防？」</w:t>
            </w:r>
          </w:p>
          <w:p w:rsidR="002657F3" w:rsidRPr="002657F3" w:rsidRDefault="002657F3" w:rsidP="002657F3">
            <w:pPr>
              <w:rPr>
                <w:rFonts w:ascii="標楷體" w:eastAsia="標楷體" w:hAnsi="標楷體" w:hint="eastAsia"/>
                <w:kern w:val="0"/>
              </w:rPr>
            </w:pPr>
            <w:r>
              <w:rPr>
                <w:rFonts w:ascii="標楷體" w:eastAsia="標楷體" w:hAnsi="標楷體" w:hint="eastAsia"/>
                <w:kern w:val="0"/>
              </w:rPr>
              <w:t>4.</w:t>
            </w:r>
            <w:r w:rsidRPr="002657F3">
              <w:rPr>
                <w:rFonts w:ascii="標楷體" w:eastAsia="標楷體" w:hAnsi="標楷體" w:hint="eastAsia"/>
                <w:kern w:val="0"/>
              </w:rPr>
              <w:t>父母親在日常生活中有可能會遇到哪些問題或壓力而導致情緒失控而發脾氣?</w:t>
            </w:r>
          </w:p>
          <w:p w:rsidR="002657F3" w:rsidRPr="002657F3" w:rsidRDefault="002657F3" w:rsidP="002657F3">
            <w:pPr>
              <w:rPr>
                <w:rFonts w:ascii="標楷體" w:eastAsia="標楷體" w:hAnsi="標楷體" w:hint="eastAsia"/>
                <w:kern w:val="0"/>
              </w:rPr>
            </w:pPr>
            <w:r>
              <w:rPr>
                <w:rFonts w:ascii="標楷體" w:eastAsia="標楷體" w:hAnsi="標楷體" w:hint="eastAsia"/>
                <w:kern w:val="0"/>
              </w:rPr>
              <w:t>5.</w:t>
            </w:r>
            <w:r w:rsidRPr="002657F3">
              <w:rPr>
                <w:rFonts w:ascii="標楷體" w:eastAsia="標楷體" w:hAnsi="標楷體" w:hint="eastAsia"/>
                <w:kern w:val="0"/>
              </w:rPr>
              <w:t>如果遇到父母親心情不好時，有什麼方法可以體貼父母，幫他們減輕壓力?</w:t>
            </w:r>
          </w:p>
          <w:p w:rsidR="002657F3" w:rsidRPr="002657F3" w:rsidRDefault="002657F3" w:rsidP="002657F3">
            <w:pPr>
              <w:rPr>
                <w:rFonts w:ascii="標楷體" w:eastAsia="標楷體" w:hAnsi="標楷體" w:hint="eastAsia"/>
                <w:kern w:val="0"/>
              </w:rPr>
            </w:pPr>
            <w:r>
              <w:rPr>
                <w:rFonts w:ascii="標楷體" w:eastAsia="標楷體" w:hAnsi="標楷體" w:hint="eastAsia"/>
                <w:kern w:val="0"/>
              </w:rPr>
              <w:t>6.</w:t>
            </w:r>
            <w:r w:rsidRPr="002657F3">
              <w:rPr>
                <w:rFonts w:ascii="標楷體" w:eastAsia="標楷體" w:hAnsi="標楷體" w:hint="eastAsia"/>
                <w:kern w:val="0"/>
              </w:rPr>
              <w:t>如果真的不幸遇到父母家暴的狀況，我在第一時間可以找誰幫忙?</w:t>
            </w:r>
          </w:p>
          <w:p w:rsidR="002657F3" w:rsidRPr="002657F3" w:rsidRDefault="002657F3" w:rsidP="002657F3">
            <w:pPr>
              <w:rPr>
                <w:rFonts w:ascii="標楷體" w:eastAsia="標楷體" w:hAnsi="標楷體" w:hint="eastAsia"/>
                <w:kern w:val="0"/>
              </w:rPr>
            </w:pPr>
            <w:r>
              <w:rPr>
                <w:rFonts w:ascii="標楷體" w:eastAsia="標楷體" w:hAnsi="標楷體" w:hint="eastAsia"/>
                <w:kern w:val="0"/>
              </w:rPr>
              <w:t>7.</w:t>
            </w:r>
            <w:r w:rsidRPr="002657F3">
              <w:rPr>
                <w:rFonts w:ascii="標楷體" w:eastAsia="標楷體" w:hAnsi="標楷體" w:hint="eastAsia"/>
                <w:kern w:val="0"/>
              </w:rPr>
              <w:t>遭遇家暴不是孩子的錯，如果有同學遭遇家暴時，我該如何安慰及幫助他?</w:t>
            </w:r>
          </w:p>
          <w:p w:rsidR="002657F3" w:rsidRPr="002657F3" w:rsidRDefault="002657F3" w:rsidP="002657F3">
            <w:pPr>
              <w:rPr>
                <w:rFonts w:ascii="標楷體" w:eastAsia="標楷體" w:hAnsi="標楷體" w:hint="eastAsia"/>
                <w:kern w:val="0"/>
              </w:rPr>
            </w:pPr>
            <w:r>
              <w:rPr>
                <w:rFonts w:ascii="標楷體" w:eastAsia="標楷體" w:hAnsi="標楷體" w:hint="eastAsia"/>
                <w:kern w:val="0"/>
              </w:rPr>
              <w:t>8.</w:t>
            </w:r>
            <w:r w:rsidRPr="002657F3">
              <w:rPr>
                <w:rFonts w:ascii="標楷體" w:eastAsia="標楷體" w:hAnsi="標楷體" w:hint="eastAsia"/>
                <w:kern w:val="0"/>
              </w:rPr>
              <w:t>如果有同學不幸因無法解決家暴問題，而造成父母離婚，我該如何安慰他?</w:t>
            </w:r>
          </w:p>
          <w:p w:rsidR="003A6208" w:rsidRPr="003A6208" w:rsidRDefault="003A6208" w:rsidP="003A6208">
            <w:pPr>
              <w:snapToGrid w:val="0"/>
              <w:jc w:val="both"/>
              <w:rPr>
                <w:rFonts w:ascii="標楷體" w:eastAsia="標楷體" w:hAnsi="標楷體"/>
                <w:kern w:val="0"/>
              </w:rPr>
            </w:pP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◎教師歸納</w:t>
            </w:r>
          </w:p>
          <w:p w:rsidR="003A6208" w:rsidRPr="003A6208" w:rsidRDefault="003A6208" w:rsidP="003A6208">
            <w:pPr>
              <w:snapToGrid w:val="0"/>
              <w:jc w:val="both"/>
              <w:rPr>
                <w:rFonts w:ascii="標楷體" w:eastAsia="標楷體" w:hAnsi="標楷體" w:hint="eastAsia"/>
                <w:kern w:val="0"/>
              </w:rPr>
            </w:pPr>
            <w:r w:rsidRPr="003A6208">
              <w:rPr>
                <w:rFonts w:ascii="標楷體" w:eastAsia="標楷體" w:hAnsi="標楷體" w:hint="eastAsia"/>
                <w:kern w:val="0"/>
              </w:rPr>
              <w:t>1.每位家人都有獨特的個性和想法，在生活中難免會有一些衝突存在。當我們和家人發生衝突時，除了清楚表達自己的想法，也要尊重家人的想法。</w:t>
            </w:r>
          </w:p>
          <w:p w:rsidR="003A6208" w:rsidRPr="003A6208" w:rsidRDefault="003A6208" w:rsidP="003A6208">
            <w:pPr>
              <w:spacing w:line="400" w:lineRule="exact"/>
              <w:ind w:left="811" w:hangingChars="338" w:hanging="811"/>
              <w:rPr>
                <w:rFonts w:ascii="標楷體" w:eastAsia="標楷體" w:hAnsi="標楷體" w:hint="eastAsia"/>
                <w:kern w:val="0"/>
              </w:rPr>
            </w:pPr>
            <w:r w:rsidRPr="003A6208">
              <w:rPr>
                <w:rFonts w:ascii="標楷體" w:eastAsia="標楷體" w:hAnsi="標楷體" w:hint="eastAsia"/>
                <w:kern w:val="0"/>
              </w:rPr>
              <w:t>2.不同的想法沒有絕對的對錯，要試著去尊重和欣賞每位家人的特性。</w:t>
            </w:r>
          </w:p>
          <w:p w:rsidR="003A6208" w:rsidRDefault="003A6208" w:rsidP="003A6208">
            <w:pPr>
              <w:spacing w:line="400" w:lineRule="exact"/>
              <w:ind w:left="812" w:hangingChars="338" w:hanging="812"/>
              <w:rPr>
                <w:rFonts w:ascii="標楷體" w:eastAsia="標楷體" w:hAnsi="標楷體" w:hint="eastAsia"/>
                <w:b/>
                <w:color w:val="000000"/>
                <w:kern w:val="0"/>
              </w:rPr>
            </w:pPr>
          </w:p>
          <w:p w:rsidR="007C5204" w:rsidRDefault="007C5204" w:rsidP="003A6208">
            <w:pPr>
              <w:spacing w:line="400" w:lineRule="exact"/>
              <w:ind w:left="812" w:hangingChars="338" w:hanging="812"/>
              <w:rPr>
                <w:rFonts w:ascii="標楷體" w:eastAsia="標楷體" w:hAnsi="標楷體" w:hint="eastAsia"/>
                <w:b/>
                <w:color w:val="000000"/>
                <w:kern w:val="0"/>
              </w:rPr>
            </w:pPr>
            <w:r>
              <w:rPr>
                <w:rFonts w:ascii="標楷體" w:eastAsia="標楷體" w:hAnsi="標楷體" w:hint="eastAsia"/>
                <w:b/>
                <w:color w:val="000000"/>
                <w:kern w:val="0"/>
              </w:rPr>
              <w:t>完成家暴小救兵學習單</w:t>
            </w:r>
          </w:p>
          <w:p w:rsidR="00516C23" w:rsidRPr="00AB4353" w:rsidRDefault="00516C23" w:rsidP="00AB4353">
            <w:pPr>
              <w:spacing w:line="400" w:lineRule="exact"/>
              <w:ind w:left="812" w:hangingChars="338" w:hanging="812"/>
              <w:jc w:val="center"/>
              <w:rPr>
                <w:rFonts w:ascii="標楷體" w:eastAsia="標楷體" w:hAnsi="標楷體"/>
                <w:b/>
                <w:color w:val="000000"/>
              </w:rPr>
            </w:pPr>
            <w:r w:rsidRPr="00AB4353">
              <w:rPr>
                <w:rFonts w:ascii="標楷體" w:eastAsia="標楷體" w:hAnsi="標楷體" w:hint="eastAsia"/>
                <w:b/>
                <w:color w:val="000000"/>
                <w:kern w:val="0"/>
              </w:rPr>
              <w:t>～第三節結束～</w:t>
            </w:r>
          </w:p>
          <w:p w:rsidR="00516C23" w:rsidRPr="00516C23" w:rsidRDefault="00516C23" w:rsidP="00516C23">
            <w:pPr>
              <w:ind w:left="15"/>
              <w:rPr>
                <w:rFonts w:ascii="標楷體" w:eastAsia="標楷體" w:hAnsi="標楷體"/>
              </w:rPr>
            </w:pPr>
          </w:p>
        </w:tc>
        <w:tc>
          <w:tcPr>
            <w:tcW w:w="714" w:type="dxa"/>
          </w:tcPr>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0D77D8" w:rsidP="00103D59">
            <w:pPr>
              <w:snapToGrid w:val="0"/>
              <w:ind w:firstLineChars="72" w:firstLine="173"/>
              <w:rPr>
                <w:rFonts w:ascii="標楷體" w:eastAsia="標楷體" w:hAnsi="標楷體"/>
                <w:color w:val="000000"/>
              </w:rPr>
            </w:pPr>
            <w:r>
              <w:rPr>
                <w:rFonts w:ascii="標楷體" w:eastAsia="標楷體" w:hAnsi="標楷體" w:hint="eastAsia"/>
                <w:color w:val="000000"/>
              </w:rPr>
              <w:t>5</w:t>
            </w:r>
            <w:r w:rsidR="008D09C6" w:rsidRPr="00C77537">
              <w:rPr>
                <w:rFonts w:ascii="標楷體" w:eastAsia="標楷體" w:hAnsi="標楷體" w:hint="eastAsia"/>
                <w:color w:val="000000"/>
              </w:rPr>
              <w:t>'</w:t>
            </w:r>
          </w:p>
          <w:p w:rsidR="008D09C6" w:rsidRPr="00C77537" w:rsidRDefault="008D09C6" w:rsidP="00103D59">
            <w:pPr>
              <w:snapToGrid w:val="0"/>
              <w:jc w:val="center"/>
              <w:rPr>
                <w:rFonts w:ascii="標楷體" w:eastAsia="標楷體" w:hAnsi="標楷體"/>
                <w:color w:val="FF0000"/>
              </w:rPr>
            </w:pPr>
          </w:p>
          <w:p w:rsidR="000D77D8" w:rsidRPr="00C77537" w:rsidRDefault="000D77D8" w:rsidP="000D77D8">
            <w:pPr>
              <w:snapToGrid w:val="0"/>
              <w:ind w:leftChars="-15" w:hangingChars="15" w:hanging="36"/>
              <w:jc w:val="center"/>
              <w:rPr>
                <w:rFonts w:ascii="標楷體" w:eastAsia="標楷體" w:hAnsi="標楷體"/>
                <w:color w:val="000000"/>
              </w:rPr>
            </w:pPr>
            <w:r>
              <w:rPr>
                <w:rFonts w:ascii="標楷體" w:eastAsia="標楷體" w:hAnsi="標楷體" w:hint="eastAsia"/>
                <w:color w:val="000000"/>
              </w:rPr>
              <w:t>10</w:t>
            </w:r>
            <w:r w:rsidRPr="00C77537">
              <w:rPr>
                <w:rFonts w:ascii="標楷體" w:eastAsia="標楷體" w:hAnsi="標楷體"/>
                <w:color w:val="000000"/>
              </w:rPr>
              <w:t>’</w:t>
            </w: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ind w:leftChars="-3" w:hangingChars="3" w:hanging="7"/>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ind w:leftChars="-15" w:hangingChars="15" w:hanging="36"/>
              <w:jc w:val="center"/>
              <w:rPr>
                <w:rFonts w:ascii="標楷體" w:eastAsia="標楷體" w:hAnsi="標楷體"/>
                <w:color w:val="000000"/>
              </w:rPr>
            </w:pPr>
            <w:r w:rsidRPr="00C77537">
              <w:rPr>
                <w:rFonts w:ascii="標楷體" w:eastAsia="標楷體" w:hAnsi="標楷體" w:hint="eastAsia"/>
                <w:color w:val="000000"/>
              </w:rPr>
              <w:t>25</w:t>
            </w:r>
            <w:r w:rsidRPr="00C77537">
              <w:rPr>
                <w:rFonts w:ascii="標楷體" w:eastAsia="標楷體" w:hAnsi="標楷體"/>
                <w:color w:val="000000"/>
              </w:rPr>
              <w:t>’</w:t>
            </w: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8D09C6">
            <w:pPr>
              <w:snapToGrid w:val="0"/>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000000"/>
              </w:rPr>
            </w:pPr>
            <w:r w:rsidRPr="00C77537">
              <w:rPr>
                <w:rFonts w:ascii="標楷體" w:eastAsia="標楷體" w:hAnsi="標楷體" w:hint="eastAsia"/>
                <w:color w:val="000000"/>
              </w:rPr>
              <w:t>5'</w:t>
            </w: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D86990" w:rsidRPr="00C77537" w:rsidRDefault="00D86990" w:rsidP="00D86990">
            <w:pPr>
              <w:snapToGrid w:val="0"/>
              <w:jc w:val="center"/>
              <w:rPr>
                <w:rFonts w:ascii="標楷體" w:eastAsia="標楷體" w:hAnsi="標楷體"/>
                <w:color w:val="000000"/>
              </w:rPr>
            </w:pPr>
            <w:r>
              <w:rPr>
                <w:rFonts w:ascii="標楷體" w:eastAsia="標楷體" w:hAnsi="標楷體" w:hint="eastAsia"/>
                <w:color w:val="000000"/>
              </w:rPr>
              <w:t>10</w:t>
            </w:r>
            <w:r w:rsidRPr="00C77537">
              <w:rPr>
                <w:rFonts w:ascii="標楷體" w:eastAsia="標楷體" w:hAnsi="標楷體" w:hint="eastAsia"/>
                <w:color w:val="000000"/>
              </w:rPr>
              <w:t>'</w:t>
            </w: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8D48B6">
            <w:pPr>
              <w:snapToGrid w:val="0"/>
              <w:spacing w:line="360" w:lineRule="exact"/>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000000"/>
              </w:rPr>
            </w:pPr>
            <w:r w:rsidRPr="00C77537">
              <w:rPr>
                <w:rFonts w:ascii="標楷體" w:eastAsia="標楷體" w:hAnsi="標楷體" w:hint="eastAsia"/>
                <w:color w:val="000000"/>
              </w:rPr>
              <w:t>15</w:t>
            </w:r>
            <w:r w:rsidRPr="00C77537">
              <w:rPr>
                <w:rFonts w:ascii="標楷體" w:eastAsia="標楷體" w:hAnsi="標楷體"/>
                <w:color w:val="000000"/>
              </w:rPr>
              <w:t>’</w:t>
            </w: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p>
          <w:p w:rsidR="008D09C6" w:rsidRPr="00C77537" w:rsidRDefault="008D09C6" w:rsidP="008D09C6">
            <w:pPr>
              <w:snapToGrid w:val="0"/>
              <w:spacing w:line="360" w:lineRule="exact"/>
              <w:rPr>
                <w:rFonts w:ascii="標楷體" w:eastAsia="標楷體" w:hAnsi="標楷體"/>
                <w:color w:val="000000"/>
              </w:rPr>
            </w:pPr>
          </w:p>
          <w:p w:rsidR="008D09C6" w:rsidRPr="00C77537" w:rsidRDefault="008D09C6" w:rsidP="00103D59">
            <w:pPr>
              <w:snapToGrid w:val="0"/>
              <w:spacing w:line="360" w:lineRule="exact"/>
              <w:jc w:val="center"/>
              <w:rPr>
                <w:rFonts w:ascii="標楷體" w:eastAsia="標楷體" w:hAnsi="標楷體"/>
                <w:color w:val="000000"/>
              </w:rPr>
            </w:pPr>
            <w:r w:rsidRPr="00C77537">
              <w:rPr>
                <w:rFonts w:ascii="標楷體" w:eastAsia="標楷體" w:hAnsi="標楷體" w:hint="eastAsia"/>
                <w:color w:val="000000"/>
              </w:rPr>
              <w:t>10</w:t>
            </w:r>
            <w:r w:rsidRPr="00C77537">
              <w:rPr>
                <w:rFonts w:ascii="標楷體" w:eastAsia="標楷體" w:hAnsi="標楷體"/>
                <w:color w:val="000000"/>
              </w:rPr>
              <w:t>’</w:t>
            </w: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Pr="00C77537" w:rsidRDefault="008D09C6" w:rsidP="00103D59">
            <w:pPr>
              <w:snapToGrid w:val="0"/>
              <w:spacing w:line="360" w:lineRule="exact"/>
              <w:jc w:val="center"/>
              <w:rPr>
                <w:rFonts w:ascii="標楷體" w:eastAsia="標楷體" w:hAnsi="標楷體"/>
                <w:color w:val="FF0000"/>
              </w:rPr>
            </w:pPr>
          </w:p>
          <w:p w:rsidR="008D09C6" w:rsidRDefault="008D09C6" w:rsidP="00103D59">
            <w:pPr>
              <w:snapToGrid w:val="0"/>
              <w:spacing w:line="360" w:lineRule="exact"/>
              <w:jc w:val="center"/>
              <w:rPr>
                <w:rFonts w:ascii="標楷體" w:eastAsia="標楷體" w:hAnsi="標楷體"/>
                <w:color w:val="FF0000"/>
              </w:rPr>
            </w:pPr>
          </w:p>
          <w:p w:rsidR="0076612F" w:rsidRPr="00C77537" w:rsidRDefault="0076612F" w:rsidP="00103D59">
            <w:pPr>
              <w:snapToGrid w:val="0"/>
              <w:spacing w:line="360" w:lineRule="exact"/>
              <w:jc w:val="center"/>
              <w:rPr>
                <w:rFonts w:ascii="標楷體" w:eastAsia="標楷體" w:hAnsi="標楷體"/>
                <w:color w:val="FF0000"/>
              </w:rPr>
            </w:pPr>
          </w:p>
          <w:p w:rsidR="008D48B6" w:rsidRDefault="008D48B6" w:rsidP="00103D59">
            <w:pPr>
              <w:snapToGrid w:val="0"/>
              <w:spacing w:line="360" w:lineRule="exact"/>
              <w:jc w:val="center"/>
              <w:rPr>
                <w:rFonts w:ascii="標楷體" w:eastAsia="標楷體" w:hAnsi="標楷體"/>
                <w:color w:val="000000" w:themeColor="text1"/>
              </w:rPr>
            </w:pPr>
          </w:p>
          <w:p w:rsidR="008D48B6" w:rsidRDefault="008D48B6" w:rsidP="00103D59">
            <w:pPr>
              <w:snapToGrid w:val="0"/>
              <w:spacing w:line="360" w:lineRule="exact"/>
              <w:jc w:val="center"/>
              <w:rPr>
                <w:rFonts w:ascii="標楷體" w:eastAsia="標楷體" w:hAnsi="標楷體"/>
                <w:color w:val="000000" w:themeColor="text1"/>
              </w:rPr>
            </w:pPr>
          </w:p>
          <w:p w:rsidR="008D09C6" w:rsidRDefault="008D09C6" w:rsidP="00103D59">
            <w:pPr>
              <w:snapToGrid w:val="0"/>
              <w:spacing w:line="360" w:lineRule="exact"/>
              <w:jc w:val="center"/>
              <w:rPr>
                <w:rFonts w:ascii="標楷體" w:eastAsia="標楷體" w:hAnsi="標楷體"/>
                <w:color w:val="000000" w:themeColor="text1"/>
              </w:rPr>
            </w:pPr>
          </w:p>
          <w:p w:rsidR="0076612F" w:rsidRDefault="0076612F" w:rsidP="00103D59">
            <w:pPr>
              <w:snapToGrid w:val="0"/>
              <w:spacing w:line="360" w:lineRule="exact"/>
              <w:jc w:val="center"/>
              <w:rPr>
                <w:rFonts w:ascii="標楷體" w:eastAsia="標楷體" w:hAnsi="標楷體"/>
                <w:color w:val="000000" w:themeColor="text1"/>
              </w:rPr>
            </w:pPr>
          </w:p>
          <w:p w:rsidR="008D48B6" w:rsidRDefault="008D48B6" w:rsidP="00103D59">
            <w:pPr>
              <w:snapToGrid w:val="0"/>
              <w:spacing w:line="360" w:lineRule="exact"/>
              <w:jc w:val="center"/>
              <w:rPr>
                <w:rFonts w:ascii="標楷體" w:eastAsia="標楷體" w:hAnsi="標楷體"/>
                <w:color w:val="000000" w:themeColor="text1"/>
              </w:rPr>
            </w:pPr>
          </w:p>
          <w:p w:rsidR="0076612F" w:rsidRDefault="007C5204" w:rsidP="00103D59">
            <w:pPr>
              <w:snapToGrid w:val="0"/>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15</w:t>
            </w:r>
          </w:p>
          <w:p w:rsidR="0076612F" w:rsidRDefault="0076612F" w:rsidP="00103D59">
            <w:pPr>
              <w:snapToGrid w:val="0"/>
              <w:spacing w:line="360" w:lineRule="exact"/>
              <w:jc w:val="center"/>
              <w:rPr>
                <w:rFonts w:ascii="標楷體" w:eastAsia="標楷體" w:hAnsi="標楷體"/>
                <w:color w:val="000000" w:themeColor="text1"/>
              </w:rPr>
            </w:pPr>
          </w:p>
          <w:p w:rsidR="0076612F" w:rsidRDefault="0076612F" w:rsidP="00103D59">
            <w:pPr>
              <w:snapToGrid w:val="0"/>
              <w:spacing w:line="360" w:lineRule="exact"/>
              <w:jc w:val="center"/>
              <w:rPr>
                <w:rFonts w:ascii="標楷體" w:eastAsia="標楷體" w:hAnsi="標楷體"/>
                <w:color w:val="000000" w:themeColor="text1"/>
              </w:rPr>
            </w:pPr>
          </w:p>
          <w:p w:rsidR="0076612F" w:rsidRDefault="0076612F" w:rsidP="00103D59">
            <w:pPr>
              <w:snapToGrid w:val="0"/>
              <w:spacing w:line="360" w:lineRule="exact"/>
              <w:jc w:val="center"/>
              <w:rPr>
                <w:rFonts w:ascii="標楷體" w:eastAsia="標楷體" w:hAnsi="標楷體"/>
                <w:color w:val="000000" w:themeColor="text1"/>
              </w:rPr>
            </w:pPr>
          </w:p>
          <w:p w:rsidR="0076612F" w:rsidRDefault="0076612F" w:rsidP="00103D59">
            <w:pPr>
              <w:snapToGrid w:val="0"/>
              <w:spacing w:line="360" w:lineRule="exact"/>
              <w:jc w:val="center"/>
              <w:rPr>
                <w:rFonts w:ascii="標楷體" w:eastAsia="標楷體" w:hAnsi="標楷體" w:hint="eastAsia"/>
                <w:color w:val="000000" w:themeColor="text1"/>
              </w:rPr>
            </w:pPr>
          </w:p>
          <w:p w:rsidR="002657F3" w:rsidRDefault="002657F3" w:rsidP="00103D59">
            <w:pPr>
              <w:snapToGrid w:val="0"/>
              <w:spacing w:line="360" w:lineRule="exact"/>
              <w:jc w:val="center"/>
              <w:rPr>
                <w:rFonts w:ascii="標楷體" w:eastAsia="標楷體" w:hAnsi="標楷體" w:hint="eastAsia"/>
                <w:color w:val="000000" w:themeColor="text1"/>
              </w:rPr>
            </w:pPr>
          </w:p>
          <w:p w:rsidR="002657F3" w:rsidRPr="00516C23" w:rsidRDefault="002657F3" w:rsidP="00103D59">
            <w:pPr>
              <w:snapToGrid w:val="0"/>
              <w:spacing w:line="360" w:lineRule="exact"/>
              <w:jc w:val="center"/>
              <w:rPr>
                <w:rFonts w:ascii="標楷體" w:eastAsia="標楷體" w:hAnsi="標楷體"/>
                <w:color w:val="000000" w:themeColor="text1"/>
              </w:rPr>
            </w:pPr>
          </w:p>
          <w:p w:rsidR="008D09C6" w:rsidRDefault="002657F3" w:rsidP="00103D59">
            <w:pPr>
              <w:snapToGrid w:val="0"/>
              <w:spacing w:line="360" w:lineRule="exact"/>
              <w:jc w:val="center"/>
              <w:rPr>
                <w:rFonts w:ascii="標楷體" w:eastAsia="標楷體" w:hAnsi="標楷體" w:hint="eastAsia"/>
                <w:color w:val="000000" w:themeColor="text1"/>
              </w:rPr>
            </w:pPr>
            <w:r>
              <w:rPr>
                <w:rFonts w:ascii="標楷體" w:eastAsia="標楷體" w:hAnsi="標楷體" w:hint="eastAsia"/>
                <w:color w:val="000000" w:themeColor="text1"/>
              </w:rPr>
              <w:t>5</w:t>
            </w:r>
          </w:p>
          <w:p w:rsidR="003A6208" w:rsidRDefault="003A6208" w:rsidP="00103D59">
            <w:pPr>
              <w:snapToGrid w:val="0"/>
              <w:spacing w:line="360" w:lineRule="exact"/>
              <w:jc w:val="center"/>
              <w:rPr>
                <w:rFonts w:ascii="標楷體" w:eastAsia="標楷體" w:hAnsi="標楷體" w:hint="eastAsia"/>
                <w:color w:val="000000" w:themeColor="text1"/>
              </w:rPr>
            </w:pPr>
          </w:p>
          <w:p w:rsidR="003A6208" w:rsidRDefault="003A6208" w:rsidP="00103D59">
            <w:pPr>
              <w:snapToGrid w:val="0"/>
              <w:spacing w:line="360" w:lineRule="exact"/>
              <w:jc w:val="center"/>
              <w:rPr>
                <w:rFonts w:ascii="標楷體" w:eastAsia="標楷體" w:hAnsi="標楷體" w:hint="eastAsia"/>
                <w:color w:val="000000" w:themeColor="text1"/>
              </w:rPr>
            </w:pPr>
          </w:p>
          <w:p w:rsidR="003A6208" w:rsidRDefault="003A6208" w:rsidP="00103D59">
            <w:pPr>
              <w:snapToGrid w:val="0"/>
              <w:spacing w:line="360" w:lineRule="exact"/>
              <w:jc w:val="center"/>
              <w:rPr>
                <w:rFonts w:ascii="標楷體" w:eastAsia="標楷體" w:hAnsi="標楷體" w:hint="eastAsia"/>
                <w:color w:val="000000" w:themeColor="text1"/>
              </w:rPr>
            </w:pPr>
          </w:p>
          <w:p w:rsidR="003A6208" w:rsidRDefault="003A6208" w:rsidP="00103D59">
            <w:pPr>
              <w:snapToGrid w:val="0"/>
              <w:spacing w:line="360" w:lineRule="exact"/>
              <w:jc w:val="center"/>
              <w:rPr>
                <w:rFonts w:ascii="標楷體" w:eastAsia="標楷體" w:hAnsi="標楷體" w:hint="eastAsia"/>
                <w:color w:val="000000" w:themeColor="text1"/>
              </w:rPr>
            </w:pPr>
          </w:p>
          <w:p w:rsidR="003A6208" w:rsidRPr="00C77537" w:rsidRDefault="002657F3" w:rsidP="00103D59">
            <w:pPr>
              <w:snapToGrid w:val="0"/>
              <w:spacing w:line="360" w:lineRule="exact"/>
              <w:jc w:val="center"/>
              <w:rPr>
                <w:rFonts w:ascii="標楷體" w:eastAsia="標楷體" w:hAnsi="標楷體"/>
                <w:color w:val="FF0000"/>
              </w:rPr>
            </w:pPr>
            <w:r>
              <w:rPr>
                <w:rFonts w:ascii="標楷體" w:eastAsia="標楷體" w:hAnsi="標楷體" w:hint="eastAsia"/>
                <w:color w:val="000000" w:themeColor="text1"/>
              </w:rPr>
              <w:t>20</w:t>
            </w:r>
          </w:p>
        </w:tc>
        <w:tc>
          <w:tcPr>
            <w:tcW w:w="1139" w:type="dxa"/>
            <w:gridSpan w:val="2"/>
          </w:tcPr>
          <w:p w:rsidR="008D09C6" w:rsidRDefault="008D09C6"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D86990">
            <w:pPr>
              <w:rPr>
                <w:rFonts w:ascii="標楷體" w:eastAsia="標楷體" w:hAnsi="標楷體" w:cs="標楷體" w:hint="eastAsia"/>
                <w:b/>
                <w:bCs/>
                <w:kern w:val="36"/>
                <w:sz w:val="22"/>
                <w:szCs w:val="22"/>
              </w:rPr>
            </w:pPr>
            <w:r>
              <w:rPr>
                <w:rFonts w:ascii="標楷體" w:eastAsia="標楷體" w:hAnsi="標楷體" w:cs="標楷體" w:hint="eastAsia"/>
                <w:b/>
                <w:bCs/>
                <w:kern w:val="36"/>
                <w:sz w:val="22"/>
                <w:szCs w:val="22"/>
              </w:rPr>
              <w:t>山上的家</w:t>
            </w:r>
            <w:r w:rsidRPr="00925AD6">
              <w:rPr>
                <w:rFonts w:ascii="標楷體" w:eastAsia="標楷體" w:hAnsi="標楷體" w:cs="標楷體" w:hint="eastAsia"/>
                <w:b/>
                <w:bCs/>
                <w:kern w:val="36"/>
                <w:sz w:val="22"/>
                <w:szCs w:val="22"/>
              </w:rPr>
              <w:t>（家庭暴力兒童虐待）</w:t>
            </w:r>
          </w:p>
          <w:p w:rsidR="00D86990" w:rsidRDefault="00D86990" w:rsidP="00D86990">
            <w:pPr>
              <w:rPr>
                <w:rFonts w:ascii="標楷體" w:eastAsia="標楷體" w:hAnsi="標楷體" w:cs="標楷體" w:hint="eastAsia"/>
                <w:b/>
                <w:bCs/>
                <w:kern w:val="36"/>
                <w:sz w:val="22"/>
                <w:szCs w:val="22"/>
              </w:rPr>
            </w:pPr>
            <w:r w:rsidRPr="00A61409">
              <w:rPr>
                <w:rFonts w:ascii="標楷體" w:eastAsia="標楷體" w:hAnsi="標楷體" w:cs="標楷體"/>
                <w:b/>
                <w:bCs/>
                <w:kern w:val="36"/>
                <w:sz w:val="22"/>
                <w:szCs w:val="22"/>
              </w:rPr>
              <w:t>https://www.youtube.com/watch?v=mZOAkXYe-mI</w:t>
            </w: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color w:val="FF0000"/>
              </w:rPr>
            </w:pPr>
          </w:p>
          <w:p w:rsidR="00D86990" w:rsidRDefault="00D86990" w:rsidP="00103D59">
            <w:pPr>
              <w:snapToGrid w:val="0"/>
              <w:spacing w:line="360" w:lineRule="exact"/>
              <w:jc w:val="center"/>
              <w:rPr>
                <w:rFonts w:ascii="標楷體" w:eastAsia="標楷體" w:hAnsi="標楷體" w:hint="eastAsia"/>
              </w:rPr>
            </w:pPr>
            <w:r w:rsidRPr="00D86990">
              <w:rPr>
                <w:rFonts w:ascii="標楷體" w:eastAsia="標楷體" w:hAnsi="標楷體" w:hint="eastAsia"/>
              </w:rPr>
              <w:t>新聞資料</w:t>
            </w: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103D59">
            <w:pPr>
              <w:snapToGrid w:val="0"/>
              <w:spacing w:line="360" w:lineRule="exact"/>
              <w:jc w:val="center"/>
              <w:rPr>
                <w:rFonts w:ascii="標楷體" w:eastAsia="標楷體" w:hAnsi="標楷體" w:hint="eastAsia"/>
              </w:rPr>
            </w:pPr>
          </w:p>
          <w:p w:rsidR="00C77E71" w:rsidRDefault="00C77E71" w:rsidP="00C77E71">
            <w:pPr>
              <w:snapToGrid w:val="0"/>
              <w:jc w:val="both"/>
              <w:rPr>
                <w:rFonts w:ascii="標楷體" w:eastAsia="標楷體" w:hAnsi="標楷體" w:hint="eastAsia"/>
                <w:kern w:val="0"/>
              </w:rPr>
            </w:pPr>
            <w:r>
              <w:rPr>
                <w:rFonts w:ascii="標楷體" w:eastAsia="標楷體" w:hAnsi="標楷體" w:hint="eastAsia"/>
                <w:kern w:val="0"/>
              </w:rPr>
              <w:t>影片哪吒計畫</w:t>
            </w:r>
          </w:p>
          <w:p w:rsidR="00C77E71" w:rsidRPr="00C77E71" w:rsidRDefault="00C77E71" w:rsidP="00C77E71">
            <w:pPr>
              <w:snapToGrid w:val="0"/>
              <w:jc w:val="both"/>
              <w:rPr>
                <w:rFonts w:ascii="標楷體" w:eastAsia="標楷體" w:hAnsi="標楷體" w:hint="eastAsia"/>
                <w:kern w:val="0"/>
              </w:rPr>
            </w:pPr>
            <w:r w:rsidRPr="00C77E71">
              <w:rPr>
                <w:rFonts w:ascii="標楷體" w:eastAsia="標楷體" w:hAnsi="標楷體"/>
                <w:kern w:val="0"/>
              </w:rPr>
              <w:t>https://www.youtube.com/watch?v=Bv34-RGdgEc</w:t>
            </w:r>
          </w:p>
          <w:p w:rsidR="00C77E71" w:rsidRDefault="00C77E71"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Default="00364B95" w:rsidP="00C77E71">
            <w:pPr>
              <w:snapToGrid w:val="0"/>
              <w:spacing w:line="360" w:lineRule="exact"/>
              <w:rPr>
                <w:rFonts w:ascii="標楷體" w:eastAsia="標楷體" w:hAnsi="標楷體" w:hint="eastAsia"/>
              </w:rPr>
            </w:pPr>
          </w:p>
          <w:p w:rsidR="00364B95" w:rsidRPr="00C77E71" w:rsidRDefault="00364B95" w:rsidP="00C77E71">
            <w:pPr>
              <w:snapToGrid w:val="0"/>
              <w:spacing w:line="360" w:lineRule="exact"/>
              <w:rPr>
                <w:rFonts w:ascii="標楷體" w:eastAsia="標楷體" w:hAnsi="標楷體"/>
              </w:rPr>
            </w:pPr>
            <w:r>
              <w:rPr>
                <w:rFonts w:ascii="標楷體" w:eastAsia="標楷體" w:hAnsi="標楷體" w:hint="eastAsia"/>
              </w:rPr>
              <w:t>學習單</w:t>
            </w:r>
          </w:p>
        </w:tc>
        <w:tc>
          <w:tcPr>
            <w:tcW w:w="993" w:type="dxa"/>
          </w:tcPr>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發表</w:t>
            </w:r>
          </w:p>
          <w:p w:rsidR="008D1F1F" w:rsidRPr="00C77537" w:rsidRDefault="008D1F1F" w:rsidP="008D1F1F">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觀察</w:t>
            </w: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FF0000"/>
                <w:sz w:val="16"/>
              </w:rPr>
            </w:pPr>
          </w:p>
          <w:p w:rsidR="008D09C6" w:rsidRPr="00C77537" w:rsidRDefault="008D09C6" w:rsidP="00103D59">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發表</w:t>
            </w: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1F1F" w:rsidP="00103D59">
            <w:pPr>
              <w:snapToGrid w:val="0"/>
              <w:spacing w:line="360" w:lineRule="exact"/>
              <w:jc w:val="both"/>
              <w:rPr>
                <w:rFonts w:ascii="標楷體" w:eastAsia="標楷體" w:hAnsi="標楷體"/>
                <w:color w:val="000000"/>
              </w:rPr>
            </w:pPr>
            <w:r>
              <w:rPr>
                <w:rFonts w:ascii="標楷體" w:eastAsia="標楷體" w:hAnsi="標楷體" w:hint="eastAsia"/>
                <w:color w:val="000000"/>
              </w:rPr>
              <w:t>發表</w:t>
            </w: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48B6" w:rsidRPr="00C77537" w:rsidRDefault="008D48B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發表</w:t>
            </w: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D86990" w:rsidRPr="00C77537" w:rsidRDefault="00D86990" w:rsidP="00103D59">
            <w:pPr>
              <w:snapToGrid w:val="0"/>
              <w:spacing w:line="360" w:lineRule="exact"/>
              <w:jc w:val="both"/>
              <w:rPr>
                <w:rFonts w:ascii="標楷體" w:eastAsia="標楷體" w:hAnsi="標楷體"/>
                <w:color w:val="000000"/>
              </w:rPr>
            </w:pPr>
            <w:r>
              <w:rPr>
                <w:rFonts w:ascii="標楷體" w:eastAsia="標楷體" w:hAnsi="標楷體" w:hint="eastAsia"/>
                <w:color w:val="000000"/>
              </w:rPr>
              <w:t>發表</w:t>
            </w: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Default="008D09C6" w:rsidP="00103D59">
            <w:pPr>
              <w:snapToGrid w:val="0"/>
              <w:spacing w:line="360" w:lineRule="exact"/>
              <w:jc w:val="both"/>
              <w:rPr>
                <w:rFonts w:ascii="標楷體" w:eastAsia="標楷體" w:hAnsi="標楷體"/>
                <w:color w:val="000000"/>
              </w:rPr>
            </w:pPr>
          </w:p>
          <w:p w:rsidR="008D48B6" w:rsidRPr="00C77537" w:rsidRDefault="008D48B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討論</w:t>
            </w: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8D09C6" w:rsidP="00103D59">
            <w:pPr>
              <w:snapToGrid w:val="0"/>
              <w:spacing w:line="360" w:lineRule="exact"/>
              <w:jc w:val="both"/>
              <w:rPr>
                <w:rFonts w:ascii="標楷體" w:eastAsia="標楷體" w:hAnsi="標楷體"/>
                <w:color w:val="000000"/>
              </w:rPr>
            </w:pPr>
          </w:p>
          <w:p w:rsidR="008D09C6" w:rsidRPr="00C77537" w:rsidRDefault="00D86990" w:rsidP="00103D59">
            <w:pPr>
              <w:snapToGrid w:val="0"/>
              <w:spacing w:line="360" w:lineRule="exact"/>
              <w:jc w:val="both"/>
              <w:rPr>
                <w:rFonts w:ascii="標楷體" w:eastAsia="標楷體" w:hAnsi="標楷體"/>
                <w:color w:val="000000"/>
              </w:rPr>
            </w:pPr>
            <w:r>
              <w:rPr>
                <w:rFonts w:ascii="標楷體" w:eastAsia="標楷體" w:hAnsi="標楷體" w:hint="eastAsia"/>
                <w:color w:val="000000"/>
              </w:rPr>
              <w:t>討論</w:t>
            </w: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Pr="00C77537" w:rsidRDefault="008D09C6" w:rsidP="00103D59">
            <w:pPr>
              <w:snapToGrid w:val="0"/>
              <w:spacing w:line="360" w:lineRule="exact"/>
              <w:jc w:val="both"/>
              <w:rPr>
                <w:rFonts w:ascii="標楷體" w:eastAsia="標楷體" w:hAnsi="標楷體"/>
                <w:color w:val="FF0000"/>
              </w:rPr>
            </w:pPr>
          </w:p>
          <w:p w:rsidR="008D09C6" w:rsidRDefault="008D09C6"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7C5204" w:rsidRPr="00C77537" w:rsidRDefault="007C5204" w:rsidP="007C5204">
            <w:pPr>
              <w:snapToGrid w:val="0"/>
              <w:spacing w:line="360" w:lineRule="exact"/>
              <w:jc w:val="both"/>
              <w:rPr>
                <w:rFonts w:ascii="標楷體" w:eastAsia="標楷體" w:hAnsi="標楷體"/>
                <w:color w:val="000000"/>
              </w:rPr>
            </w:pPr>
          </w:p>
          <w:p w:rsidR="007C5204" w:rsidRPr="00C77537" w:rsidRDefault="007C5204" w:rsidP="007C5204">
            <w:pPr>
              <w:snapToGrid w:val="0"/>
              <w:spacing w:line="360" w:lineRule="exact"/>
              <w:jc w:val="both"/>
              <w:rPr>
                <w:rFonts w:ascii="標楷體" w:eastAsia="標楷體" w:hAnsi="標楷體"/>
                <w:color w:val="000000"/>
              </w:rPr>
            </w:pPr>
            <w:r w:rsidRPr="00C77537">
              <w:rPr>
                <w:rFonts w:ascii="標楷體" w:eastAsia="標楷體" w:hAnsi="標楷體" w:hint="eastAsia"/>
                <w:color w:val="000000"/>
              </w:rPr>
              <w:t>觀察</w:t>
            </w:r>
          </w:p>
          <w:p w:rsidR="007C5204" w:rsidRDefault="007C5204" w:rsidP="00103D59">
            <w:pPr>
              <w:snapToGrid w:val="0"/>
              <w:spacing w:line="360" w:lineRule="exact"/>
              <w:jc w:val="both"/>
              <w:rPr>
                <w:rFonts w:ascii="標楷體" w:eastAsia="標楷體" w:hAnsi="標楷體" w:hint="eastAsia"/>
                <w:color w:val="FF0000"/>
                <w:sz w:val="16"/>
              </w:rPr>
            </w:pPr>
          </w:p>
          <w:p w:rsidR="003A6208" w:rsidRPr="00C77537" w:rsidRDefault="003A6208" w:rsidP="003A6208">
            <w:pPr>
              <w:snapToGrid w:val="0"/>
              <w:spacing w:line="360" w:lineRule="exact"/>
              <w:jc w:val="both"/>
              <w:rPr>
                <w:rFonts w:ascii="標楷體" w:eastAsia="標楷體" w:hAnsi="標楷體"/>
                <w:color w:val="000000"/>
              </w:rPr>
            </w:pPr>
            <w:r>
              <w:rPr>
                <w:rFonts w:ascii="標楷體" w:eastAsia="標楷體" w:hAnsi="標楷體" w:hint="eastAsia"/>
                <w:color w:val="000000"/>
              </w:rPr>
              <w:t>討論</w:t>
            </w: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Default="003A6208" w:rsidP="00103D59">
            <w:pPr>
              <w:snapToGrid w:val="0"/>
              <w:spacing w:line="360" w:lineRule="exact"/>
              <w:jc w:val="both"/>
              <w:rPr>
                <w:rFonts w:ascii="標楷體" w:eastAsia="標楷體" w:hAnsi="標楷體" w:hint="eastAsia"/>
                <w:color w:val="FF0000"/>
                <w:sz w:val="16"/>
              </w:rPr>
            </w:pPr>
          </w:p>
          <w:p w:rsidR="003A6208" w:rsidRPr="00C77537" w:rsidRDefault="003A6208" w:rsidP="003A6208">
            <w:pPr>
              <w:snapToGrid w:val="0"/>
              <w:spacing w:line="360" w:lineRule="exact"/>
              <w:jc w:val="both"/>
              <w:rPr>
                <w:rFonts w:ascii="標楷體" w:eastAsia="標楷體" w:hAnsi="標楷體"/>
                <w:color w:val="000000"/>
              </w:rPr>
            </w:pPr>
            <w:r>
              <w:rPr>
                <w:rFonts w:ascii="標楷體" w:eastAsia="標楷體" w:hAnsi="標楷體" w:hint="eastAsia"/>
                <w:color w:val="000000"/>
              </w:rPr>
              <w:t>討論</w:t>
            </w:r>
          </w:p>
          <w:p w:rsidR="003A6208" w:rsidRDefault="003A6208" w:rsidP="00103D59">
            <w:pPr>
              <w:snapToGrid w:val="0"/>
              <w:spacing w:line="360" w:lineRule="exact"/>
              <w:jc w:val="both"/>
              <w:rPr>
                <w:rFonts w:ascii="標楷體" w:eastAsia="標楷體" w:hAnsi="標楷體" w:hint="eastAsia"/>
                <w:color w:val="FF0000"/>
                <w:sz w:val="16"/>
              </w:rPr>
            </w:pPr>
          </w:p>
          <w:p w:rsidR="00364B95" w:rsidRDefault="00364B95" w:rsidP="00103D59">
            <w:pPr>
              <w:snapToGrid w:val="0"/>
              <w:spacing w:line="360" w:lineRule="exact"/>
              <w:jc w:val="both"/>
              <w:rPr>
                <w:rFonts w:ascii="標楷體" w:eastAsia="標楷體" w:hAnsi="標楷體" w:hint="eastAsia"/>
                <w:color w:val="FF0000"/>
                <w:sz w:val="16"/>
              </w:rPr>
            </w:pPr>
          </w:p>
          <w:p w:rsidR="00364B95" w:rsidRDefault="00364B95" w:rsidP="00103D59">
            <w:pPr>
              <w:snapToGrid w:val="0"/>
              <w:spacing w:line="360" w:lineRule="exact"/>
              <w:jc w:val="both"/>
              <w:rPr>
                <w:rFonts w:ascii="標楷體" w:eastAsia="標楷體" w:hAnsi="標楷體" w:hint="eastAsia"/>
                <w:color w:val="FF0000"/>
                <w:sz w:val="16"/>
              </w:rPr>
            </w:pPr>
          </w:p>
          <w:p w:rsidR="00364B95" w:rsidRDefault="00364B95" w:rsidP="00103D59">
            <w:pPr>
              <w:snapToGrid w:val="0"/>
              <w:spacing w:line="360" w:lineRule="exact"/>
              <w:jc w:val="both"/>
              <w:rPr>
                <w:rFonts w:ascii="標楷體" w:eastAsia="標楷體" w:hAnsi="標楷體" w:hint="eastAsia"/>
                <w:color w:val="FF0000"/>
                <w:sz w:val="16"/>
              </w:rPr>
            </w:pPr>
          </w:p>
          <w:p w:rsidR="00364B95" w:rsidRDefault="00364B95" w:rsidP="00103D59">
            <w:pPr>
              <w:snapToGrid w:val="0"/>
              <w:spacing w:line="360" w:lineRule="exact"/>
              <w:jc w:val="both"/>
              <w:rPr>
                <w:rFonts w:ascii="標楷體" w:eastAsia="標楷體" w:hAnsi="標楷體" w:hint="eastAsia"/>
                <w:color w:val="FF0000"/>
                <w:sz w:val="16"/>
              </w:rPr>
            </w:pPr>
          </w:p>
          <w:p w:rsidR="00364B95" w:rsidRDefault="00364B95" w:rsidP="00103D59">
            <w:pPr>
              <w:snapToGrid w:val="0"/>
              <w:spacing w:line="360" w:lineRule="exact"/>
              <w:jc w:val="both"/>
              <w:rPr>
                <w:rFonts w:ascii="標楷體" w:eastAsia="標楷體" w:hAnsi="標楷體" w:hint="eastAsia"/>
                <w:color w:val="FF0000"/>
                <w:sz w:val="16"/>
              </w:rPr>
            </w:pPr>
          </w:p>
          <w:p w:rsidR="00364B95" w:rsidRPr="00C77537" w:rsidRDefault="00364B95" w:rsidP="00103D59">
            <w:pPr>
              <w:snapToGrid w:val="0"/>
              <w:spacing w:line="360" w:lineRule="exact"/>
              <w:jc w:val="both"/>
              <w:rPr>
                <w:rFonts w:ascii="標楷體" w:eastAsia="標楷體" w:hAnsi="標楷體"/>
                <w:color w:val="FF0000"/>
                <w:sz w:val="16"/>
              </w:rPr>
            </w:pPr>
          </w:p>
        </w:tc>
      </w:tr>
    </w:tbl>
    <w:p w:rsidR="00A70DEA" w:rsidRPr="00C77537" w:rsidRDefault="00A70DEA">
      <w:pPr>
        <w:rPr>
          <w:rFonts w:ascii="標楷體" w:eastAsia="標楷體" w:hAnsi="標楷體"/>
        </w:rPr>
      </w:pPr>
    </w:p>
    <w:sectPr w:rsidR="00A70DEA" w:rsidRPr="00C77537" w:rsidSect="008D09C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3B0" w:rsidRDefault="00C023B0" w:rsidP="00C77537">
      <w:r>
        <w:separator/>
      </w:r>
    </w:p>
  </w:endnote>
  <w:endnote w:type="continuationSeparator" w:id="1">
    <w:p w:rsidR="00C023B0" w:rsidRDefault="00C023B0" w:rsidP="00C77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3B0" w:rsidRDefault="00C023B0" w:rsidP="00C77537">
      <w:r>
        <w:separator/>
      </w:r>
    </w:p>
  </w:footnote>
  <w:footnote w:type="continuationSeparator" w:id="1">
    <w:p w:rsidR="00C023B0" w:rsidRDefault="00C023B0" w:rsidP="00C77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553A"/>
    <w:multiLevelType w:val="hybridMultilevel"/>
    <w:tmpl w:val="CBD89906"/>
    <w:lvl w:ilvl="0" w:tplc="405A1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231EA8"/>
    <w:multiLevelType w:val="hybridMultilevel"/>
    <w:tmpl w:val="2760E8A6"/>
    <w:lvl w:ilvl="0" w:tplc="3F421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335D92"/>
    <w:multiLevelType w:val="multilevel"/>
    <w:tmpl w:val="E39ECB38"/>
    <w:lvl w:ilvl="0">
      <w:start w:val="1"/>
      <w:numFmt w:val="bullet"/>
      <w:lvlText w:val=""/>
      <w:lvlJc w:val="left"/>
      <w:pPr>
        <w:tabs>
          <w:tab w:val="num" w:pos="480"/>
        </w:tabs>
        <w:ind w:left="480" w:hanging="480"/>
      </w:pPr>
      <w:rPr>
        <w:rFonts w:ascii="Wingdings" w:hAnsi="Wingdings"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3">
    <w:nsid w:val="24046E3E"/>
    <w:multiLevelType w:val="hybridMultilevel"/>
    <w:tmpl w:val="08B8C228"/>
    <w:lvl w:ilvl="0" w:tplc="B970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931DFC"/>
    <w:multiLevelType w:val="multilevel"/>
    <w:tmpl w:val="F572DA5A"/>
    <w:lvl w:ilvl="0">
      <w:start w:val="1"/>
      <w:numFmt w:val="bullet"/>
      <w:lvlText w:val=""/>
      <w:lvlJc w:val="left"/>
      <w:pPr>
        <w:tabs>
          <w:tab w:val="num" w:pos="480"/>
        </w:tabs>
        <w:ind w:left="480" w:hanging="480"/>
      </w:pPr>
      <w:rPr>
        <w:rFonts w:ascii="Wingdings" w:hAnsi="Wingdings"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5">
    <w:nsid w:val="49C9688C"/>
    <w:multiLevelType w:val="multilevel"/>
    <w:tmpl w:val="1C28B348"/>
    <w:lvl w:ilvl="0">
      <w:start w:val="1"/>
      <w:numFmt w:val="bullet"/>
      <w:lvlText w:val=""/>
      <w:lvlJc w:val="left"/>
      <w:pPr>
        <w:tabs>
          <w:tab w:val="num" w:pos="480"/>
        </w:tabs>
        <w:ind w:left="480" w:hanging="480"/>
      </w:pPr>
      <w:rPr>
        <w:rFonts w:ascii="Wingdings" w:hAnsi="Wingdings"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6">
    <w:nsid w:val="62EC5145"/>
    <w:multiLevelType w:val="hybridMultilevel"/>
    <w:tmpl w:val="E4BA71F2"/>
    <w:lvl w:ilvl="0" w:tplc="B41AB78C">
      <w:start w:val="1"/>
      <w:numFmt w:val="taiwaneseCountingThousand"/>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634C2FFA"/>
    <w:multiLevelType w:val="hybridMultilevel"/>
    <w:tmpl w:val="4432B184"/>
    <w:lvl w:ilvl="0" w:tplc="4F5042C0">
      <w:start w:val="1"/>
      <w:numFmt w:val="taiwaneseCountingThousand"/>
      <w:lvlText w:val="(%1)"/>
      <w:lvlJc w:val="left"/>
      <w:pPr>
        <w:ind w:left="495" w:hanging="480"/>
      </w:pPr>
      <w:rPr>
        <w:rFonts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8">
    <w:nsid w:val="6AB60DAD"/>
    <w:multiLevelType w:val="multilevel"/>
    <w:tmpl w:val="BDCE1612"/>
    <w:lvl w:ilvl="0">
      <w:start w:val="1"/>
      <w:numFmt w:val="decimal"/>
      <w:lvlText w:val="%1."/>
      <w:lvlJc w:val="left"/>
      <w:pPr>
        <w:tabs>
          <w:tab w:val="num" w:pos="960"/>
        </w:tabs>
        <w:ind w:left="960" w:hanging="360"/>
      </w:pPr>
      <w:rPr>
        <w:rFonts w:hint="default"/>
      </w:rPr>
    </w:lvl>
    <w:lvl w:ilvl="1">
      <w:start w:val="1"/>
      <w:numFmt w:val="ideographTraditional"/>
      <w:lvlText w:val="%2、"/>
      <w:lvlJc w:val="left"/>
      <w:pPr>
        <w:tabs>
          <w:tab w:val="num" w:pos="1560"/>
        </w:tabs>
        <w:ind w:left="1560" w:hanging="480"/>
      </w:pPr>
    </w:lvl>
    <w:lvl w:ilvl="2">
      <w:start w:val="3"/>
      <w:numFmt w:val="taiwaneseCountingThousand"/>
      <w:lvlText w:val="%3、"/>
      <w:lvlJc w:val="left"/>
      <w:pPr>
        <w:tabs>
          <w:tab w:val="num" w:pos="2040"/>
        </w:tabs>
        <w:ind w:left="2040" w:hanging="480"/>
      </w:pPr>
      <w:rPr>
        <w:rFonts w:hint="default"/>
      </w:rPr>
    </w:lvl>
    <w:lvl w:ilvl="3" w:tentative="1">
      <w:start w:val="1"/>
      <w:numFmt w:val="decimal"/>
      <w:lvlText w:val="%4."/>
      <w:lvlJc w:val="left"/>
      <w:pPr>
        <w:tabs>
          <w:tab w:val="num" w:pos="2520"/>
        </w:tabs>
        <w:ind w:left="2520" w:hanging="480"/>
      </w:pPr>
    </w:lvl>
    <w:lvl w:ilvl="4" w:tentative="1">
      <w:start w:val="1"/>
      <w:numFmt w:val="ideographTraditional"/>
      <w:lvlText w:val="%5、"/>
      <w:lvlJc w:val="left"/>
      <w:pPr>
        <w:tabs>
          <w:tab w:val="num" w:pos="3000"/>
        </w:tabs>
        <w:ind w:left="3000" w:hanging="480"/>
      </w:pPr>
    </w:lvl>
    <w:lvl w:ilvl="5" w:tentative="1">
      <w:start w:val="1"/>
      <w:numFmt w:val="lowerRoman"/>
      <w:lvlText w:val="%6."/>
      <w:lvlJc w:val="right"/>
      <w:pPr>
        <w:tabs>
          <w:tab w:val="num" w:pos="3480"/>
        </w:tabs>
        <w:ind w:left="3480" w:hanging="480"/>
      </w:pPr>
    </w:lvl>
    <w:lvl w:ilvl="6" w:tentative="1">
      <w:start w:val="1"/>
      <w:numFmt w:val="decimal"/>
      <w:lvlText w:val="%7."/>
      <w:lvlJc w:val="left"/>
      <w:pPr>
        <w:tabs>
          <w:tab w:val="num" w:pos="3960"/>
        </w:tabs>
        <w:ind w:left="3960" w:hanging="480"/>
      </w:pPr>
    </w:lvl>
    <w:lvl w:ilvl="7" w:tentative="1">
      <w:start w:val="1"/>
      <w:numFmt w:val="ideographTraditional"/>
      <w:lvlText w:val="%8、"/>
      <w:lvlJc w:val="left"/>
      <w:pPr>
        <w:tabs>
          <w:tab w:val="num" w:pos="4440"/>
        </w:tabs>
        <w:ind w:left="4440" w:hanging="480"/>
      </w:pPr>
    </w:lvl>
    <w:lvl w:ilvl="8" w:tentative="1">
      <w:start w:val="1"/>
      <w:numFmt w:val="lowerRoman"/>
      <w:lvlText w:val="%9."/>
      <w:lvlJc w:val="right"/>
      <w:pPr>
        <w:tabs>
          <w:tab w:val="num" w:pos="4920"/>
        </w:tabs>
        <w:ind w:left="4920" w:hanging="480"/>
      </w:pPr>
    </w:lvl>
  </w:abstractNum>
  <w:abstractNum w:abstractNumId="9">
    <w:nsid w:val="77930B8B"/>
    <w:multiLevelType w:val="multilevel"/>
    <w:tmpl w:val="32C86BD4"/>
    <w:lvl w:ilvl="0">
      <w:start w:val="1"/>
      <w:numFmt w:val="decimal"/>
      <w:lvlText w:val="%1."/>
      <w:lvlJc w:val="left"/>
      <w:pPr>
        <w:tabs>
          <w:tab w:val="num" w:pos="1080"/>
        </w:tabs>
        <w:ind w:left="1080" w:hanging="360"/>
      </w:pPr>
      <w:rPr>
        <w:rFonts w:hint="default"/>
      </w:rPr>
    </w:lvl>
    <w:lvl w:ilvl="1" w:tentative="1">
      <w:start w:val="1"/>
      <w:numFmt w:val="ideographTraditional"/>
      <w:lvlText w:val="%2、"/>
      <w:lvlJc w:val="left"/>
      <w:pPr>
        <w:tabs>
          <w:tab w:val="num" w:pos="1680"/>
        </w:tabs>
        <w:ind w:left="1680" w:hanging="480"/>
      </w:pPr>
    </w:lvl>
    <w:lvl w:ilvl="2" w:tentative="1">
      <w:start w:val="1"/>
      <w:numFmt w:val="lowerRoman"/>
      <w:lvlText w:val="%3."/>
      <w:lvlJc w:val="right"/>
      <w:pPr>
        <w:tabs>
          <w:tab w:val="num" w:pos="2160"/>
        </w:tabs>
        <w:ind w:left="2160" w:hanging="480"/>
      </w:pPr>
    </w:lvl>
    <w:lvl w:ilvl="3" w:tentative="1">
      <w:start w:val="1"/>
      <w:numFmt w:val="decimal"/>
      <w:lvlText w:val="%4."/>
      <w:lvlJc w:val="left"/>
      <w:pPr>
        <w:tabs>
          <w:tab w:val="num" w:pos="2640"/>
        </w:tabs>
        <w:ind w:left="2640" w:hanging="480"/>
      </w:pPr>
    </w:lvl>
    <w:lvl w:ilvl="4" w:tentative="1">
      <w:start w:val="1"/>
      <w:numFmt w:val="ideographTraditional"/>
      <w:lvlText w:val="%5、"/>
      <w:lvlJc w:val="left"/>
      <w:pPr>
        <w:tabs>
          <w:tab w:val="num" w:pos="3120"/>
        </w:tabs>
        <w:ind w:left="3120" w:hanging="480"/>
      </w:pPr>
    </w:lvl>
    <w:lvl w:ilvl="5" w:tentative="1">
      <w:start w:val="1"/>
      <w:numFmt w:val="lowerRoman"/>
      <w:lvlText w:val="%6."/>
      <w:lvlJc w:val="right"/>
      <w:pPr>
        <w:tabs>
          <w:tab w:val="num" w:pos="3600"/>
        </w:tabs>
        <w:ind w:left="3600" w:hanging="480"/>
      </w:pPr>
    </w:lvl>
    <w:lvl w:ilvl="6" w:tentative="1">
      <w:start w:val="1"/>
      <w:numFmt w:val="decimal"/>
      <w:lvlText w:val="%7."/>
      <w:lvlJc w:val="left"/>
      <w:pPr>
        <w:tabs>
          <w:tab w:val="num" w:pos="4080"/>
        </w:tabs>
        <w:ind w:left="4080" w:hanging="480"/>
      </w:pPr>
    </w:lvl>
    <w:lvl w:ilvl="7" w:tentative="1">
      <w:start w:val="1"/>
      <w:numFmt w:val="ideographTraditional"/>
      <w:lvlText w:val="%8、"/>
      <w:lvlJc w:val="left"/>
      <w:pPr>
        <w:tabs>
          <w:tab w:val="num" w:pos="4560"/>
        </w:tabs>
        <w:ind w:left="4560" w:hanging="480"/>
      </w:pPr>
    </w:lvl>
    <w:lvl w:ilvl="8" w:tentative="1">
      <w:start w:val="1"/>
      <w:numFmt w:val="lowerRoman"/>
      <w:lvlText w:val="%9."/>
      <w:lvlJc w:val="right"/>
      <w:pPr>
        <w:tabs>
          <w:tab w:val="num" w:pos="5040"/>
        </w:tabs>
        <w:ind w:left="5040" w:hanging="480"/>
      </w:pPr>
    </w:lvl>
  </w:abstractNum>
  <w:num w:numId="1">
    <w:abstractNumId w:val="9"/>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9C6"/>
    <w:rsid w:val="000D77D8"/>
    <w:rsid w:val="002642F4"/>
    <w:rsid w:val="002657F3"/>
    <w:rsid w:val="00364B95"/>
    <w:rsid w:val="003A6208"/>
    <w:rsid w:val="00516C23"/>
    <w:rsid w:val="0076612F"/>
    <w:rsid w:val="007C5204"/>
    <w:rsid w:val="008D09C6"/>
    <w:rsid w:val="008D1F1F"/>
    <w:rsid w:val="008D48B6"/>
    <w:rsid w:val="00A61409"/>
    <w:rsid w:val="00A70DEA"/>
    <w:rsid w:val="00AB4353"/>
    <w:rsid w:val="00AB507F"/>
    <w:rsid w:val="00BD5578"/>
    <w:rsid w:val="00BE2984"/>
    <w:rsid w:val="00C023B0"/>
    <w:rsid w:val="00C76B36"/>
    <w:rsid w:val="00C77537"/>
    <w:rsid w:val="00C77E71"/>
    <w:rsid w:val="00CA1C71"/>
    <w:rsid w:val="00D86990"/>
    <w:rsid w:val="00DE1698"/>
    <w:rsid w:val="00E96A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C6"/>
    <w:pPr>
      <w:widowControl w:val="0"/>
    </w:pPr>
    <w:rPr>
      <w:rFonts w:ascii="Times New Roman" w:eastAsia="新細明體" w:hAnsi="Times New Roman" w:cs="Times New Roman"/>
      <w:szCs w:val="20"/>
    </w:rPr>
  </w:style>
  <w:style w:type="paragraph" w:styleId="1">
    <w:name w:val="heading 1"/>
    <w:basedOn w:val="a"/>
    <w:next w:val="a"/>
    <w:link w:val="10"/>
    <w:qFormat/>
    <w:rsid w:val="008D09C6"/>
    <w:pPr>
      <w:keepNext/>
      <w:spacing w:line="360" w:lineRule="exact"/>
      <w:ind w:left="57" w:right="57"/>
      <w:outlineLvl w:val="0"/>
    </w:pPr>
    <w:rPr>
      <w:rFonts w:ascii="新細明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09C6"/>
    <w:rPr>
      <w:rFonts w:ascii="新細明體" w:eastAsia="新細明體" w:hAnsi="Times New Roman" w:cs="Times New Roman"/>
      <w:sz w:val="28"/>
      <w:szCs w:val="20"/>
    </w:rPr>
  </w:style>
  <w:style w:type="paragraph" w:styleId="a3">
    <w:name w:val="Plain Text"/>
    <w:basedOn w:val="a"/>
    <w:link w:val="a4"/>
    <w:semiHidden/>
    <w:rsid w:val="008D09C6"/>
    <w:rPr>
      <w:rFonts w:ascii="細明體" w:eastAsia="細明體" w:hAnsi="Courier New" w:cs="Courier New"/>
      <w:szCs w:val="24"/>
    </w:rPr>
  </w:style>
  <w:style w:type="character" w:customStyle="1" w:styleId="a4">
    <w:name w:val="純文字 字元"/>
    <w:basedOn w:val="a0"/>
    <w:link w:val="a3"/>
    <w:semiHidden/>
    <w:rsid w:val="008D09C6"/>
    <w:rPr>
      <w:rFonts w:ascii="細明體" w:eastAsia="細明體" w:hAnsi="Courier New" w:cs="Courier New"/>
      <w:szCs w:val="24"/>
    </w:rPr>
  </w:style>
  <w:style w:type="paragraph" w:styleId="a5">
    <w:name w:val="Body Text Indent"/>
    <w:basedOn w:val="a"/>
    <w:link w:val="a6"/>
    <w:semiHidden/>
    <w:rsid w:val="008D09C6"/>
    <w:pPr>
      <w:widowControl/>
      <w:tabs>
        <w:tab w:val="num" w:pos="705"/>
      </w:tabs>
      <w:adjustRightInd w:val="0"/>
      <w:snapToGrid w:val="0"/>
      <w:spacing w:line="340" w:lineRule="exact"/>
      <w:ind w:left="705" w:hanging="705"/>
    </w:pPr>
    <w:rPr>
      <w:rFonts w:ascii="標楷體" w:eastAsia="標楷體" w:hAnsi="標楷體"/>
      <w:kern w:val="0"/>
    </w:rPr>
  </w:style>
  <w:style w:type="character" w:customStyle="1" w:styleId="a6">
    <w:name w:val="本文縮排 字元"/>
    <w:basedOn w:val="a0"/>
    <w:link w:val="a5"/>
    <w:semiHidden/>
    <w:rsid w:val="008D09C6"/>
    <w:rPr>
      <w:rFonts w:ascii="標楷體" w:eastAsia="標楷體" w:hAnsi="標楷體" w:cs="Times New Roman"/>
      <w:kern w:val="0"/>
      <w:szCs w:val="20"/>
    </w:rPr>
  </w:style>
  <w:style w:type="paragraph" w:styleId="2">
    <w:name w:val="Body Text Indent 2"/>
    <w:basedOn w:val="a"/>
    <w:link w:val="20"/>
    <w:uiPriority w:val="99"/>
    <w:semiHidden/>
    <w:unhideWhenUsed/>
    <w:rsid w:val="008D09C6"/>
    <w:pPr>
      <w:spacing w:after="120" w:line="480" w:lineRule="auto"/>
      <w:ind w:leftChars="200" w:left="480"/>
    </w:pPr>
  </w:style>
  <w:style w:type="character" w:customStyle="1" w:styleId="20">
    <w:name w:val="本文縮排 2 字元"/>
    <w:basedOn w:val="a0"/>
    <w:link w:val="2"/>
    <w:uiPriority w:val="99"/>
    <w:semiHidden/>
    <w:rsid w:val="008D09C6"/>
    <w:rPr>
      <w:rFonts w:ascii="Times New Roman" w:eastAsia="新細明體" w:hAnsi="Times New Roman" w:cs="Times New Roman"/>
      <w:szCs w:val="20"/>
    </w:rPr>
  </w:style>
  <w:style w:type="paragraph" w:styleId="a7">
    <w:name w:val="annotation text"/>
    <w:basedOn w:val="a"/>
    <w:link w:val="a8"/>
    <w:semiHidden/>
    <w:rsid w:val="008D09C6"/>
  </w:style>
  <w:style w:type="character" w:customStyle="1" w:styleId="a8">
    <w:name w:val="註解文字 字元"/>
    <w:basedOn w:val="a0"/>
    <w:link w:val="a7"/>
    <w:semiHidden/>
    <w:rsid w:val="008D09C6"/>
    <w:rPr>
      <w:rFonts w:ascii="Times New Roman" w:eastAsia="新細明體" w:hAnsi="Times New Roman" w:cs="Times New Roman"/>
      <w:szCs w:val="20"/>
    </w:rPr>
  </w:style>
  <w:style w:type="paragraph" w:styleId="a9">
    <w:name w:val="List Paragraph"/>
    <w:basedOn w:val="a"/>
    <w:uiPriority w:val="34"/>
    <w:qFormat/>
    <w:rsid w:val="008D09C6"/>
    <w:pPr>
      <w:ind w:leftChars="200" w:left="480"/>
    </w:pPr>
  </w:style>
  <w:style w:type="paragraph" w:styleId="aa">
    <w:name w:val="header"/>
    <w:basedOn w:val="a"/>
    <w:link w:val="ab"/>
    <w:uiPriority w:val="99"/>
    <w:unhideWhenUsed/>
    <w:rsid w:val="00C77537"/>
    <w:pPr>
      <w:tabs>
        <w:tab w:val="center" w:pos="4153"/>
        <w:tab w:val="right" w:pos="8306"/>
      </w:tabs>
      <w:snapToGrid w:val="0"/>
    </w:pPr>
    <w:rPr>
      <w:sz w:val="20"/>
    </w:rPr>
  </w:style>
  <w:style w:type="character" w:customStyle="1" w:styleId="ab">
    <w:name w:val="頁首 字元"/>
    <w:basedOn w:val="a0"/>
    <w:link w:val="aa"/>
    <w:uiPriority w:val="99"/>
    <w:rsid w:val="00C77537"/>
    <w:rPr>
      <w:rFonts w:ascii="Times New Roman" w:eastAsia="新細明體" w:hAnsi="Times New Roman" w:cs="Times New Roman"/>
      <w:sz w:val="20"/>
      <w:szCs w:val="20"/>
    </w:rPr>
  </w:style>
  <w:style w:type="paragraph" w:styleId="ac">
    <w:name w:val="footer"/>
    <w:basedOn w:val="a"/>
    <w:link w:val="ad"/>
    <w:uiPriority w:val="99"/>
    <w:unhideWhenUsed/>
    <w:rsid w:val="00C77537"/>
    <w:pPr>
      <w:tabs>
        <w:tab w:val="center" w:pos="4153"/>
        <w:tab w:val="right" w:pos="8306"/>
      </w:tabs>
      <w:snapToGrid w:val="0"/>
    </w:pPr>
    <w:rPr>
      <w:sz w:val="20"/>
    </w:rPr>
  </w:style>
  <w:style w:type="character" w:customStyle="1" w:styleId="ad">
    <w:name w:val="頁尾 字元"/>
    <w:basedOn w:val="a0"/>
    <w:link w:val="ac"/>
    <w:uiPriority w:val="99"/>
    <w:rsid w:val="00C77537"/>
    <w:rPr>
      <w:rFonts w:ascii="Times New Roman" w:eastAsia="新細明體" w:hAnsi="Times New Roman" w:cs="Times New Roman"/>
      <w:sz w:val="20"/>
      <w:szCs w:val="20"/>
    </w:rPr>
  </w:style>
  <w:style w:type="character" w:styleId="ae">
    <w:name w:val="Hyperlink"/>
    <w:basedOn w:val="a0"/>
    <w:uiPriority w:val="99"/>
    <w:unhideWhenUsed/>
    <w:rsid w:val="007C5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C6"/>
    <w:pPr>
      <w:widowControl w:val="0"/>
    </w:pPr>
    <w:rPr>
      <w:rFonts w:ascii="Times New Roman" w:eastAsia="新細明體" w:hAnsi="Times New Roman" w:cs="Times New Roman"/>
      <w:szCs w:val="20"/>
    </w:rPr>
  </w:style>
  <w:style w:type="paragraph" w:styleId="1">
    <w:name w:val="heading 1"/>
    <w:basedOn w:val="a"/>
    <w:next w:val="a"/>
    <w:link w:val="10"/>
    <w:qFormat/>
    <w:rsid w:val="008D09C6"/>
    <w:pPr>
      <w:keepNext/>
      <w:spacing w:line="360" w:lineRule="exact"/>
      <w:ind w:left="57" w:right="57"/>
      <w:outlineLvl w:val="0"/>
    </w:pPr>
    <w:rPr>
      <w:rFonts w:ascii="新細明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09C6"/>
    <w:rPr>
      <w:rFonts w:ascii="新細明體" w:eastAsia="新細明體" w:hAnsi="Times New Roman" w:cs="Times New Roman"/>
      <w:sz w:val="28"/>
      <w:szCs w:val="20"/>
    </w:rPr>
  </w:style>
  <w:style w:type="paragraph" w:styleId="a3">
    <w:name w:val="Plain Text"/>
    <w:basedOn w:val="a"/>
    <w:link w:val="a4"/>
    <w:semiHidden/>
    <w:rsid w:val="008D09C6"/>
    <w:rPr>
      <w:rFonts w:ascii="細明體" w:eastAsia="細明體" w:hAnsi="Courier New" w:cs="Courier New"/>
      <w:szCs w:val="24"/>
    </w:rPr>
  </w:style>
  <w:style w:type="character" w:customStyle="1" w:styleId="a4">
    <w:name w:val="純文字 字元"/>
    <w:basedOn w:val="a0"/>
    <w:link w:val="a3"/>
    <w:semiHidden/>
    <w:rsid w:val="008D09C6"/>
    <w:rPr>
      <w:rFonts w:ascii="細明體" w:eastAsia="細明體" w:hAnsi="Courier New" w:cs="Courier New"/>
      <w:szCs w:val="24"/>
    </w:rPr>
  </w:style>
  <w:style w:type="paragraph" w:styleId="a5">
    <w:name w:val="Body Text Indent"/>
    <w:basedOn w:val="a"/>
    <w:link w:val="a6"/>
    <w:semiHidden/>
    <w:rsid w:val="008D09C6"/>
    <w:pPr>
      <w:widowControl/>
      <w:tabs>
        <w:tab w:val="num" w:pos="705"/>
      </w:tabs>
      <w:adjustRightInd w:val="0"/>
      <w:snapToGrid w:val="0"/>
      <w:spacing w:line="340" w:lineRule="exact"/>
      <w:ind w:left="705" w:hanging="705"/>
    </w:pPr>
    <w:rPr>
      <w:rFonts w:ascii="標楷體" w:eastAsia="標楷體" w:hAnsi="標楷體"/>
      <w:kern w:val="0"/>
    </w:rPr>
  </w:style>
  <w:style w:type="character" w:customStyle="1" w:styleId="a6">
    <w:name w:val="本文縮排 字元"/>
    <w:basedOn w:val="a0"/>
    <w:link w:val="a5"/>
    <w:semiHidden/>
    <w:rsid w:val="008D09C6"/>
    <w:rPr>
      <w:rFonts w:ascii="標楷體" w:eastAsia="標楷體" w:hAnsi="標楷體" w:cs="Times New Roman"/>
      <w:kern w:val="0"/>
      <w:szCs w:val="20"/>
    </w:rPr>
  </w:style>
  <w:style w:type="paragraph" w:styleId="2">
    <w:name w:val="Body Text Indent 2"/>
    <w:basedOn w:val="a"/>
    <w:link w:val="20"/>
    <w:uiPriority w:val="99"/>
    <w:semiHidden/>
    <w:unhideWhenUsed/>
    <w:rsid w:val="008D09C6"/>
    <w:pPr>
      <w:spacing w:after="120" w:line="480" w:lineRule="auto"/>
      <w:ind w:leftChars="200" w:left="480"/>
    </w:pPr>
  </w:style>
  <w:style w:type="character" w:customStyle="1" w:styleId="20">
    <w:name w:val="本文縮排 2 字元"/>
    <w:basedOn w:val="a0"/>
    <w:link w:val="2"/>
    <w:uiPriority w:val="99"/>
    <w:semiHidden/>
    <w:rsid w:val="008D09C6"/>
    <w:rPr>
      <w:rFonts w:ascii="Times New Roman" w:eastAsia="新細明體" w:hAnsi="Times New Roman" w:cs="Times New Roman"/>
      <w:szCs w:val="20"/>
    </w:rPr>
  </w:style>
  <w:style w:type="paragraph" w:styleId="a7">
    <w:name w:val="annotation text"/>
    <w:basedOn w:val="a"/>
    <w:link w:val="a8"/>
    <w:semiHidden/>
    <w:rsid w:val="008D09C6"/>
  </w:style>
  <w:style w:type="character" w:customStyle="1" w:styleId="a8">
    <w:name w:val="註解文字 字元"/>
    <w:basedOn w:val="a0"/>
    <w:link w:val="a7"/>
    <w:semiHidden/>
    <w:rsid w:val="008D09C6"/>
    <w:rPr>
      <w:rFonts w:ascii="Times New Roman" w:eastAsia="新細明體" w:hAnsi="Times New Roman" w:cs="Times New Roman"/>
      <w:szCs w:val="20"/>
    </w:rPr>
  </w:style>
  <w:style w:type="paragraph" w:styleId="a9">
    <w:name w:val="List Paragraph"/>
    <w:basedOn w:val="a"/>
    <w:uiPriority w:val="34"/>
    <w:qFormat/>
    <w:rsid w:val="008D09C6"/>
    <w:pPr>
      <w:ind w:leftChars="200" w:left="480"/>
    </w:pPr>
  </w:style>
  <w:style w:type="paragraph" w:styleId="aa">
    <w:name w:val="header"/>
    <w:basedOn w:val="a"/>
    <w:link w:val="ab"/>
    <w:uiPriority w:val="99"/>
    <w:unhideWhenUsed/>
    <w:rsid w:val="00C77537"/>
    <w:pPr>
      <w:tabs>
        <w:tab w:val="center" w:pos="4153"/>
        <w:tab w:val="right" w:pos="8306"/>
      </w:tabs>
      <w:snapToGrid w:val="0"/>
    </w:pPr>
    <w:rPr>
      <w:sz w:val="20"/>
    </w:rPr>
  </w:style>
  <w:style w:type="character" w:customStyle="1" w:styleId="ab">
    <w:name w:val="頁首 字元"/>
    <w:basedOn w:val="a0"/>
    <w:link w:val="aa"/>
    <w:uiPriority w:val="99"/>
    <w:rsid w:val="00C77537"/>
    <w:rPr>
      <w:rFonts w:ascii="Times New Roman" w:eastAsia="新細明體" w:hAnsi="Times New Roman" w:cs="Times New Roman"/>
      <w:sz w:val="20"/>
      <w:szCs w:val="20"/>
    </w:rPr>
  </w:style>
  <w:style w:type="paragraph" w:styleId="ac">
    <w:name w:val="footer"/>
    <w:basedOn w:val="a"/>
    <w:link w:val="ad"/>
    <w:uiPriority w:val="99"/>
    <w:unhideWhenUsed/>
    <w:rsid w:val="00C77537"/>
    <w:pPr>
      <w:tabs>
        <w:tab w:val="center" w:pos="4153"/>
        <w:tab w:val="right" w:pos="8306"/>
      </w:tabs>
      <w:snapToGrid w:val="0"/>
    </w:pPr>
    <w:rPr>
      <w:sz w:val="20"/>
    </w:rPr>
  </w:style>
  <w:style w:type="character" w:customStyle="1" w:styleId="ad">
    <w:name w:val="頁尾 字元"/>
    <w:basedOn w:val="a0"/>
    <w:link w:val="ac"/>
    <w:uiPriority w:val="99"/>
    <w:rsid w:val="00C7753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v34-RGdg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MYPS PC302</dc:creator>
  <cp:lastModifiedBy>USER</cp:lastModifiedBy>
  <cp:revision>8</cp:revision>
  <dcterms:created xsi:type="dcterms:W3CDTF">2022-05-27T07:38:00Z</dcterms:created>
  <dcterms:modified xsi:type="dcterms:W3CDTF">2022-05-27T13:56:00Z</dcterms:modified>
</cp:coreProperties>
</file>