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花蓮縣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明義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國民小學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114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五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1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校訂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課程計畫  設計者：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吳尚汾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61483" y="3078008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(一)普通班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560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課程類別：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(請勾選並於所勾選類別後填寫課程名稱)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7f7f7f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統整性主題/專題/議題探究課程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資訊課程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2.其他類課程：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□本土語文/新住民語文□服務學習□戶外教育□班際或校際交流□自治活動□班級輔導□學生自主學習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學習節數：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每週（ 1）節，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實施( 20 )週，共( 20 )節。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素養導向教學規劃：</w:t>
      </w:r>
      <w:r w:rsidDel="00000000" w:rsidR="00000000" w:rsidRPr="00000000">
        <w:rPr>
          <w:rtl w:val="0"/>
        </w:rPr>
      </w:r>
    </w:p>
    <w:tbl>
      <w:tblPr>
        <w:tblStyle w:val="Table1"/>
        <w:tblW w:w="146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770"/>
        <w:gridCol w:w="1490"/>
        <w:tblGridChange w:id="0">
          <w:tblGrid>
            <w:gridCol w:w="772"/>
            <w:gridCol w:w="1321"/>
            <w:gridCol w:w="2551"/>
            <w:gridCol w:w="3686"/>
            <w:gridCol w:w="567"/>
            <w:gridCol w:w="992"/>
            <w:gridCol w:w="1490"/>
            <w:gridCol w:w="1770"/>
            <w:gridCol w:w="1490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教學期程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核心素養/校本素養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學習目標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與活動內容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融入議題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實質內涵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課程說明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PMingLiu" w:cs="PMingLiu" w:eastAsia="PMingLiu" w:hAnsi="PMingLiu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1.說明課規及教室使用規則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Arimo" w:cs="Arimo" w:eastAsia="Arimo" w:hAnsi="Arimo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2.說明本學期課程內容與評量方式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180" w:lineRule="auto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classroom與線上教室應用練習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●線上系統平台之基本功能操作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●遠端教室及雲端平台之使用與維護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●各類生產力應用軟體、平台的基礎使用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b5394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BiauKai" w:cs="BiauKai" w:eastAsia="BiauKai" w:hAnsi="BiauKai"/>
                <w:b w:val="1"/>
                <w:color w:val="cc0000"/>
                <w:sz w:val="24"/>
                <w:szCs w:val="24"/>
                <w:u w:val="single"/>
                <w:rtl w:val="0"/>
              </w:rPr>
              <w:t xml:space="preserve">貓咪盃</w:t>
            </w:r>
            <w:r w:rsidDel="00000000" w:rsidR="00000000" w:rsidRPr="00000000">
              <w:rPr>
                <w:rFonts w:ascii="BiauKai" w:cs="BiauKai" w:eastAsia="BiauKai" w:hAnsi="BiauKai"/>
                <w:b w:val="1"/>
                <w:color w:val="0b5394"/>
                <w:sz w:val="24"/>
                <w:szCs w:val="24"/>
                <w:u w:val="single"/>
                <w:rtl w:val="0"/>
              </w:rPr>
              <w:t xml:space="preserve">競賽說明及得獎作品觀摩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ind w:left="206" w:righ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花蓮縣親師生平台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https://pts.hlc.edu.tw/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資訊素養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●能正確、有自制力的使用網路，避免過度使用及沉迷於遊戲暴力中。並瞭解網路沉迷的徵兆與網路沉迷的影響及副作用。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●正確結交網友，瞭解網路交友的風險與原則。透過聊天室、即時訊息等網路軟體，具備自我保護的認知。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●能自我保護網路註冊資料，避免濫用帳號，並遵守個資法保護個資身分。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●能正確使用社群網路，具備數位公民的素養。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資安素養網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4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4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4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  <w:left w:color="ff0000" w:space="0" w:sz="4" w:val="single"/>
              <w:bottom w:color="ff0000" w:space="0" w:sz="4" w:val="single"/>
              <w:right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chromebook教學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Arimo" w:cs="Arimo" w:eastAsia="Arimo" w:hAnsi="Arimo"/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chromebook使用及基本操作練習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Arimo" w:cs="Arimo" w:eastAsia="Arimo" w:hAnsi="Arimo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與Chat everywhere或</w:t>
            </w:r>
            <w:r w:rsidDel="00000000" w:rsidR="00000000" w:rsidRPr="00000000">
              <w:rPr>
                <w:rFonts w:ascii="Arial" w:cs="Arial" w:eastAsia="Arial" w:hAnsi="Arial"/>
                <w:color w:val="474747"/>
                <w:sz w:val="21"/>
                <w:szCs w:val="21"/>
                <w:highlight w:val="white"/>
                <w:u w:val="single"/>
                <w:rtl w:val="0"/>
              </w:rPr>
              <w:t xml:space="preserve">Gemini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Chat everywhere或</w:t>
            </w:r>
            <w:r w:rsidDel="00000000" w:rsidR="00000000" w:rsidRPr="00000000">
              <w:rPr>
                <w:rFonts w:ascii="Arial" w:cs="Arial" w:eastAsia="Arial" w:hAnsi="Arial"/>
                <w:color w:val="474747"/>
                <w:sz w:val="21"/>
                <w:szCs w:val="21"/>
                <w:highlight w:val="white"/>
                <w:rtl w:val="0"/>
              </w:rPr>
              <w:t xml:space="preserve">Gemini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設定主題分析並以mermaid方式呈現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●將AI分析之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mermaid代碼輸入draw.io生成心智圖並依遊戲關卡需求進行主動編修/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b45f06"/>
                <w:sz w:val="24"/>
                <w:szCs w:val="24"/>
                <w:rtl w:val="0"/>
              </w:rPr>
              <w:t xml:space="preserve">-Use root folder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Google雲端服務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6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6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Arimo" w:cs="Arimo" w:eastAsia="Arimo" w:hAnsi="Arimo"/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與Chat everywhere或</w:t>
            </w:r>
            <w:r w:rsidDel="00000000" w:rsidR="00000000" w:rsidRPr="00000000">
              <w:rPr>
                <w:rFonts w:ascii="Arial" w:cs="Arial" w:eastAsia="Arial" w:hAnsi="Arial"/>
                <w:color w:val="474747"/>
                <w:sz w:val="21"/>
                <w:szCs w:val="21"/>
                <w:highlight w:val="white"/>
                <w:u w:val="single"/>
                <w:rtl w:val="0"/>
              </w:rPr>
              <w:t xml:space="preserve">Gemini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Chat everywhere或</w:t>
            </w:r>
            <w:r w:rsidDel="00000000" w:rsidR="00000000" w:rsidRPr="00000000">
              <w:rPr>
                <w:rFonts w:ascii="Arial" w:cs="Arial" w:eastAsia="Arial" w:hAnsi="Arial"/>
                <w:color w:val="474747"/>
                <w:sz w:val="21"/>
                <w:szCs w:val="21"/>
                <w:highlight w:val="white"/>
                <w:rtl w:val="0"/>
              </w:rPr>
              <w:t xml:space="preserve">Gemini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設定主題分析並以mermaid方式呈現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●將AI分析之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mermaid代碼輸入draw.io生成心智圖並依遊戲關卡需求進行主動編修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●針對主題進行角色設計與造型修改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7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7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Arimo" w:cs="Arimo" w:eastAsia="Arimo" w:hAnsi="Arimo"/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分身程式說明及示範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分身程式撰寫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8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分身程式配合造型切換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9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9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9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Arimo" w:cs="Arimo" w:eastAsia="Arimo" w:hAnsi="Arim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健康促進問卷</w:t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角色控制程式說明_鍵盤及滑鼠操作控制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A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A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A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變數程式_計分程式說明及條件設定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期中考週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變數程式_計分程式說明及條件設定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C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得分反饋</w:t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背景設定</w:t>
            </w:r>
          </w:p>
          <w:p w:rsidR="00000000" w:rsidDel="00000000" w:rsidP="00000000" w:rsidRDefault="00000000" w:rsidRPr="00000000" w14:paraId="000000D5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遊戲說明頁面製作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D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D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D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Arimo" w:cs="Arimo" w:eastAsia="Arimo" w:hAnsi="Arimo"/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函式積木應用及示範說明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定義程式說明及應用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E8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E9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EA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定義程式撰寫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F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F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封面及視覺呈現設計規劃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05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06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07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Arimo" w:cs="Arimo" w:eastAsia="Arimo" w:hAnsi="Arim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學力測驗問卷填答</w:t>
            </w:r>
          </w:p>
          <w:p w:rsidR="00000000" w:rsidDel="00000000" w:rsidP="00000000" w:rsidRDefault="00000000" w:rsidRPr="00000000" w14:paraId="0000010F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封面及視覺呈現設計規劃</w:t>
            </w:r>
          </w:p>
          <w:p w:rsidR="00000000" w:rsidDel="00000000" w:rsidP="00000000" w:rsidRDefault="00000000" w:rsidRPr="00000000" w14:paraId="00000111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Inkscape向量圖匯入scratch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1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1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1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Audacity音檔編輯</w:t>
            </w:r>
          </w:p>
          <w:p w:rsidR="00000000" w:rsidDel="00000000" w:rsidP="00000000" w:rsidRDefault="00000000" w:rsidRPr="00000000" w14:paraId="0000011F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與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Audacity基本功能說明與練習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遊戲背景音樂及音效設定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Audacity音檔編輯</w:t>
              <w:br w:type="textWrapping"/>
              <w:t xml:space="preserve">與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Fonts w:ascii="Arimo" w:cs="Arimo" w:eastAsia="Arimo" w:hAnsi="Arimo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遊戲背景音樂及音效設定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進階關卡設計及改作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4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E4體會動手實作的樂趣，並養成正向的科技態度。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期末考週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廿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4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u w:val="single"/>
                <w:rtl w:val="0"/>
              </w:rPr>
              <w:t xml:space="preserve">SCRATCH遊戲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作品發表與觀摹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資安素養網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5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5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8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資訊教育課程依花蓮縣國民小學資訊科技課程教學架構規劃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，並納入縣訂程式教育3-6年級合計至少需36節。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8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(依據教育部國民及學前教育署104年5月6日臺教國署學字第1040050178號修訂之「各級學校學生安全健康上網實施計畫」，將學校執行學生正確使用網路相關議題 (防制不當使用網路、資訊倫理、資訊教育)納入課程規劃及教育宣導實施，並列總體課程計畫審查要項，完成學生安全健康上網工作計畫之訂定、實施及定期成果檢核與精進。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花蓮縣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明義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國民小學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114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五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2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校訂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課程計畫  設計者：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吳尚汾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61483" y="3078008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(一)普通班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560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課程類別：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(請勾選並於所勾選類別後填寫課程名稱)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7f7f7f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統整性主題/專題/議題探究課程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資訊課程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2.其他類課程：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□本土語文/新住民語文□服務學習□戶外教育□班際或校際交流□自治活動□班級輔導□學生自主學習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學習節數：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每週（ 1 ）節，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實施( 20 )週，共( 20 )節。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素養導向教學規劃：</w:t>
      </w:r>
      <w:r w:rsidDel="00000000" w:rsidR="00000000" w:rsidRPr="00000000">
        <w:rPr>
          <w:rtl w:val="0"/>
        </w:rPr>
      </w:r>
    </w:p>
    <w:tbl>
      <w:tblPr>
        <w:tblStyle w:val="Table2"/>
        <w:tblW w:w="146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770"/>
        <w:gridCol w:w="1490"/>
        <w:tblGridChange w:id="0">
          <w:tblGrid>
            <w:gridCol w:w="772"/>
            <w:gridCol w:w="1321"/>
            <w:gridCol w:w="2551"/>
            <w:gridCol w:w="3686"/>
            <w:gridCol w:w="567"/>
            <w:gridCol w:w="992"/>
            <w:gridCol w:w="1490"/>
            <w:gridCol w:w="1770"/>
            <w:gridCol w:w="1490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教學期程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核心素養/校本素養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學習目標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與活動內容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融入議題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實質內涵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8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0"/>
              <w:spacing w:after="180" w:lineRule="auto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課程說明與規範</w:t>
            </w:r>
          </w:p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課程說明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1.說明課規及教室使用規則</w:t>
            </w:r>
          </w:p>
          <w:p w:rsidR="00000000" w:rsidDel="00000000" w:rsidP="00000000" w:rsidRDefault="00000000" w:rsidRPr="00000000" w14:paraId="0000018F">
            <w:pPr>
              <w:widowControl w:val="0"/>
              <w:spacing w:line="276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2.說明本學期課程內容與評量方式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9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9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9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classroom與線上教室應用練習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●線上系統平台之基本功能操作</w:t>
            </w:r>
          </w:p>
          <w:p w:rsidR="00000000" w:rsidDel="00000000" w:rsidP="00000000" w:rsidRDefault="00000000" w:rsidRPr="00000000" w14:paraId="000001A1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●遠端教室及雲端平台之使用與維護</w:t>
            </w:r>
          </w:p>
          <w:p w:rsidR="00000000" w:rsidDel="00000000" w:rsidP="00000000" w:rsidRDefault="00000000" w:rsidRPr="00000000" w14:paraId="000001A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●各類生產力應用軟體、平台的基礎使用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rPr>
                <w:rFonts w:ascii="BiauKai" w:cs="BiauKai" w:eastAsia="BiauKai" w:hAnsi="BiauKai"/>
                <w:b w:val="1"/>
                <w:color w:val="0b5394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b5394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BiauKai" w:cs="BiauKai" w:eastAsia="BiauKai" w:hAnsi="BiauKai"/>
                <w:b w:val="1"/>
                <w:color w:val="0b5394"/>
                <w:sz w:val="24"/>
                <w:szCs w:val="24"/>
                <w:u w:val="single"/>
                <w:rtl w:val="0"/>
              </w:rPr>
              <w:t xml:space="preserve">發明展競賽說明及得獎作品觀摩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ind w:left="206" w:righ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花蓮縣親師生平台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https://pts.hlc.edu.tw/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ind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B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資安素養</w:t>
            </w:r>
          </w:p>
          <w:p w:rsidR="00000000" w:rsidDel="00000000" w:rsidP="00000000" w:rsidRDefault="00000000" w:rsidRPr="00000000" w14:paraId="000001B5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網路言論及法律問題</w:t>
            </w:r>
          </w:p>
          <w:p w:rsidR="00000000" w:rsidDel="00000000" w:rsidP="00000000" w:rsidRDefault="00000000" w:rsidRPr="00000000" w14:paraId="000001B6">
            <w:pPr>
              <w:widowControl w:val="0"/>
              <w:spacing w:line="276" w:lineRule="auto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b5394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BiauKai" w:cs="BiauKai" w:eastAsia="BiauKai" w:hAnsi="BiauKai"/>
                <w:b w:val="1"/>
                <w:color w:val="0b5394"/>
                <w:sz w:val="24"/>
                <w:szCs w:val="24"/>
                <w:u w:val="single"/>
                <w:rtl w:val="0"/>
              </w:rPr>
              <w:t xml:space="preserve">發明展競賽發想及POE Ai應用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資安素養網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B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B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B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C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after="180" w:lineRule="auto"/>
              <w:jc w:val="both"/>
              <w:rPr>
                <w:rFonts w:ascii="Gungsuh" w:cs="Gungsuh" w:eastAsia="Gungsuh" w:hAnsi="Gungsuh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rPr>
                <w:rFonts w:ascii="Arial" w:cs="Arial" w:eastAsia="Arial" w:hAnsi="Arial"/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cc0000"/>
                <w:sz w:val="24"/>
                <w:szCs w:val="24"/>
                <w:rtl w:val="0"/>
              </w:rPr>
              <w:t xml:space="preserve">教育部運算思維挑戰賽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●競賽說明</w:t>
            </w:r>
          </w:p>
          <w:p w:rsidR="00000000" w:rsidDel="00000000" w:rsidP="00000000" w:rsidRDefault="00000000" w:rsidRPr="00000000" w14:paraId="000001C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●挑戰賽體驗及報名</w:t>
            </w:r>
          </w:p>
          <w:p w:rsidR="00000000" w:rsidDel="00000000" w:rsidP="00000000" w:rsidRDefault="00000000" w:rsidRPr="00000000" w14:paraId="000001C9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公版教具晶片及程式軟體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C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C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C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D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180" w:lineRule="auto"/>
              <w:jc w:val="both"/>
              <w:rPr>
                <w:rFonts w:ascii="Gungsuh" w:cs="Gungsuh" w:eastAsia="Gungsuh" w:hAnsi="Gungsuh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cc0000"/>
                <w:sz w:val="24"/>
                <w:szCs w:val="24"/>
                <w:rtl w:val="0"/>
              </w:rPr>
              <w:t xml:space="preserve">教育部運算思維挑戰賽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●挑戰賽練習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公版教具晶片及程式軟體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E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E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after="180" w:lineRule="auto"/>
              <w:jc w:val="both"/>
              <w:rPr>
                <w:rFonts w:ascii="Gungsuh" w:cs="Gungsuh" w:eastAsia="Gungsuh" w:hAnsi="Gungsuh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cc0000"/>
                <w:sz w:val="24"/>
                <w:szCs w:val="24"/>
                <w:rtl w:val="0"/>
              </w:rPr>
              <w:t xml:space="preserve">「AI素養爭霸賽」競賽內容說明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●PIAI系統介面使用介紹及程式撰寫概念說明與實作練習</w:t>
            </w:r>
          </w:p>
          <w:p w:rsidR="00000000" w:rsidDel="00000000" w:rsidP="00000000" w:rsidRDefault="00000000" w:rsidRPr="00000000" w14:paraId="000001E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公版教具晶片及程式軟體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F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F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F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after="180" w:lineRule="auto"/>
              <w:jc w:val="both"/>
              <w:rPr>
                <w:rFonts w:ascii="Gungsuh" w:cs="Gungsuh" w:eastAsia="Gungsuh" w:hAnsi="Gungsuh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E3 應用運算思維描述問題解決的方法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cc0000"/>
                <w:sz w:val="24"/>
                <w:szCs w:val="24"/>
                <w:rtl w:val="0"/>
              </w:rPr>
              <w:t xml:space="preserve">「AI素養爭霸賽」競賽內容說明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rPr>
                <w:rFonts w:ascii="Arimo" w:cs="Arimo" w:eastAsia="Arimo" w:hAnsi="Arimo"/>
                <w:b w:val="1"/>
                <w:color w:val="cc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●PIAI系統介面使用介紹及程式撰寫概念說明與實作練習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公版教具晶片及程式軟體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0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rPr>
                <w:rFonts w:ascii="BiauKai" w:cs="BiauKai" w:eastAsia="BiauKai" w:hAnsi="BiauKai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cc0000"/>
                <w:sz w:val="24"/>
                <w:szCs w:val="24"/>
                <w:rtl w:val="0"/>
              </w:rPr>
              <w:t xml:space="preserve">教育部運算思維挑戰賽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●競賽練習與實施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Leonardo.Ai網站</w:t>
            </w:r>
          </w:p>
          <w:p w:rsidR="00000000" w:rsidDel="00000000" w:rsidP="00000000" w:rsidRDefault="00000000" w:rsidRPr="00000000" w14:paraId="0000021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Vectorizer.AI網站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1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1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1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藝-E-B2識讀科技資訊與媒體的特質及其與藝術的關係。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1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rPr>
                <w:rFonts w:ascii="BiauKai" w:cs="BiauKai" w:eastAsia="BiauKai" w:hAnsi="BiauKai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cc0000"/>
                <w:sz w:val="24"/>
                <w:szCs w:val="24"/>
                <w:rtl w:val="0"/>
              </w:rPr>
              <w:t xml:space="preserve">教育部運算思維挑戰賽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●競賽練習與實施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Leonardo.Ai網站</w:t>
            </w:r>
          </w:p>
          <w:p w:rsidR="00000000" w:rsidDel="00000000" w:rsidP="00000000" w:rsidRDefault="00000000" w:rsidRPr="00000000" w14:paraId="00000224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Vectorizer.AI網站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2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2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2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藝-E-B2識讀科技資訊與媒體的特質及其與藝術的關係。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2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spacing w:line="276" w:lineRule="auto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AI新興科技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●Leonado Ai、Gamma Ai、Teachable Machine…等AI相關資源平台介紹及應用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3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縣定程式語言教育-運算思維與設計思考25</w:t>
            </w:r>
          </w:p>
          <w:p w:rsidR="00000000" w:rsidDel="00000000" w:rsidP="00000000" w:rsidRDefault="00000000" w:rsidRPr="00000000" w14:paraId="0000023C">
            <w:pPr>
              <w:widowControl w:val="0"/>
              <w:jc w:val="center"/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期中考週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4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spacing w:line="276" w:lineRule="auto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AI新興科技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●Leonado Ai、Gamma Ai、Teachable Machine…等AI相關資源平台介紹及應用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4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4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5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spacing w:line="276" w:lineRule="auto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AI新興科技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●Leonado Ai、Gamma Ai、Teachable Machine…等AI相關資源平台介紹及應用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5A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5B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5C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6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rPr>
                <w:rFonts w:ascii="Arimo" w:cs="Arimo" w:eastAsia="Arimo" w:hAnsi="Arim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健康促進問卷</w:t>
            </w:r>
          </w:p>
          <w:p w:rsidR="00000000" w:rsidDel="00000000" w:rsidP="00000000" w:rsidRDefault="00000000" w:rsidRPr="00000000" w14:paraId="00000267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</w:p>
          <w:p w:rsidR="00000000" w:rsidDel="00000000" w:rsidP="00000000" w:rsidRDefault="00000000" w:rsidRPr="00000000" w14:paraId="0000026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●3D列印演進與應用</w:t>
            </w:r>
          </w:p>
          <w:p w:rsidR="00000000" w:rsidDel="00000000" w:rsidP="00000000" w:rsidRDefault="00000000" w:rsidRPr="00000000" w14:paraId="0000026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●3D列印基本概念介紹</w:t>
            </w:r>
          </w:p>
          <w:p w:rsidR="00000000" w:rsidDel="00000000" w:rsidP="00000000" w:rsidRDefault="00000000" w:rsidRPr="00000000" w14:paraId="0000026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●3D列印簡介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藝-E-A2 認識設計思考，理解藝術實踐的意義。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7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</w:p>
          <w:p w:rsidR="00000000" w:rsidDel="00000000" w:rsidP="00000000" w:rsidRDefault="00000000" w:rsidRPr="00000000" w14:paraId="0000027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●設計思考與科技整合</w:t>
            </w:r>
          </w:p>
          <w:p w:rsidR="00000000" w:rsidDel="00000000" w:rsidP="00000000" w:rsidRDefault="00000000" w:rsidRPr="00000000" w14:paraId="0000027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●基本工具介紹及應用</w:t>
            </w:r>
          </w:p>
          <w:p w:rsidR="00000000" w:rsidDel="00000000" w:rsidP="00000000" w:rsidRDefault="00000000" w:rsidRPr="00000000" w14:paraId="0000027D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Tinkercad官網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8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8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8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8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</w:p>
          <w:p w:rsidR="00000000" w:rsidDel="00000000" w:rsidP="00000000" w:rsidRDefault="00000000" w:rsidRPr="00000000" w14:paraId="0000028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●交集造形製作與練習</w:t>
            </w:r>
          </w:p>
          <w:p w:rsidR="00000000" w:rsidDel="00000000" w:rsidP="00000000" w:rsidRDefault="00000000" w:rsidRPr="00000000" w14:paraId="0000028F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●再製功能說明與練習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Tinkercad官網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93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94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95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297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具備基本的算術操作能力、並能指認基本的形體與相對關係，在日常生活情境中，用數學表述與解決問題。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9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友善校園人權指標問卷填答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●基本型製作_孔與實體運用練習</w:t>
            </w:r>
          </w:p>
          <w:p w:rsidR="00000000" w:rsidDel="00000000" w:rsidP="00000000" w:rsidRDefault="00000000" w:rsidRPr="00000000" w14:paraId="000002A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●利用交集造形及再製功能製作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Tinkercad官網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A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A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數-E-A2</w:t>
            </w:r>
          </w:p>
          <w:p w:rsidR="00000000" w:rsidDel="00000000" w:rsidP="00000000" w:rsidRDefault="00000000" w:rsidRPr="00000000" w14:paraId="000002AA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具備基本的算術操作能力、並能指認基本的形體與相對關係，在日常生活情境中，用數學表述與解決問題。</w:t>
            </w:r>
          </w:p>
          <w:p w:rsidR="00000000" w:rsidDel="00000000" w:rsidP="00000000" w:rsidRDefault="00000000" w:rsidRPr="00000000" w14:paraId="000002AB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B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</w:p>
          <w:p w:rsidR="00000000" w:rsidDel="00000000" w:rsidP="00000000" w:rsidRDefault="00000000" w:rsidRPr="00000000" w14:paraId="000002B5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●機器人發展及AI簡介</w:t>
            </w:r>
          </w:p>
          <w:p w:rsidR="00000000" w:rsidDel="00000000" w:rsidP="00000000" w:rsidRDefault="00000000" w:rsidRPr="00000000" w14:paraId="000002B6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●AI生成3D模型資源介紹</w:t>
            </w:r>
          </w:p>
          <w:p w:rsidR="00000000" w:rsidDel="00000000" w:rsidP="00000000" w:rsidRDefault="00000000" w:rsidRPr="00000000" w14:paraId="000002B7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●機器人造型設計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Tinkercad官網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BB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BC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BD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畢業考週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C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</w:p>
          <w:p w:rsidR="00000000" w:rsidDel="00000000" w:rsidP="00000000" w:rsidRDefault="00000000" w:rsidRPr="00000000" w14:paraId="000002C8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●造型設計組裝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Tinkercad官網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CC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CD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CE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畢業典禮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D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E6 認識與使用資訊科技以表達想法。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Tinkercad</w:t>
            </w:r>
          </w:p>
          <w:p w:rsidR="00000000" w:rsidDel="00000000" w:rsidP="00000000" w:rsidRDefault="00000000" w:rsidRPr="00000000" w14:paraId="000002D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●作品觀摹與發表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Tinkercad官網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D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D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D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期末考週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廿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E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資安素養</w:t>
            </w:r>
          </w:p>
          <w:p w:rsidR="00000000" w:rsidDel="00000000" w:rsidP="00000000" w:rsidRDefault="00000000" w:rsidRPr="00000000" w14:paraId="000002EA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認識網路資料的安全防護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資安素養網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EE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EF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F0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  <w:font w:name="PMingLiu"/>
  <w:font w:name="Gungsuh"/>
  <w:font w:name="BiauKai"/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pts.hlc.edu.tw/" TargetMode="External"/><Relationship Id="rId8" Type="http://schemas.openxmlformats.org/officeDocument/2006/relationships/hyperlink" Target="https://pts.hlc.edu.tw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