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3F8" w:rsidRPr="0052778D" w:rsidRDefault="00A12621">
      <w:pPr>
        <w:ind w:left="100" w:hanging="1091"/>
        <w:rPr>
          <w:rFonts w:ascii="微軟正黑體" w:eastAsia="微軟正黑體" w:hAnsi="微軟正黑體" w:cs="微軟正黑體"/>
          <w:b/>
          <w:color w:val="000000" w:themeColor="text1"/>
          <w:sz w:val="44"/>
          <w:szCs w:val="44"/>
        </w:rPr>
      </w:pPr>
      <w:r w:rsidRPr="0052778D">
        <w:rPr>
          <w:rFonts w:ascii="微軟正黑體" w:eastAsia="微軟正黑體" w:hAnsi="微軟正黑體" w:cs="微軟正黑體"/>
          <w:b/>
          <w:color w:val="000000" w:themeColor="text1"/>
          <w:sz w:val="44"/>
          <w:szCs w:val="44"/>
        </w:rPr>
        <w:t>圖書館利用教育(國際教育)教學活動設計(</w:t>
      </w:r>
      <w:r w:rsidR="009F10EF" w:rsidRPr="0052778D">
        <w:rPr>
          <w:rFonts w:ascii="微軟正黑體" w:eastAsia="微軟正黑體" w:hAnsi="微軟正黑體" w:cs="微軟正黑體" w:hint="eastAsia"/>
          <w:b/>
          <w:color w:val="000000" w:themeColor="text1"/>
          <w:sz w:val="44"/>
          <w:szCs w:val="44"/>
        </w:rPr>
        <w:t>五下</w:t>
      </w:r>
      <w:r w:rsidRPr="0052778D">
        <w:rPr>
          <w:rFonts w:ascii="微軟正黑體" w:eastAsia="微軟正黑體" w:hAnsi="微軟正黑體" w:cs="微軟正黑體"/>
          <w:b/>
          <w:color w:val="000000" w:themeColor="text1"/>
          <w:sz w:val="44"/>
          <w:szCs w:val="44"/>
        </w:rPr>
        <w:t>)</w:t>
      </w:r>
    </w:p>
    <w:p w:rsidR="00C523F8" w:rsidRPr="0052778D" w:rsidRDefault="00A12621">
      <w:pPr>
        <w:ind w:left="-228" w:hanging="535"/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  <w:u w:val="single"/>
        </w:rPr>
      </w:pPr>
      <w:r w:rsidRPr="0052778D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主題課程名稱：『</w:t>
      </w:r>
      <w:r w:rsidR="009F10EF" w:rsidRPr="0052778D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行動研究</w:t>
      </w:r>
      <w:r w:rsidRPr="0052778D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』</w:t>
      </w:r>
      <w:r w:rsidRPr="0052778D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 xml:space="preserve">             </w:t>
      </w:r>
      <w:r w:rsidR="00C30738" w:rsidRPr="0052778D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 xml:space="preserve">                                </w:t>
      </w:r>
      <w:r w:rsidRPr="0052778D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設計者：</w:t>
      </w:r>
      <w:r w:rsidR="009F10EF" w:rsidRPr="0052778D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陳志展</w:t>
      </w:r>
    </w:p>
    <w:tbl>
      <w:tblPr>
        <w:tblStyle w:val="20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402"/>
        <w:gridCol w:w="3685"/>
      </w:tblGrid>
      <w:tr w:rsidR="0052778D" w:rsidRPr="0052778D">
        <w:trPr>
          <w:trHeight w:val="1513"/>
          <w:jc w:val="center"/>
        </w:trPr>
        <w:tc>
          <w:tcPr>
            <w:tcW w:w="3256" w:type="dxa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設計理念</w:t>
            </w:r>
          </w:p>
        </w:tc>
        <w:tc>
          <w:tcPr>
            <w:tcW w:w="7087" w:type="dxa"/>
            <w:gridSpan w:val="2"/>
            <w:vAlign w:val="center"/>
          </w:tcPr>
          <w:p w:rsidR="00C523F8" w:rsidRPr="0052778D" w:rsidRDefault="00D9289B">
            <w:pPr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D9289B">
              <w:rPr>
                <w:rFonts w:ascii="Helvetica Neue" w:hAnsi="Helvetica Neue"/>
                <w:color w:val="000000" w:themeColor="text1"/>
              </w:rPr>
              <w:t>行動研究是一種以學生為中心的學習方式，透過發現問題、設計計畫、實際行動與反思，培養學生的批判思考、問題解決能力及團隊合作精神。同時，結合「食衣住行」的生活議題，如節能減碳與減塑，讓學生從生活中學習，提升環保意識，並主動參與改善生活環境。</w:t>
            </w:r>
          </w:p>
        </w:tc>
      </w:tr>
      <w:tr w:rsidR="0052778D" w:rsidRPr="0052778D">
        <w:trPr>
          <w:trHeight w:val="240"/>
          <w:jc w:val="center"/>
        </w:trPr>
        <w:tc>
          <w:tcPr>
            <w:tcW w:w="3256" w:type="dxa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融入領域</w:t>
            </w:r>
          </w:p>
        </w:tc>
        <w:tc>
          <w:tcPr>
            <w:tcW w:w="7087" w:type="dxa"/>
            <w:gridSpan w:val="2"/>
          </w:tcPr>
          <w:p w:rsidR="00C523F8" w:rsidRPr="0052778D" w:rsidRDefault="00A12621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語文</w:t>
            </w:r>
            <w:r w:rsidR="00D9289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 自然與生活科技，社會</w:t>
            </w:r>
          </w:p>
        </w:tc>
      </w:tr>
      <w:tr w:rsidR="0052778D" w:rsidRPr="0052778D">
        <w:trPr>
          <w:trHeight w:val="240"/>
          <w:jc w:val="center"/>
        </w:trPr>
        <w:tc>
          <w:tcPr>
            <w:tcW w:w="3256" w:type="dxa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節數</w:t>
            </w:r>
          </w:p>
        </w:tc>
        <w:tc>
          <w:tcPr>
            <w:tcW w:w="7087" w:type="dxa"/>
            <w:gridSpan w:val="2"/>
          </w:tcPr>
          <w:p w:rsidR="00C523F8" w:rsidRPr="0052778D" w:rsidRDefault="00A12621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６節課</w:t>
            </w:r>
          </w:p>
        </w:tc>
      </w:tr>
      <w:tr w:rsidR="0052778D" w:rsidRPr="0052778D">
        <w:trPr>
          <w:trHeight w:val="240"/>
          <w:jc w:val="center"/>
        </w:trPr>
        <w:tc>
          <w:tcPr>
            <w:tcW w:w="3256" w:type="dxa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年級</w:t>
            </w:r>
          </w:p>
        </w:tc>
        <w:tc>
          <w:tcPr>
            <w:tcW w:w="7087" w:type="dxa"/>
            <w:gridSpan w:val="2"/>
          </w:tcPr>
          <w:p w:rsidR="00C523F8" w:rsidRPr="0052778D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五</w:t>
            </w:r>
            <w:r w:rsidR="00A12621"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年級</w:t>
            </w:r>
          </w:p>
        </w:tc>
      </w:tr>
      <w:tr w:rsidR="0052778D" w:rsidRPr="0052778D">
        <w:trPr>
          <w:trHeight w:val="240"/>
          <w:jc w:val="center"/>
        </w:trPr>
        <w:tc>
          <w:tcPr>
            <w:tcW w:w="3256" w:type="dxa"/>
          </w:tcPr>
          <w:p w:rsidR="00C523F8" w:rsidRPr="0052778D" w:rsidRDefault="00A12621">
            <w:pPr>
              <w:ind w:left="312" w:hanging="276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國際教育議題</w:t>
            </w:r>
          </w:p>
          <w:p w:rsidR="00C523F8" w:rsidRPr="0052778D" w:rsidRDefault="00A12621">
            <w:pPr>
              <w:ind w:left="312" w:hanging="276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實質內涵</w:t>
            </w:r>
          </w:p>
        </w:tc>
        <w:tc>
          <w:tcPr>
            <w:tcW w:w="3402" w:type="dxa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學習目標</w:t>
            </w:r>
          </w:p>
        </w:tc>
        <w:tc>
          <w:tcPr>
            <w:tcW w:w="3685" w:type="dxa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總結性評量</w:t>
            </w:r>
          </w:p>
        </w:tc>
      </w:tr>
      <w:tr w:rsidR="0052778D" w:rsidRPr="0052778D">
        <w:trPr>
          <w:trHeight w:val="1998"/>
          <w:jc w:val="center"/>
        </w:trPr>
        <w:tc>
          <w:tcPr>
            <w:tcW w:w="3256" w:type="dxa"/>
          </w:tcPr>
          <w:p w:rsidR="002455DB" w:rsidRPr="0052778D" w:rsidRDefault="002455DB" w:rsidP="002455DB">
            <w:pPr>
              <w:ind w:left="312" w:hanging="276"/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  <w:t>國E1 了解我國與世界其他國家的文化特質。</w:t>
            </w:r>
          </w:p>
          <w:p w:rsidR="002455DB" w:rsidRPr="0052778D" w:rsidRDefault="002455DB" w:rsidP="002455DB">
            <w:pPr>
              <w:ind w:left="312" w:hanging="276"/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  <w:t>國E2 發展具國際視野的本土認同。</w:t>
            </w:r>
          </w:p>
          <w:p w:rsidR="002455DB" w:rsidRPr="0052778D" w:rsidRDefault="002455DB" w:rsidP="002455DB">
            <w:pPr>
              <w:ind w:left="312" w:hanging="276"/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  <w:t>國E3 具備表達我國本土文化特色的能力。</w:t>
            </w:r>
          </w:p>
          <w:p w:rsidR="002455DB" w:rsidRPr="0052778D" w:rsidRDefault="002455DB" w:rsidP="002455DB">
            <w:pPr>
              <w:ind w:left="312" w:hanging="276"/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  <w:t>國E4 了解國際文化的多樣性。</w:t>
            </w:r>
          </w:p>
          <w:p w:rsidR="002455DB" w:rsidRPr="0052778D" w:rsidRDefault="002455DB" w:rsidP="002455DB">
            <w:pPr>
              <w:ind w:left="312" w:hanging="276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  <w:highlight w:val="white"/>
              </w:rPr>
              <w:t>國E5 發展學習不同文化的意願。</w:t>
            </w:r>
          </w:p>
          <w:p w:rsidR="002455DB" w:rsidRPr="0052778D" w:rsidRDefault="002455DB" w:rsidP="002455DB">
            <w:pPr>
              <w:ind w:left="35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3402" w:type="dxa"/>
          </w:tcPr>
          <w:p w:rsidR="002455DB" w:rsidRPr="0052778D" w:rsidRDefault="002455DB" w:rsidP="002455DB">
            <w:pPr>
              <w:rPr>
                <w:rFonts w:ascii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國</w:t>
            </w: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 xml:space="preserve">E2   </w:t>
            </w: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發展具國際視野的本土認同。</w:t>
            </w:r>
          </w:p>
          <w:p w:rsidR="002455DB" w:rsidRPr="0052778D" w:rsidRDefault="002455DB" w:rsidP="002455DB">
            <w:pPr>
              <w:rPr>
                <w:rFonts w:ascii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國</w:t>
            </w: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 xml:space="preserve">E3-1.   </w:t>
            </w: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具備表達我國本土文化特色的能力。</w:t>
            </w:r>
          </w:p>
          <w:p w:rsidR="002455DB" w:rsidRPr="0052778D" w:rsidRDefault="002455DB" w:rsidP="002455DB">
            <w:pPr>
              <w:rPr>
                <w:rFonts w:ascii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國</w:t>
            </w: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E9</w:t>
            </w:r>
            <w:r w:rsidRPr="0052778D">
              <w:rPr>
                <w:rFonts w:ascii="微軟正黑體" w:hAnsi="微軟正黑體" w:cs="微軟正黑體" w:hint="eastAsia"/>
                <w:color w:val="000000" w:themeColor="text1"/>
              </w:rPr>
              <w:t>能運用多元方式參與學校的國際文化活動。</w:t>
            </w:r>
          </w:p>
          <w:p w:rsidR="002455DB" w:rsidRPr="0052778D" w:rsidRDefault="002455DB" w:rsidP="002455D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國E12-1. 能觀察並</w:t>
            </w:r>
            <w:r w:rsidRPr="0052778D">
              <w:rPr>
                <w:color w:val="000000" w:themeColor="text1"/>
              </w:rPr>
              <w:t>理解綠色城市環境永續概念，認識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生活中的全球議題</w:t>
            </w:r>
            <w:r w:rsidRPr="0052778D">
              <w:rPr>
                <w:color w:val="000000" w:themeColor="text1"/>
              </w:rPr>
              <w:t>。</w:t>
            </w:r>
          </w:p>
          <w:p w:rsidR="002455DB" w:rsidRPr="0052778D" w:rsidRDefault="002455DB" w:rsidP="002455DB">
            <w:pPr>
              <w:rPr>
                <w:color w:val="000000" w:themeColor="text1"/>
              </w:rPr>
            </w:pPr>
            <w:r w:rsidRPr="0052778D">
              <w:rPr>
                <w:rFonts w:hint="eastAsia"/>
                <w:color w:val="000000" w:themeColor="text1"/>
              </w:rPr>
              <w:t>國</w:t>
            </w:r>
            <w:r w:rsidRPr="0052778D">
              <w:rPr>
                <w:rFonts w:ascii="Times New Roman" w:eastAsia="Times New Roman" w:hAnsi="Times New Roman" w:cs="Times New Roman" w:hint="eastAsia"/>
                <w:color w:val="000000" w:themeColor="text1"/>
              </w:rPr>
              <w:t xml:space="preserve">E12-2. </w:t>
            </w:r>
            <w:r w:rsidRPr="0052778D">
              <w:rPr>
                <w:rFonts w:hint="eastAsia"/>
                <w:color w:val="000000" w:themeColor="text1"/>
              </w:rPr>
              <w:t>能觀察環境永續的困境，構思解決問題的生活行動</w:t>
            </w:r>
          </w:p>
          <w:p w:rsidR="002455DB" w:rsidRPr="0052778D" w:rsidRDefault="002455DB" w:rsidP="002455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78D">
              <w:rPr>
                <w:rFonts w:hint="eastAsia"/>
                <w:color w:val="000000" w:themeColor="text1"/>
              </w:rPr>
              <w:t xml:space="preserve">                策略</w:t>
            </w:r>
            <w:r w:rsidRPr="0052778D">
              <w:rPr>
                <w:rFonts w:ascii="Times New Roman" w:eastAsia="Times New Roman" w:hAnsi="Times New Roman" w:cs="Times New Roman" w:hint="eastAsia"/>
                <w:color w:val="000000" w:themeColor="text1"/>
              </w:rPr>
              <w:t xml:space="preserve"> </w:t>
            </w:r>
            <w:r w:rsidRPr="0052778D">
              <w:rPr>
                <w:rFonts w:hint="eastAsia"/>
                <w:color w:val="000000" w:themeColor="text1"/>
              </w:rPr>
              <w:t>。</w:t>
            </w:r>
            <w:r w:rsidRPr="0052778D">
              <w:rPr>
                <w:rFonts w:ascii="Times New Roman" w:eastAsia="Times New Roman" w:hAnsi="Times New Roman" w:cs="Times New Roman" w:hint="eastAsia"/>
                <w:color w:val="000000" w:themeColor="text1"/>
              </w:rPr>
              <w:t xml:space="preserve">         </w:t>
            </w:r>
          </w:p>
        </w:tc>
        <w:tc>
          <w:tcPr>
            <w:tcW w:w="3685" w:type="dxa"/>
          </w:tcPr>
          <w:p w:rsidR="002455DB" w:rsidRPr="0052778D" w:rsidRDefault="002455DB" w:rsidP="002455D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1.課堂發表、小組討論、活動參 </w:t>
            </w:r>
          </w:p>
          <w:p w:rsidR="002455DB" w:rsidRPr="0052778D" w:rsidRDefault="002455DB" w:rsidP="002455D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   與程度</w:t>
            </w:r>
            <w:r w:rsidRPr="0052778D">
              <w:rPr>
                <w:rFonts w:hint="eastAsia"/>
                <w:color w:val="000000" w:themeColor="text1"/>
              </w:rPr>
              <w:t>（</w:t>
            </w:r>
            <w:r w:rsidR="00D9289B">
              <w:rPr>
                <w:color w:val="000000" w:themeColor="text1"/>
              </w:rPr>
              <w:t>6</w:t>
            </w:r>
            <w:r w:rsidRPr="0052778D">
              <w:rPr>
                <w:color w:val="000000" w:themeColor="text1"/>
              </w:rPr>
              <w:t>0</w:t>
            </w:r>
            <w:r w:rsidRPr="0052778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%</w:t>
            </w:r>
            <w:r w:rsidRPr="0052778D">
              <w:rPr>
                <w:rFonts w:hint="eastAsia"/>
                <w:color w:val="000000" w:themeColor="text1"/>
              </w:rPr>
              <w:t>）</w:t>
            </w:r>
          </w:p>
          <w:p w:rsidR="002455DB" w:rsidRPr="0052778D" w:rsidRDefault="002455DB" w:rsidP="002455D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2 </w:t>
            </w:r>
            <w:r w:rsidRPr="0052778D">
              <w:rPr>
                <w:rFonts w:hint="eastAsia"/>
                <w:color w:val="000000" w:themeColor="text1"/>
              </w:rPr>
              <w:t>報告呈現（</w:t>
            </w:r>
            <w:r w:rsidR="00D9289B">
              <w:rPr>
                <w:color w:val="000000" w:themeColor="text1"/>
              </w:rPr>
              <w:t>4</w:t>
            </w:r>
            <w:r w:rsidRPr="0052778D">
              <w:rPr>
                <w:color w:val="000000" w:themeColor="text1"/>
              </w:rPr>
              <w:t>0</w:t>
            </w:r>
            <w:r w:rsidRPr="0052778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%</w:t>
            </w:r>
            <w:r w:rsidRPr="0052778D">
              <w:rPr>
                <w:rFonts w:hint="eastAsia"/>
                <w:color w:val="000000" w:themeColor="text1"/>
              </w:rPr>
              <w:t>）</w:t>
            </w:r>
          </w:p>
        </w:tc>
      </w:tr>
    </w:tbl>
    <w:p w:rsidR="00C523F8" w:rsidRPr="0052778D" w:rsidRDefault="00C30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52778D">
        <w:rPr>
          <w:rFonts w:ascii="Times New Roman" w:hAnsi="Times New Roman" w:cs="Times New Roman" w:hint="eastAsia"/>
          <w:color w:val="000000" w:themeColor="text1"/>
        </w:rPr>
        <w:br/>
      </w:r>
      <w:r w:rsidRPr="0052778D">
        <w:rPr>
          <w:rFonts w:ascii="Times New Roman" w:hAnsi="Times New Roman" w:cs="Times New Roman"/>
          <w:color w:val="000000" w:themeColor="text1"/>
        </w:rPr>
        <w:br/>
      </w:r>
    </w:p>
    <w:p w:rsidR="00C523F8" w:rsidRPr="0052778D" w:rsidRDefault="00792D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</w:rPr>
      </w:pPr>
      <w:bookmarkStart w:id="0" w:name="_heading=h.gjdgxs" w:colFirst="0" w:colLast="0"/>
      <w:bookmarkEnd w:id="0"/>
      <w:r w:rsidRPr="0052778D">
        <w:rPr>
          <w:rFonts w:ascii="Times New Roman" w:hAnsi="Times New Roman" w:cs="Times New Roman" w:hint="eastAsia"/>
          <w:color w:val="000000" w:themeColor="text1"/>
        </w:rPr>
        <w:br/>
      </w:r>
      <w:r w:rsidRPr="0052778D">
        <w:rPr>
          <w:rFonts w:ascii="Times New Roman" w:hAnsi="Times New Roman" w:cs="Times New Roman"/>
          <w:color w:val="000000" w:themeColor="text1"/>
        </w:rPr>
        <w:br/>
      </w:r>
    </w:p>
    <w:tbl>
      <w:tblPr>
        <w:tblStyle w:val="10"/>
        <w:tblW w:w="10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1276"/>
        <w:gridCol w:w="1134"/>
        <w:gridCol w:w="2227"/>
      </w:tblGrid>
      <w:tr w:rsidR="0052778D" w:rsidRPr="0052778D" w:rsidTr="009811AD">
        <w:trPr>
          <w:trHeight w:val="50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單元</w:t>
            </w:r>
          </w:p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名稱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內容簡述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教學時數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學習目標標號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學習評量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t>(包含總結性與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  <w:sz w:val="22"/>
                <w:szCs w:val="22"/>
              </w:rPr>
              <w:br/>
              <w:t>形成性評量</w:t>
            </w:r>
          </w:p>
        </w:tc>
      </w:tr>
      <w:tr w:rsidR="0052778D" w:rsidRPr="0052778D" w:rsidTr="009811AD">
        <w:trPr>
          <w:trHeight w:val="1408"/>
          <w:jc w:val="center"/>
        </w:trPr>
        <w:tc>
          <w:tcPr>
            <w:tcW w:w="988" w:type="dxa"/>
            <w:shd w:val="clear" w:color="auto" w:fill="auto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一、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="00320DB5" w:rsidRPr="0052778D">
              <w:rPr>
                <w:rFonts w:ascii="標楷體" w:eastAsia="標楷體" w:hAnsi="標楷體" w:cs="標楷體"/>
                <w:color w:val="000000" w:themeColor="text1"/>
              </w:rPr>
              <w:t>行動研究步驟/如何選擇行</w:t>
            </w:r>
            <w:r w:rsidR="00320DB5" w:rsidRPr="0052778D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動研究主題</w:t>
            </w: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</w:tc>
        <w:tc>
          <w:tcPr>
            <w:tcW w:w="4677" w:type="dxa"/>
            <w:shd w:val="clear" w:color="auto" w:fill="auto"/>
          </w:tcPr>
          <w:p w:rsidR="002455DB" w:rsidRPr="0052778D" w:rsidRDefault="002455DB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lastRenderedPageBreak/>
              <w:t>一、課程引入（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5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3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播放短影片或故事引導：</w:t>
            </w:r>
          </w:p>
          <w:p w:rsidR="002455DB" w:rsidRPr="0052778D" w:rsidRDefault="002455DB" w:rsidP="0052778D">
            <w:pPr>
              <w:numPr>
                <w:ilvl w:val="1"/>
                <w:numId w:val="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lastRenderedPageBreak/>
              <w:t>播放一段有趣的環保影片（如：海洋垃圾對動物的影響，或節能減碳如何幫助地球）。</w:t>
            </w:r>
          </w:p>
          <w:p w:rsidR="002455DB" w:rsidRPr="0052778D" w:rsidRDefault="002455DB" w:rsidP="0052778D">
            <w:pPr>
              <w:numPr>
                <w:ilvl w:val="1"/>
                <w:numId w:val="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或者講述一個簡單的故事，例如：「有一位小學生發現家裡每天浪費很多電，於是他開始了一個</w:t>
            </w:r>
            <w:r w:rsidRPr="0052778D">
              <w:rPr>
                <w:rFonts w:ascii="Helvetica Neue" w:hAnsi="Helvetica Neue"/>
                <w:color w:val="000000" w:themeColor="text1"/>
              </w:rPr>
              <w:t>‘</w:t>
            </w:r>
            <w:r w:rsidRPr="0052778D">
              <w:rPr>
                <w:rFonts w:ascii="Helvetica Neue" w:hAnsi="Helvetica Neue"/>
                <w:color w:val="000000" w:themeColor="text1"/>
              </w:rPr>
              <w:t>節能挑戰</w:t>
            </w:r>
            <w:r w:rsidRPr="0052778D">
              <w:rPr>
                <w:rFonts w:ascii="Helvetica Neue" w:hAnsi="Helvetica Neue"/>
                <w:color w:val="000000" w:themeColor="text1"/>
              </w:rPr>
              <w:t>’</w:t>
            </w:r>
            <w:r w:rsidRPr="0052778D">
              <w:rPr>
                <w:rFonts w:ascii="Helvetica Neue" w:hAnsi="Helvetica Neue"/>
                <w:color w:val="000000" w:themeColor="text1"/>
              </w:rPr>
              <w:t>計畫，成功減少了家中</w:t>
            </w:r>
            <w:r w:rsidRPr="0052778D">
              <w:rPr>
                <w:rFonts w:ascii="Helvetica Neue" w:hAnsi="Helvetica Neue"/>
                <w:color w:val="000000" w:themeColor="text1"/>
              </w:rPr>
              <w:t>10%</w:t>
            </w:r>
            <w:r w:rsidRPr="0052778D">
              <w:rPr>
                <w:rFonts w:ascii="Helvetica Neue" w:hAnsi="Helvetica Neue"/>
                <w:color w:val="000000" w:themeColor="text1"/>
              </w:rPr>
              <w:t>的電費支出。」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3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提問引導：</w:t>
            </w:r>
          </w:p>
          <w:p w:rsidR="002455DB" w:rsidRPr="0052778D" w:rsidRDefault="002455DB" w:rsidP="0052778D">
            <w:pPr>
              <w:numPr>
                <w:ilvl w:val="1"/>
                <w:numId w:val="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問學生：「你覺得我們生活中的哪些地方可以做得更環保？」</w:t>
            </w:r>
          </w:p>
          <w:p w:rsidR="002455DB" w:rsidRPr="0052778D" w:rsidRDefault="002455DB" w:rsidP="0052778D">
            <w:pPr>
              <w:numPr>
                <w:ilvl w:val="1"/>
                <w:numId w:val="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引出本節課的主題：「今天我們要學習如何規劃一個行動計畫，幫助我們在生活中做到節能減碳或減塑！」</w:t>
            </w:r>
          </w:p>
          <w:p w:rsidR="002455DB" w:rsidRPr="0052778D" w:rsidRDefault="00507204" w:rsidP="002455DB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44" alt="" style="width:415.3pt;height:.05pt;mso-width-percent:0;mso-height-percent:0;mso-width-percent:0;mso-height-percent:0" o:hrstd="t" o:hr="t" fillcolor="#a0a0a0" stroked="f"/>
              </w:pict>
            </w:r>
          </w:p>
          <w:p w:rsidR="002455DB" w:rsidRPr="0052778D" w:rsidRDefault="002455DB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二、行動研究介紹（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10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簡介行動研究的意義與步驟：</w:t>
            </w:r>
          </w:p>
          <w:p w:rsidR="002455DB" w:rsidRPr="0052778D" w:rsidRDefault="002455DB" w:rsidP="0052778D">
            <w:pPr>
              <w:numPr>
                <w:ilvl w:val="1"/>
                <w:numId w:val="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行動研究是什麼？</w:t>
            </w:r>
          </w:p>
          <w:p w:rsidR="002455DB" w:rsidRPr="0052778D" w:rsidRDefault="002455DB" w:rsidP="0052778D">
            <w:pPr>
              <w:numPr>
                <w:ilvl w:val="2"/>
                <w:numId w:val="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「行動研究就是從生活中發現問題，然後設計一個計畫來解決這個問題，最後檢視計畫是否有效。」</w:t>
            </w:r>
          </w:p>
          <w:p w:rsidR="002455DB" w:rsidRPr="0052778D" w:rsidRDefault="002455DB" w:rsidP="0052778D">
            <w:pPr>
              <w:numPr>
                <w:ilvl w:val="1"/>
                <w:numId w:val="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行動研究的四個步驟：</w:t>
            </w:r>
          </w:p>
          <w:p w:rsidR="002455DB" w:rsidRPr="0052778D" w:rsidRDefault="002455DB" w:rsidP="0052778D">
            <w:pPr>
              <w:numPr>
                <w:ilvl w:val="2"/>
                <w:numId w:val="5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發現問題：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觀察生活中需要改善的地方。</w:t>
            </w:r>
          </w:p>
          <w:p w:rsidR="002455DB" w:rsidRPr="0052778D" w:rsidRDefault="002455DB" w:rsidP="0052778D">
            <w:pPr>
              <w:numPr>
                <w:ilvl w:val="2"/>
                <w:numId w:val="5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設計計畫：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想出解決問題的方法。</w:t>
            </w:r>
          </w:p>
          <w:p w:rsidR="002455DB" w:rsidRPr="0052778D" w:rsidRDefault="002455DB" w:rsidP="0052778D">
            <w:pPr>
              <w:numPr>
                <w:ilvl w:val="2"/>
                <w:numId w:val="5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執行行動：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實際去做，看看效果如何。</w:t>
            </w:r>
          </w:p>
          <w:p w:rsidR="002455DB" w:rsidRPr="0052778D" w:rsidRDefault="002455DB" w:rsidP="0052778D">
            <w:pPr>
              <w:numPr>
                <w:ilvl w:val="2"/>
                <w:numId w:val="5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檢討改善：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分析成果，找出可以改進的地方。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範例說明：</w:t>
            </w:r>
          </w:p>
          <w:p w:rsidR="002455DB" w:rsidRPr="0052778D" w:rsidRDefault="002455DB" w:rsidP="0052778D">
            <w:pPr>
              <w:numPr>
                <w:ilvl w:val="1"/>
                <w:numId w:val="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以「減少使用塑膠袋」為例，簡單說明每個步驟：</w:t>
            </w:r>
          </w:p>
          <w:p w:rsidR="002455DB" w:rsidRPr="0052778D" w:rsidRDefault="002455DB" w:rsidP="0052778D">
            <w:pPr>
              <w:numPr>
                <w:ilvl w:val="2"/>
                <w:numId w:val="6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發現問題：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家裡每次買菜都用很多塑膠袋。</w:t>
            </w:r>
          </w:p>
          <w:p w:rsidR="002455DB" w:rsidRPr="0052778D" w:rsidRDefault="002455DB" w:rsidP="0052778D">
            <w:pPr>
              <w:numPr>
                <w:ilvl w:val="2"/>
                <w:numId w:val="6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設計計畫：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設定一週內自備購物袋的目標，並記錄使用次數。</w:t>
            </w:r>
          </w:p>
          <w:p w:rsidR="002455DB" w:rsidRPr="0052778D" w:rsidRDefault="002455DB" w:rsidP="0052778D">
            <w:pPr>
              <w:numPr>
                <w:ilvl w:val="2"/>
                <w:numId w:val="6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執行行動：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每次買菜時提醒家人帶購物袋。</w:t>
            </w:r>
          </w:p>
          <w:p w:rsidR="002455DB" w:rsidRPr="0052778D" w:rsidRDefault="002455DB" w:rsidP="0052778D">
            <w:pPr>
              <w:numPr>
                <w:ilvl w:val="2"/>
                <w:numId w:val="6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檢討改善：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計算一週內減少的塑膠袋數量，並想辦法讓更多人參與。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引導學生思考：</w:t>
            </w:r>
          </w:p>
          <w:p w:rsidR="002455DB" w:rsidRPr="0052778D" w:rsidRDefault="002455DB" w:rsidP="0052778D">
            <w:pPr>
              <w:numPr>
                <w:ilvl w:val="1"/>
                <w:numId w:val="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問：「在我們的生活中，還有哪些問題可以用行動研究來解決？」</w:t>
            </w:r>
          </w:p>
          <w:p w:rsidR="002455DB" w:rsidRPr="0052778D" w:rsidRDefault="00507204" w:rsidP="002455DB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43" alt="" style="width:415.3pt;height:.05pt;mso-width-percent:0;mso-height-percent:0;mso-width-percent:0;mso-height-percent:0" o:hrstd="t" o:hr="t" fillcolor="#a0a0a0" stroked="f"/>
              </w:pict>
            </w:r>
          </w:p>
          <w:p w:rsidR="002455DB" w:rsidRPr="0052778D" w:rsidRDefault="002455DB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三、行動計畫規劃（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20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分組活動：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將學生分成</w:t>
            </w:r>
            <w:r w:rsidRPr="0052778D">
              <w:rPr>
                <w:rFonts w:ascii="Helvetica Neue" w:hAnsi="Helvetica Neue"/>
                <w:color w:val="000000" w:themeColor="text1"/>
              </w:rPr>
              <w:t>4-5</w:t>
            </w:r>
            <w:r w:rsidRPr="0052778D">
              <w:rPr>
                <w:rFonts w:ascii="Helvetica Neue" w:hAnsi="Helvetica Neue"/>
                <w:color w:val="000000" w:themeColor="text1"/>
              </w:rPr>
              <w:t>組，每組選擇一個與「食衣住行」相關的環保問題作為研究主題。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提供範例主題：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食：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減少午餐浪費或使用一次性餐具。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衣：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舊衣回收再利用。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住：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節約用電（如關燈、拔插頭）。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行：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鼓勵步行或騎腳踏車代替短途搭車。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行動計畫規劃步驟：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 xml:space="preserve">(1) 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發現問題：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小組討論並寫下他們觀察到的問題。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例如：「班上很多同學會用塑膠吸管喝飲料。」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 xml:space="preserve">(2) 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設定目標：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教師引導學生設定「</w:t>
            </w:r>
            <w:r w:rsidRPr="0052778D">
              <w:rPr>
                <w:rFonts w:ascii="Helvetica Neue" w:hAnsi="Helvetica Neue"/>
                <w:color w:val="000000" w:themeColor="text1"/>
              </w:rPr>
              <w:t>SMART</w:t>
            </w:r>
            <w:r w:rsidRPr="0052778D">
              <w:rPr>
                <w:rFonts w:ascii="Helvetica Neue" w:hAnsi="Helvetica Neue"/>
                <w:color w:val="000000" w:themeColor="text1"/>
              </w:rPr>
              <w:t>目標」：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具體（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Specific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）：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目標清楚明確。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可衡量（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Measurable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）：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能用數據或觀察來評估。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可達成（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Achievable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）：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學生能做到的範圍。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相關性（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Relevant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）：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與環保主題相關。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有時限（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Time-bound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）：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設定完成的時間。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例如：「在兩週內，讓班級同學減少使用塑膠吸管</w:t>
            </w:r>
            <w:r w:rsidRPr="0052778D">
              <w:rPr>
                <w:rFonts w:ascii="Helvetica Neue" w:hAnsi="Helvetica Neue"/>
                <w:color w:val="000000" w:themeColor="text1"/>
              </w:rPr>
              <w:t>10</w:t>
            </w:r>
            <w:r w:rsidRPr="0052778D">
              <w:rPr>
                <w:rFonts w:ascii="Helvetica Neue" w:hAnsi="Helvetica Neue"/>
                <w:color w:val="000000" w:themeColor="text1"/>
              </w:rPr>
              <w:t>次。」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 xml:space="preserve">(3) 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設計行動：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lastRenderedPageBreak/>
              <w:t>討論具體的行動方法，例如：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宣傳減塑的好處。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提供替代方案（如攜帶環保吸管）。</w:t>
            </w:r>
          </w:p>
          <w:p w:rsidR="002455DB" w:rsidRPr="0052778D" w:rsidRDefault="002455DB" w:rsidP="0052778D">
            <w:pPr>
              <w:numPr>
                <w:ilvl w:val="3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設計海報或標語提醒同學。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 xml:space="preserve">(4) </w:t>
            </w: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預測成果：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討論預期的效果，並記錄下來。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記錄計畫：</w:t>
            </w:r>
          </w:p>
          <w:p w:rsidR="002455DB" w:rsidRPr="0052778D" w:rsidRDefault="002455DB" w:rsidP="0052778D">
            <w:pPr>
              <w:numPr>
                <w:ilvl w:val="1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每組將行動計畫寫在大張海報紙上，包括：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問題描述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目標設定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行動方法</w:t>
            </w:r>
          </w:p>
          <w:p w:rsidR="002455DB" w:rsidRPr="0052778D" w:rsidRDefault="002455DB" w:rsidP="0052778D">
            <w:pPr>
              <w:numPr>
                <w:ilvl w:val="2"/>
                <w:numId w:val="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預測成果</w:t>
            </w:r>
          </w:p>
          <w:p w:rsidR="002455DB" w:rsidRPr="0052778D" w:rsidRDefault="00507204" w:rsidP="002455DB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42" alt="" style="width:415.3pt;height:.05pt;mso-width-percent:0;mso-height-percent:0;mso-width-percent:0;mso-height-percent:0" o:hrstd="t" o:hr="t" fillcolor="#a0a0a0" stroked="f"/>
              </w:pict>
            </w:r>
          </w:p>
          <w:p w:rsidR="002455DB" w:rsidRPr="0052778D" w:rsidRDefault="002455DB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四、分享與反饋（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5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8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小組分享：</w:t>
            </w:r>
          </w:p>
          <w:p w:rsidR="002455DB" w:rsidRPr="0052778D" w:rsidRDefault="002455DB" w:rsidP="0052778D">
            <w:pPr>
              <w:numPr>
                <w:ilvl w:val="1"/>
                <w:numId w:val="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每組派代表分享他們的行動計畫（約</w:t>
            </w:r>
            <w:r w:rsidRPr="0052778D">
              <w:rPr>
                <w:rFonts w:ascii="Helvetica Neue" w:hAnsi="Helvetica Neue"/>
                <w:color w:val="000000" w:themeColor="text1"/>
              </w:rPr>
              <w:t>1</w:t>
            </w:r>
            <w:r w:rsidRPr="0052778D">
              <w:rPr>
                <w:rFonts w:ascii="Helvetica Neue" w:hAnsi="Helvetica Neue"/>
                <w:color w:val="000000" w:themeColor="text1"/>
              </w:rPr>
              <w:t>分鐘</w:t>
            </w:r>
            <w:r w:rsidRPr="0052778D">
              <w:rPr>
                <w:rFonts w:ascii="Helvetica Neue" w:hAnsi="Helvetica Neue"/>
                <w:color w:val="000000" w:themeColor="text1"/>
              </w:rPr>
              <w:t>/</w:t>
            </w:r>
            <w:r w:rsidRPr="0052778D">
              <w:rPr>
                <w:rFonts w:ascii="Helvetica Neue" w:hAnsi="Helvetica Neue"/>
                <w:color w:val="000000" w:themeColor="text1"/>
              </w:rPr>
              <w:t>組）。</w:t>
            </w:r>
          </w:p>
          <w:p w:rsidR="002455DB" w:rsidRPr="0052778D" w:rsidRDefault="002455DB" w:rsidP="0052778D">
            <w:pPr>
              <w:numPr>
                <w:ilvl w:val="1"/>
                <w:numId w:val="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例如：「我們的主題是減少塑膠吸管的使用。我們的目標是在兩週內讓班級同學減少使用吸管</w:t>
            </w:r>
            <w:r w:rsidRPr="0052778D">
              <w:rPr>
                <w:rFonts w:ascii="Helvetica Neue" w:hAnsi="Helvetica Neue"/>
                <w:color w:val="000000" w:themeColor="text1"/>
              </w:rPr>
              <w:t>10</w:t>
            </w:r>
            <w:r w:rsidRPr="0052778D">
              <w:rPr>
                <w:rFonts w:ascii="Helvetica Neue" w:hAnsi="Helvetica Neue"/>
                <w:color w:val="000000" w:themeColor="text1"/>
              </w:rPr>
              <w:t>次。我們會設計海報提醒大家，並帶頭示範使用環保吸管。」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8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全班討論與教師回饋：</w:t>
            </w:r>
          </w:p>
          <w:p w:rsidR="002455DB" w:rsidRPr="0052778D" w:rsidRDefault="002455DB" w:rsidP="0052778D">
            <w:pPr>
              <w:numPr>
                <w:ilvl w:val="1"/>
                <w:numId w:val="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問其他組的學生：「你覺得他們的計畫有沒有什麼可以改進的地方？」</w:t>
            </w:r>
          </w:p>
          <w:p w:rsidR="002455DB" w:rsidRPr="0052778D" w:rsidRDefault="002455DB" w:rsidP="0052778D">
            <w:pPr>
              <w:numPr>
                <w:ilvl w:val="1"/>
                <w:numId w:val="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lastRenderedPageBreak/>
              <w:t>教師給予正向回饋，並提供改進建議，例如：「可以考慮設計一個有獎勵的活動，鼓勵更多人參與。」</w:t>
            </w:r>
          </w:p>
          <w:p w:rsidR="002455DB" w:rsidRPr="0052778D" w:rsidRDefault="00507204" w:rsidP="0052778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41" alt="" style="width:415.3pt;height:.05pt;mso-width-percent:0;mso-height-percent:0;mso-width-percent:0;mso-height-percent:0" o:hrstd="t" o:hr="t" fillcolor="#a0a0a0" stroked="f"/>
              </w:pict>
            </w:r>
          </w:p>
          <w:p w:rsidR="002455DB" w:rsidRPr="0052778D" w:rsidRDefault="002455DB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五、課堂總結與延伸（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3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2455DB" w:rsidRPr="0052778D" w:rsidRDefault="002455DB" w:rsidP="0052778D">
            <w:pPr>
              <w:pStyle w:val="Web"/>
              <w:numPr>
                <w:ilvl w:val="0"/>
                <w:numId w:val="9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教師總結：</w:t>
            </w:r>
          </w:p>
          <w:p w:rsidR="002455DB" w:rsidRPr="0052778D" w:rsidRDefault="002455DB" w:rsidP="0052778D">
            <w:pPr>
              <w:numPr>
                <w:ilvl w:val="1"/>
                <w:numId w:val="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回顧本節課的重點：</w:t>
            </w:r>
          </w:p>
          <w:p w:rsidR="002455DB" w:rsidRPr="0052778D" w:rsidRDefault="002455DB" w:rsidP="0052778D">
            <w:pPr>
              <w:numPr>
                <w:ilvl w:val="2"/>
                <w:numId w:val="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「今天我們學習了什麼是行動研究，並依照步驟規劃了一個行動計畫。」</w:t>
            </w:r>
          </w:p>
          <w:p w:rsidR="002455DB" w:rsidRPr="0052778D" w:rsidRDefault="002455DB" w:rsidP="0052778D">
            <w:pPr>
              <w:numPr>
                <w:ilvl w:val="2"/>
                <w:numId w:val="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「行動計畫的成功關鍵在於目標清楚、方法具體，並且能實際執行。」</w:t>
            </w:r>
          </w:p>
          <w:p w:rsidR="00D9289B" w:rsidRPr="00D9289B" w:rsidRDefault="002455DB" w:rsidP="00D9289B">
            <w:pPr>
              <w:numPr>
                <w:ilvl w:val="1"/>
                <w:numId w:val="9"/>
              </w:numPr>
              <w:spacing w:before="120" w:after="120"/>
              <w:rPr>
                <w:rFonts w:ascii="Helvetica Neue" w:hAnsi="Helvetica Neue" w:hint="eastAsia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鼓勵學生：「接下來，我們要把這些計畫付諸行動，看看能不能真的改善問題！」</w:t>
            </w:r>
          </w:p>
        </w:tc>
        <w:tc>
          <w:tcPr>
            <w:tcW w:w="1276" w:type="dxa"/>
            <w:shd w:val="clear" w:color="auto" w:fill="auto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lastRenderedPageBreak/>
              <w:t>１</w:t>
            </w: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lastRenderedPageBreak/>
              <w:t>Ｅ１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Ｅ２</w:t>
            </w: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Ｅ５</w:t>
            </w:r>
          </w:p>
        </w:tc>
        <w:tc>
          <w:tcPr>
            <w:tcW w:w="2227" w:type="dxa"/>
            <w:shd w:val="clear" w:color="auto" w:fill="auto"/>
          </w:tcPr>
          <w:p w:rsidR="00C523F8" w:rsidRPr="0052778D" w:rsidRDefault="00A12621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lastRenderedPageBreak/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  <w:p w:rsidR="00D9289B" w:rsidRPr="0052778D" w:rsidRDefault="00D9289B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Pr="0052778D" w:rsidRDefault="00D9289B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</w:tc>
      </w:tr>
      <w:tr w:rsidR="0052778D" w:rsidRPr="0052778D" w:rsidTr="009811AD">
        <w:trPr>
          <w:trHeight w:val="1408"/>
          <w:jc w:val="center"/>
        </w:trPr>
        <w:tc>
          <w:tcPr>
            <w:tcW w:w="988" w:type="dxa"/>
            <w:shd w:val="clear" w:color="auto" w:fill="auto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lastRenderedPageBreak/>
              <w:t>二、</w:t>
            </w:r>
          </w:p>
          <w:p w:rsidR="00C523F8" w:rsidRPr="0052778D" w:rsidRDefault="00320DB5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標楷體" w:eastAsia="標楷體" w:hAnsi="標楷體" w:cs="標楷體"/>
                <w:color w:val="000000" w:themeColor="text1"/>
              </w:rPr>
              <w:t>行動研究步驟/如何設定行動研究目標</w:t>
            </w:r>
          </w:p>
        </w:tc>
        <w:tc>
          <w:tcPr>
            <w:tcW w:w="4677" w:type="dxa"/>
            <w:shd w:val="clear" w:color="auto" w:fill="auto"/>
          </w:tcPr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一、課程引入（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5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1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回顧上堂課的行動計畫：</w:t>
            </w:r>
          </w:p>
          <w:p w:rsidR="00320DB5" w:rsidRPr="0052778D" w:rsidRDefault="00320DB5" w:rsidP="0052778D">
            <w:pPr>
              <w:numPr>
                <w:ilvl w:val="1"/>
                <w:numId w:val="1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教師提問：</w:t>
            </w:r>
          </w:p>
          <w:p w:rsidR="00320DB5" w:rsidRPr="0052778D" w:rsidRDefault="00320DB5" w:rsidP="0052778D">
            <w:pPr>
              <w:numPr>
                <w:ilvl w:val="2"/>
                <w:numId w:val="1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「上次課堂中，我們為哪些問題設計了行動計畫？」</w:t>
            </w:r>
          </w:p>
          <w:p w:rsidR="00320DB5" w:rsidRPr="0052778D" w:rsidRDefault="00320DB5" w:rsidP="0052778D">
            <w:pPr>
              <w:numPr>
                <w:ilvl w:val="2"/>
                <w:numId w:val="1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「你們小組的行動目標是什麼？」</w:t>
            </w:r>
          </w:p>
          <w:p w:rsidR="00320DB5" w:rsidRPr="0052778D" w:rsidRDefault="00320DB5" w:rsidP="0052778D">
            <w:pPr>
              <w:numPr>
                <w:ilvl w:val="1"/>
                <w:numId w:val="1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請每組簡短分享他們的行動計畫（</w:t>
            </w:r>
            <w:r w:rsidRPr="0052778D">
              <w:rPr>
                <w:rFonts w:ascii="Helvetica Neue" w:hAnsi="Helvetica Neue"/>
                <w:color w:val="000000" w:themeColor="text1"/>
              </w:rPr>
              <w:t>1</w:t>
            </w:r>
            <w:r w:rsidRPr="0052778D">
              <w:rPr>
                <w:rFonts w:ascii="Helvetica Neue" w:hAnsi="Helvetica Neue"/>
                <w:color w:val="000000" w:themeColor="text1"/>
              </w:rPr>
              <w:t>分鐘</w:t>
            </w:r>
            <w:r w:rsidRPr="0052778D">
              <w:rPr>
                <w:rFonts w:ascii="Helvetica Neue" w:hAnsi="Helvetica Neue"/>
                <w:color w:val="000000" w:themeColor="text1"/>
              </w:rPr>
              <w:t>/</w:t>
            </w:r>
            <w:r w:rsidRPr="0052778D">
              <w:rPr>
                <w:rFonts w:ascii="Helvetica Neue" w:hAnsi="Helvetica Neue"/>
                <w:color w:val="000000" w:themeColor="text1"/>
              </w:rPr>
              <w:t>組）。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1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引出本堂課的主題：</w:t>
            </w:r>
          </w:p>
          <w:p w:rsidR="00320DB5" w:rsidRPr="0052778D" w:rsidRDefault="00320DB5" w:rsidP="0052778D">
            <w:pPr>
              <w:numPr>
                <w:ilvl w:val="1"/>
                <w:numId w:val="1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教師說明：「今天我們要進一步討論如何執行這些計畫，包括具體的步驟、需要的資源、以及如何分工合</w:t>
            </w:r>
            <w:r w:rsidRPr="0052778D">
              <w:rPr>
                <w:rFonts w:ascii="Helvetica Neue" w:hAnsi="Helvetica Neue"/>
                <w:color w:val="000000" w:themeColor="text1"/>
              </w:rPr>
              <w:lastRenderedPageBreak/>
              <w:t>作，讓我們的計畫能順利進行！」</w:t>
            </w:r>
          </w:p>
          <w:p w:rsidR="00320DB5" w:rsidRPr="0052778D" w:rsidRDefault="00507204" w:rsidP="00320DB5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40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二、執行細節討論（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15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2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引導學生思考執行步驟：</w:t>
            </w:r>
          </w:p>
          <w:p w:rsidR="00320DB5" w:rsidRPr="0052778D" w:rsidRDefault="00320DB5" w:rsidP="0052778D">
            <w:pPr>
              <w:numPr>
                <w:ilvl w:val="1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教師提問：</w:t>
            </w:r>
          </w:p>
          <w:p w:rsidR="00320DB5" w:rsidRPr="0052778D" w:rsidRDefault="00320DB5" w:rsidP="0052778D">
            <w:pPr>
              <w:numPr>
                <w:ilvl w:val="2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「要完成這個行動計畫，我們需要做哪些具體的事情？」</w:t>
            </w:r>
          </w:p>
          <w:p w:rsidR="00320DB5" w:rsidRPr="0052778D" w:rsidRDefault="00320DB5" w:rsidP="0052778D">
            <w:pPr>
              <w:numPr>
                <w:ilvl w:val="2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「哪些事情應該先做？哪些可以後做？」</w:t>
            </w:r>
          </w:p>
          <w:p w:rsidR="00320DB5" w:rsidRPr="0052778D" w:rsidRDefault="00320DB5" w:rsidP="0052778D">
            <w:pPr>
              <w:numPr>
                <w:ilvl w:val="1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在黑板上畫出執行步驟的範例流程圖：</w:t>
            </w:r>
          </w:p>
          <w:p w:rsidR="00320DB5" w:rsidRPr="0052778D" w:rsidRDefault="00320DB5" w:rsidP="0052778D">
            <w:pPr>
              <w:numPr>
                <w:ilvl w:val="2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範例：減少塑膠吸管使用</w:t>
            </w:r>
          </w:p>
          <w:p w:rsidR="00320DB5" w:rsidRPr="0052778D" w:rsidRDefault="00320DB5" w:rsidP="0052778D">
            <w:pPr>
              <w:numPr>
                <w:ilvl w:val="3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設計並製作海報。</w:t>
            </w:r>
          </w:p>
          <w:p w:rsidR="00320DB5" w:rsidRPr="0052778D" w:rsidRDefault="00320DB5" w:rsidP="0052778D">
            <w:pPr>
              <w:numPr>
                <w:ilvl w:val="3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將海報張貼在教室或校園。</w:t>
            </w:r>
          </w:p>
          <w:p w:rsidR="00320DB5" w:rsidRPr="0052778D" w:rsidRDefault="00320DB5" w:rsidP="0052778D">
            <w:pPr>
              <w:numPr>
                <w:ilvl w:val="3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宣布「無吸管日」活動，讓同學參與。</w:t>
            </w:r>
          </w:p>
          <w:p w:rsidR="00320DB5" w:rsidRPr="0052778D" w:rsidRDefault="00320DB5" w:rsidP="0052778D">
            <w:pPr>
              <w:numPr>
                <w:ilvl w:val="3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統計一週內使用吸管的次數，並公布結果。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2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小組討論執行細節：</w:t>
            </w:r>
          </w:p>
          <w:p w:rsidR="00320DB5" w:rsidRPr="0052778D" w:rsidRDefault="00320DB5" w:rsidP="0052778D">
            <w:pPr>
              <w:numPr>
                <w:ilvl w:val="1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學生分組，根據自己的行動計畫，討論以下問題：</w:t>
            </w:r>
          </w:p>
          <w:p w:rsidR="00320DB5" w:rsidRPr="0052778D" w:rsidRDefault="00320DB5" w:rsidP="0052778D">
            <w:pPr>
              <w:numPr>
                <w:ilvl w:val="2"/>
                <w:numId w:val="13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執行步驟：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把計畫分解成具體的步驟。</w:t>
            </w:r>
          </w:p>
          <w:p w:rsidR="00320DB5" w:rsidRPr="0052778D" w:rsidRDefault="00320DB5" w:rsidP="0052778D">
            <w:pPr>
              <w:numPr>
                <w:ilvl w:val="2"/>
                <w:numId w:val="13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資源需求：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列出需要的材料、工具或人手（如：紙張、彩色筆、統計表格等）。</w:t>
            </w:r>
          </w:p>
          <w:p w:rsidR="00320DB5" w:rsidRPr="0052778D" w:rsidRDefault="00320DB5" w:rsidP="0052778D">
            <w:pPr>
              <w:numPr>
                <w:ilvl w:val="2"/>
                <w:numId w:val="13"/>
              </w:numPr>
              <w:spacing w:before="120" w:after="120"/>
              <w:ind w:left="2160" w:hanging="36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分工合作：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討論每個步驟由誰負責。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2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記錄討論結果：</w:t>
            </w:r>
          </w:p>
          <w:p w:rsidR="00320DB5" w:rsidRPr="0052778D" w:rsidRDefault="00320DB5" w:rsidP="0052778D">
            <w:pPr>
              <w:numPr>
                <w:ilvl w:val="1"/>
                <w:numId w:val="1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每組在大張海報紙上記錄執行細節，並準備稍後分享。</w:t>
            </w:r>
          </w:p>
          <w:p w:rsidR="00320DB5" w:rsidRPr="0052778D" w:rsidRDefault="00507204" w:rsidP="00320DB5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9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三、困難與解決方案（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10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引導學生預測挑戰：</w:t>
            </w:r>
          </w:p>
          <w:p w:rsidR="00320DB5" w:rsidRPr="0052778D" w:rsidRDefault="00320DB5" w:rsidP="0052778D">
            <w:pPr>
              <w:numPr>
                <w:ilvl w:val="1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教師提問：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「在執行這些計畫時，可能會遇到哪些困難？」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「例如：如果同學不願意參加活動，我們該怎麼辦？」</w:t>
            </w:r>
          </w:p>
          <w:p w:rsidR="00320DB5" w:rsidRPr="0052778D" w:rsidRDefault="00320DB5" w:rsidP="0052778D">
            <w:pPr>
              <w:numPr>
                <w:ilvl w:val="1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在黑板上列出可能的挑戰：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資源不足（如材料不夠用）。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時間不夠（如活動安排太緊）。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同學參與度低（如不願配合）。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小組討論解決方案：</w:t>
            </w:r>
          </w:p>
          <w:p w:rsidR="00320DB5" w:rsidRPr="0052778D" w:rsidRDefault="00320DB5" w:rsidP="0052778D">
            <w:pPr>
              <w:numPr>
                <w:ilvl w:val="1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學生分組，針對可能的挑戰，討論應對策略。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範例：</w:t>
            </w:r>
          </w:p>
          <w:p w:rsidR="00320DB5" w:rsidRPr="0052778D" w:rsidRDefault="00320DB5" w:rsidP="0052778D">
            <w:pPr>
              <w:numPr>
                <w:ilvl w:val="3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挑戰：同學不願意參加「無吸管日」。</w:t>
            </w:r>
          </w:p>
          <w:p w:rsidR="00320DB5" w:rsidRPr="0052778D" w:rsidRDefault="00320DB5" w:rsidP="0052778D">
            <w:pPr>
              <w:numPr>
                <w:ilvl w:val="3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解決方案：設計有趣的活動（如抽獎或比賽），吸引同學參與。</w:t>
            </w:r>
          </w:p>
          <w:p w:rsidR="00320DB5" w:rsidRPr="0052778D" w:rsidRDefault="00320DB5" w:rsidP="0052778D">
            <w:pPr>
              <w:numPr>
                <w:ilvl w:val="2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挑戰：資源不足。</w:t>
            </w:r>
          </w:p>
          <w:p w:rsidR="00320DB5" w:rsidRPr="0052778D" w:rsidRDefault="00320DB5" w:rsidP="0052778D">
            <w:pPr>
              <w:numPr>
                <w:ilvl w:val="3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lastRenderedPageBreak/>
              <w:t>解決方案：向老師或家長尋求支援，或改用簡單的替代材料。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教師巡視與指導：</w:t>
            </w:r>
          </w:p>
          <w:p w:rsidR="00320DB5" w:rsidRPr="0052778D" w:rsidRDefault="00320DB5" w:rsidP="0052778D">
            <w:pPr>
              <w:numPr>
                <w:ilvl w:val="1"/>
                <w:numId w:val="1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教師協助學生完善解決方案，並提供建議。</w:t>
            </w:r>
          </w:p>
          <w:p w:rsidR="00320DB5" w:rsidRPr="0052778D" w:rsidRDefault="00507204" w:rsidP="00320DB5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8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四、時間表設計（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7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5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介紹時間表的重要性：</w:t>
            </w:r>
          </w:p>
          <w:p w:rsidR="00320DB5" w:rsidRPr="0052778D" w:rsidRDefault="00320DB5" w:rsidP="0052778D">
            <w:pPr>
              <w:numPr>
                <w:ilvl w:val="1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教師說明：「有了清晰的時間表，我們才能確保每個步驟按時完成，讓計畫順利進行。」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5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範例時間表：</w:t>
            </w:r>
          </w:p>
          <w:p w:rsidR="00320DB5" w:rsidRPr="0052778D" w:rsidRDefault="00320DB5" w:rsidP="0052778D">
            <w:pPr>
              <w:numPr>
                <w:ilvl w:val="1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在黑板上展示簡單的時間表範例：</w:t>
            </w:r>
          </w:p>
          <w:p w:rsidR="00320DB5" w:rsidRPr="0052778D" w:rsidRDefault="00320DB5" w:rsidP="0052778D">
            <w:pPr>
              <w:numPr>
                <w:ilvl w:val="2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第一週：</w:t>
            </w:r>
          </w:p>
          <w:p w:rsidR="00320DB5" w:rsidRPr="0052778D" w:rsidRDefault="00320DB5" w:rsidP="0052778D">
            <w:pPr>
              <w:numPr>
                <w:ilvl w:val="3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星期一：設計海報。</w:t>
            </w:r>
          </w:p>
          <w:p w:rsidR="00320DB5" w:rsidRPr="0052778D" w:rsidRDefault="00320DB5" w:rsidP="0052778D">
            <w:pPr>
              <w:numPr>
                <w:ilvl w:val="3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星期三：張貼海報並宣布活動。</w:t>
            </w:r>
          </w:p>
          <w:p w:rsidR="00320DB5" w:rsidRPr="0052778D" w:rsidRDefault="00320DB5" w:rsidP="0052778D">
            <w:pPr>
              <w:numPr>
                <w:ilvl w:val="2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第二週：</w:t>
            </w:r>
          </w:p>
          <w:p w:rsidR="00320DB5" w:rsidRPr="0052778D" w:rsidRDefault="00320DB5" w:rsidP="0052778D">
            <w:pPr>
              <w:numPr>
                <w:ilvl w:val="3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星期一至星期五：統計使用吸管的次數。</w:t>
            </w:r>
          </w:p>
          <w:p w:rsidR="00320DB5" w:rsidRPr="0052778D" w:rsidRDefault="00320DB5" w:rsidP="0052778D">
            <w:pPr>
              <w:numPr>
                <w:ilvl w:val="3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星期五：公布結果並進行反思。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5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小組設計自己的時間表：</w:t>
            </w:r>
          </w:p>
          <w:p w:rsidR="00320DB5" w:rsidRPr="0052778D" w:rsidRDefault="00320DB5" w:rsidP="0052778D">
            <w:pPr>
              <w:numPr>
                <w:ilvl w:val="1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學生根據自己的行動計畫，設計一份簡單的時間表，記錄每個步驟的完成時間。</w:t>
            </w:r>
          </w:p>
          <w:p w:rsidR="00320DB5" w:rsidRPr="0052778D" w:rsidRDefault="00320DB5" w:rsidP="0052778D">
            <w:pPr>
              <w:numPr>
                <w:ilvl w:val="1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格式建議：</w:t>
            </w:r>
          </w:p>
          <w:p w:rsidR="00320DB5" w:rsidRPr="0052778D" w:rsidRDefault="00320DB5" w:rsidP="0052778D">
            <w:pPr>
              <w:numPr>
                <w:ilvl w:val="2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日期</w:t>
            </w:r>
          </w:p>
          <w:p w:rsidR="00320DB5" w:rsidRPr="0052778D" w:rsidRDefault="00320DB5" w:rsidP="0052778D">
            <w:pPr>
              <w:numPr>
                <w:ilvl w:val="2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任務名稱</w:t>
            </w:r>
          </w:p>
          <w:p w:rsidR="00320DB5" w:rsidRPr="0052778D" w:rsidRDefault="00320DB5" w:rsidP="0052778D">
            <w:pPr>
              <w:numPr>
                <w:ilvl w:val="2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負責人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5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記錄時間表：</w:t>
            </w:r>
          </w:p>
          <w:p w:rsidR="00320DB5" w:rsidRPr="0052778D" w:rsidRDefault="00320DB5" w:rsidP="0052778D">
            <w:pPr>
              <w:numPr>
                <w:ilvl w:val="1"/>
                <w:numId w:val="1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每組將時間表寫在海報紙上，與執行細節一起完成。</w:t>
            </w:r>
          </w:p>
          <w:p w:rsidR="00320DB5" w:rsidRPr="0052778D" w:rsidRDefault="00507204" w:rsidP="0052778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7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五、課堂總結（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3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6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全班回顧：</w:t>
            </w:r>
          </w:p>
          <w:p w:rsidR="00320DB5" w:rsidRPr="0052778D" w:rsidRDefault="00320DB5" w:rsidP="0052778D">
            <w:pPr>
              <w:numPr>
                <w:ilvl w:val="1"/>
                <w:numId w:val="1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教師提問：</w:t>
            </w:r>
          </w:p>
          <w:p w:rsidR="00320DB5" w:rsidRPr="0052778D" w:rsidRDefault="00320DB5" w:rsidP="0052778D">
            <w:pPr>
              <w:numPr>
                <w:ilvl w:val="2"/>
                <w:numId w:val="1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「今天我們學到了什麼？」</w:t>
            </w:r>
          </w:p>
          <w:p w:rsidR="00320DB5" w:rsidRPr="0052778D" w:rsidRDefault="00320DB5" w:rsidP="0052778D">
            <w:pPr>
              <w:numPr>
                <w:ilvl w:val="2"/>
                <w:numId w:val="1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「你覺得計畫的執行過程中，最重要的是什麼？」</w:t>
            </w:r>
          </w:p>
          <w:p w:rsidR="00320DB5" w:rsidRPr="0052778D" w:rsidRDefault="00320DB5" w:rsidP="0052778D">
            <w:pPr>
              <w:numPr>
                <w:ilvl w:val="1"/>
                <w:numId w:val="1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強調執行過程中的團隊合作與靈活應對能力。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6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展望下一步：</w:t>
            </w:r>
          </w:p>
          <w:p w:rsidR="00320DB5" w:rsidRPr="0052778D" w:rsidRDefault="00320DB5" w:rsidP="0052778D">
            <w:pPr>
              <w:numPr>
                <w:ilvl w:val="1"/>
                <w:numId w:val="1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教師說明：「下一堂課，我們將開始實際執行這些計畫，並記錄執行的成果與反思！」</w:t>
            </w:r>
          </w:p>
          <w:p w:rsidR="00C523F8" w:rsidRPr="0052778D" w:rsidRDefault="00C523F8" w:rsidP="00C307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C523F8" w:rsidRPr="0052778D" w:rsidRDefault="00A1262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lastRenderedPageBreak/>
              <w:t>１</w:t>
            </w: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 w:rsidP="00C3073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 w:rsidP="00C3073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C523F8" w:rsidRPr="0052778D" w:rsidRDefault="00A12621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Pr="0052778D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Pr="0052778D" w:rsidRDefault="00D9289B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</w:tc>
      </w:tr>
      <w:tr w:rsidR="0052778D" w:rsidRPr="0052778D" w:rsidTr="009811AD">
        <w:trPr>
          <w:trHeight w:val="1408"/>
          <w:jc w:val="center"/>
        </w:trPr>
        <w:tc>
          <w:tcPr>
            <w:tcW w:w="988" w:type="dxa"/>
            <w:shd w:val="clear" w:color="auto" w:fill="auto"/>
          </w:tcPr>
          <w:p w:rsidR="00320DB5" w:rsidRPr="0052778D" w:rsidRDefault="009811AD" w:rsidP="0032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三、</w:t>
            </w:r>
            <w:r w:rsidR="00320DB5" w:rsidRPr="0052778D">
              <w:rPr>
                <w:rFonts w:ascii="標楷體" w:eastAsia="標楷體" w:hAnsi="標楷體" w:cs="標楷體" w:hint="eastAsia"/>
                <w:color w:val="000000" w:themeColor="text1"/>
              </w:rPr>
              <w:t>行</w:t>
            </w:r>
            <w:r w:rsidR="00320DB5" w:rsidRPr="0052778D">
              <w:rPr>
                <w:rFonts w:ascii="標楷體" w:eastAsia="標楷體" w:hAnsi="標楷體" w:cs="標楷體"/>
                <w:color w:val="000000" w:themeColor="text1"/>
              </w:rPr>
              <w:t>動研究步驟/如何規劃行動</w:t>
            </w:r>
          </w:p>
          <w:p w:rsidR="00320DB5" w:rsidRPr="0052778D" w:rsidRDefault="00320DB5">
            <w:pPr>
              <w:jc w:val="center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</w:tc>
        <w:tc>
          <w:tcPr>
            <w:tcW w:w="4677" w:type="dxa"/>
            <w:shd w:val="clear" w:color="auto" w:fill="auto"/>
          </w:tcPr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1. 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引導學生思考行動方法的特性（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2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教師說明設計行動方法時需要考慮的三個特性：</w:t>
            </w:r>
          </w:p>
          <w:p w:rsidR="00320DB5" w:rsidRPr="0052778D" w:rsidRDefault="00320DB5" w:rsidP="0052778D">
            <w:pPr>
              <w:numPr>
                <w:ilvl w:val="1"/>
                <w:numId w:val="1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具體性：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行動方法要清楚明確，讓其他人一看就知道該做什麼。</w:t>
            </w:r>
          </w:p>
          <w:p w:rsidR="00320DB5" w:rsidRPr="0052778D" w:rsidRDefault="00320DB5" w:rsidP="0052778D">
            <w:pPr>
              <w:numPr>
                <w:ilvl w:val="1"/>
                <w:numId w:val="1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可行性：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行動方法要與學生的能力和資源相匹配，確保可以執行。</w:t>
            </w:r>
          </w:p>
          <w:p w:rsidR="00320DB5" w:rsidRPr="0052778D" w:rsidRDefault="00320DB5" w:rsidP="0052778D">
            <w:pPr>
              <w:numPr>
                <w:ilvl w:val="1"/>
                <w:numId w:val="1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創意性：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鼓勵學生發揮創意，設計有趣且吸引人的方法。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1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範例說明：</w:t>
            </w:r>
          </w:p>
          <w:p w:rsidR="00320DB5" w:rsidRPr="0052778D" w:rsidRDefault="00320DB5" w:rsidP="0052778D">
            <w:pPr>
              <w:numPr>
                <w:ilvl w:val="1"/>
                <w:numId w:val="1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抽象目標：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減少塑膠吸管的使用。</w:t>
            </w:r>
          </w:p>
          <w:p w:rsidR="00320DB5" w:rsidRPr="0052778D" w:rsidRDefault="00320DB5" w:rsidP="0052778D">
            <w:pPr>
              <w:numPr>
                <w:ilvl w:val="1"/>
                <w:numId w:val="1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具體行動方法：</w:t>
            </w:r>
          </w:p>
          <w:p w:rsidR="00320DB5" w:rsidRPr="0052778D" w:rsidRDefault="00320DB5" w:rsidP="0052778D">
            <w:pPr>
              <w:numPr>
                <w:ilvl w:val="2"/>
                <w:numId w:val="1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設計海報，提醒同學自備環保吸管。</w:t>
            </w:r>
          </w:p>
          <w:p w:rsidR="00320DB5" w:rsidRPr="0052778D" w:rsidRDefault="00320DB5" w:rsidP="0052778D">
            <w:pPr>
              <w:numPr>
                <w:ilvl w:val="2"/>
                <w:numId w:val="1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在班級內舉辦「無吸管日」活動。</w:t>
            </w:r>
          </w:p>
          <w:p w:rsidR="00320DB5" w:rsidRPr="0052778D" w:rsidRDefault="00320DB5" w:rsidP="0052778D">
            <w:pPr>
              <w:numPr>
                <w:ilvl w:val="2"/>
                <w:numId w:val="1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記錄每位同學一週內使用吸管的次數，並進行統計。</w:t>
            </w:r>
          </w:p>
          <w:p w:rsidR="00320DB5" w:rsidRPr="0052778D" w:rsidRDefault="00507204" w:rsidP="0052778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6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2. 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提供結構化的行動方法設計框架（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3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numPr>
                <w:ilvl w:val="0"/>
                <w:numId w:val="1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在黑板或投影上展示以下框架，幫助學生組織行動方法的設計：</w:t>
            </w:r>
          </w:p>
          <w:p w:rsidR="00320DB5" w:rsidRPr="0052778D" w:rsidRDefault="00320DB5" w:rsidP="0052778D">
            <w:pPr>
              <w:numPr>
                <w:ilvl w:val="0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教師範例：</w:t>
            </w:r>
          </w:p>
          <w:p w:rsidR="00320DB5" w:rsidRPr="0052778D" w:rsidRDefault="00320DB5" w:rsidP="0052778D">
            <w:pPr>
              <w:numPr>
                <w:ilvl w:val="1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問題：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班上同學常用塑膠吸管。</w:t>
            </w:r>
          </w:p>
          <w:p w:rsidR="00320DB5" w:rsidRPr="0052778D" w:rsidRDefault="00320DB5" w:rsidP="0052778D">
            <w:pPr>
              <w:numPr>
                <w:ilvl w:val="1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行動目標：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減少班級同學使用塑膠吸管的次數。</w:t>
            </w:r>
          </w:p>
          <w:p w:rsidR="00320DB5" w:rsidRPr="0052778D" w:rsidRDefault="00320DB5" w:rsidP="0052778D">
            <w:pPr>
              <w:numPr>
                <w:ilvl w:val="1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行動方法：</w:t>
            </w:r>
          </w:p>
          <w:p w:rsidR="00320DB5" w:rsidRPr="0052778D" w:rsidRDefault="00320DB5" w:rsidP="0052778D">
            <w:pPr>
              <w:numPr>
                <w:ilvl w:val="2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設計海報，放在教室提醒大家。</w:t>
            </w:r>
          </w:p>
          <w:p w:rsidR="00320DB5" w:rsidRPr="0052778D" w:rsidRDefault="00320DB5" w:rsidP="0052778D">
            <w:pPr>
              <w:numPr>
                <w:ilvl w:val="2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舉辦「無吸管日」，鼓勵大家不用吸管喝飲料。</w:t>
            </w:r>
          </w:p>
          <w:p w:rsidR="00320DB5" w:rsidRPr="0052778D" w:rsidRDefault="00320DB5" w:rsidP="0052778D">
            <w:pPr>
              <w:numPr>
                <w:ilvl w:val="2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統計一週內使用吸管的次數，並公布結果。</w:t>
            </w:r>
          </w:p>
          <w:p w:rsidR="00320DB5" w:rsidRPr="0052778D" w:rsidRDefault="00320DB5" w:rsidP="0052778D">
            <w:pPr>
              <w:numPr>
                <w:ilvl w:val="1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執行步驟：</w:t>
            </w:r>
          </w:p>
          <w:p w:rsidR="00320DB5" w:rsidRPr="0052778D" w:rsidRDefault="00320DB5" w:rsidP="0052778D">
            <w:pPr>
              <w:numPr>
                <w:ilvl w:val="2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找一位同學負責設計海報。</w:t>
            </w:r>
          </w:p>
          <w:p w:rsidR="00320DB5" w:rsidRPr="0052778D" w:rsidRDefault="00320DB5" w:rsidP="0052778D">
            <w:pPr>
              <w:numPr>
                <w:ilvl w:val="2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宣布無吸管日的日期，並提醒大家準備環保吸管。</w:t>
            </w:r>
          </w:p>
          <w:p w:rsidR="00320DB5" w:rsidRPr="0052778D" w:rsidRDefault="00320DB5" w:rsidP="0052778D">
            <w:pPr>
              <w:numPr>
                <w:ilvl w:val="2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每天記錄使用吸管的次數，並在班會上分享統計結果。</w:t>
            </w:r>
          </w:p>
          <w:p w:rsidR="00320DB5" w:rsidRPr="0052778D" w:rsidRDefault="00320DB5" w:rsidP="0052778D">
            <w:pPr>
              <w:numPr>
                <w:ilvl w:val="1"/>
                <w:numId w:val="2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預期效果：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減少塑膠吸管的使用，提升同學的環保意識。</w:t>
            </w:r>
          </w:p>
          <w:p w:rsidR="00320DB5" w:rsidRPr="0052778D" w:rsidRDefault="00507204" w:rsidP="00320DB5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5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3. 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小組討論與行動方法設計（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5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21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分組進行討論：</w:t>
            </w:r>
          </w:p>
          <w:p w:rsidR="00320DB5" w:rsidRPr="0052778D" w:rsidRDefault="00320DB5" w:rsidP="0052778D">
            <w:pPr>
              <w:numPr>
                <w:ilvl w:val="1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問題確認：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每組先確認他們的研究問題和目標（例如：「如何減少午餐浪費？」）。</w:t>
            </w:r>
          </w:p>
          <w:p w:rsidR="00320DB5" w:rsidRPr="0052778D" w:rsidRDefault="00320DB5" w:rsidP="0052778D">
            <w:pPr>
              <w:numPr>
                <w:ilvl w:val="1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行動方法設計：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根據框架，討論並記錄具體的行動方法。</w:t>
            </w:r>
          </w:p>
          <w:p w:rsidR="00320DB5" w:rsidRPr="0052778D" w:rsidRDefault="00320DB5" w:rsidP="0052778D">
            <w:pPr>
              <w:numPr>
                <w:ilvl w:val="2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問學生：</w:t>
            </w:r>
          </w:p>
          <w:p w:rsidR="00320DB5" w:rsidRPr="0052778D" w:rsidRDefault="00320DB5" w:rsidP="0052778D">
            <w:pPr>
              <w:numPr>
                <w:ilvl w:val="3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「我們可以做什麼來解決這個問題？」</w:t>
            </w:r>
          </w:p>
          <w:p w:rsidR="00320DB5" w:rsidRPr="0052778D" w:rsidRDefault="00320DB5" w:rsidP="0052778D">
            <w:pPr>
              <w:numPr>
                <w:ilvl w:val="3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「這個方法具體嗎？大家都能做到嗎？」</w:t>
            </w:r>
          </w:p>
          <w:p w:rsidR="00320DB5" w:rsidRPr="0052778D" w:rsidRDefault="00320DB5" w:rsidP="0052778D">
            <w:pPr>
              <w:numPr>
                <w:ilvl w:val="3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「我們有什麼資源可以用？」</w:t>
            </w:r>
          </w:p>
          <w:p w:rsidR="00320DB5" w:rsidRPr="0052778D" w:rsidRDefault="00320DB5" w:rsidP="0052778D">
            <w:pPr>
              <w:numPr>
                <w:ilvl w:val="1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分解執行步驟：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把行動方法拆解成易於執行的步驟。</w:t>
            </w:r>
          </w:p>
          <w:p w:rsidR="00320DB5" w:rsidRPr="0052778D" w:rsidRDefault="00320DB5" w:rsidP="0052778D">
            <w:pPr>
              <w:numPr>
                <w:ilvl w:val="2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例如：「設計海報」的步驟可以分為：</w:t>
            </w:r>
          </w:p>
          <w:p w:rsidR="00320DB5" w:rsidRPr="0052778D" w:rsidRDefault="00320DB5" w:rsidP="0052778D">
            <w:pPr>
              <w:numPr>
                <w:ilvl w:val="3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lastRenderedPageBreak/>
              <w:t>找一位同學負責繪畫。</w:t>
            </w:r>
          </w:p>
          <w:p w:rsidR="00320DB5" w:rsidRPr="0052778D" w:rsidRDefault="00320DB5" w:rsidP="0052778D">
            <w:pPr>
              <w:numPr>
                <w:ilvl w:val="3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討論海報內容。</w:t>
            </w:r>
          </w:p>
          <w:p w:rsidR="00320DB5" w:rsidRPr="0052778D" w:rsidRDefault="00320DB5" w:rsidP="0052778D">
            <w:pPr>
              <w:numPr>
                <w:ilvl w:val="3"/>
                <w:numId w:val="2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將海報張貼在教室牆上。</w:t>
            </w:r>
          </w:p>
          <w:p w:rsidR="00320DB5" w:rsidRPr="0052778D" w:rsidRDefault="00320DB5" w:rsidP="0052778D">
            <w:pPr>
              <w:pStyle w:val="Web"/>
              <w:numPr>
                <w:ilvl w:val="0"/>
                <w:numId w:val="21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教師巡視與指導：</w:t>
            </w:r>
          </w:p>
          <w:p w:rsidR="00320DB5" w:rsidRPr="0052778D" w:rsidRDefault="00320DB5" w:rsidP="0052778D">
            <w:pPr>
              <w:numPr>
                <w:ilvl w:val="1"/>
                <w:numId w:val="2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教師在小組中巡視，檢查學生的行動方法是否具體可行，並給予建議。</w:t>
            </w:r>
          </w:p>
          <w:p w:rsidR="00320DB5" w:rsidRPr="0052778D" w:rsidRDefault="00320DB5" w:rsidP="0052778D">
            <w:pPr>
              <w:numPr>
                <w:ilvl w:val="1"/>
                <w:numId w:val="2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例如：</w:t>
            </w:r>
          </w:p>
          <w:p w:rsidR="00320DB5" w:rsidRPr="0052778D" w:rsidRDefault="00320DB5" w:rsidP="0052778D">
            <w:pPr>
              <w:numPr>
                <w:ilvl w:val="2"/>
                <w:numId w:val="2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如果學生說「舉辦活動」，教師可以問：「活動的主題是什麼？需要準備哪些東西？誰負責？」</w:t>
            </w:r>
          </w:p>
          <w:p w:rsidR="00320DB5" w:rsidRPr="0052778D" w:rsidRDefault="00507204" w:rsidP="0052778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4" alt="" style="width:415.3pt;height:.05pt;mso-width-percent:0;mso-height-percent:0;mso-width-percent:0;mso-height-percent:0" o:hrstd="t" o:hr="t" fillcolor="#a0a0a0" stroked="f"/>
              </w:pict>
            </w:r>
          </w:p>
          <w:p w:rsidR="00320DB5" w:rsidRPr="0052778D" w:rsidRDefault="00320DB5" w:rsidP="0052778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4. 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小組記錄行動方法（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2</w:t>
            </w:r>
            <w:r w:rsidRPr="0052778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320DB5" w:rsidRPr="0052778D" w:rsidRDefault="00320DB5" w:rsidP="0052778D">
            <w:pPr>
              <w:numPr>
                <w:ilvl w:val="0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每組將討論結果填寫到框架表格中，並準備稍後進行分享。</w:t>
            </w:r>
          </w:p>
          <w:p w:rsidR="00320DB5" w:rsidRPr="0052778D" w:rsidRDefault="00320DB5" w:rsidP="0052778D">
            <w:pPr>
              <w:numPr>
                <w:ilvl w:val="1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範例記錄：</w:t>
            </w:r>
          </w:p>
          <w:p w:rsidR="00320DB5" w:rsidRPr="0052778D" w:rsidRDefault="00320DB5" w:rsidP="0052778D">
            <w:pPr>
              <w:numPr>
                <w:ilvl w:val="2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問題：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午餐常浪費食物。</w:t>
            </w:r>
          </w:p>
          <w:p w:rsidR="00320DB5" w:rsidRPr="0052778D" w:rsidRDefault="00320DB5" w:rsidP="0052778D">
            <w:pPr>
              <w:numPr>
                <w:ilvl w:val="2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行動目標：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減少班級午餐浪費的量。</w:t>
            </w:r>
          </w:p>
          <w:p w:rsidR="00320DB5" w:rsidRPr="0052778D" w:rsidRDefault="00320DB5" w:rsidP="0052778D">
            <w:pPr>
              <w:numPr>
                <w:ilvl w:val="2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行動方法：</w:t>
            </w:r>
          </w:p>
          <w:p w:rsidR="00320DB5" w:rsidRPr="0052778D" w:rsidRDefault="00320DB5" w:rsidP="0052778D">
            <w:pPr>
              <w:numPr>
                <w:ilvl w:val="3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設計「光盤行動」標語，貼在教室。</w:t>
            </w:r>
          </w:p>
          <w:p w:rsidR="00320DB5" w:rsidRPr="0052778D" w:rsidRDefault="00320DB5" w:rsidP="0052778D">
            <w:pPr>
              <w:numPr>
                <w:ilvl w:val="3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每天記錄剩菜剩飯的量，並公布統計數據。</w:t>
            </w:r>
          </w:p>
          <w:p w:rsidR="00320DB5" w:rsidRPr="0052778D" w:rsidRDefault="00320DB5" w:rsidP="0052778D">
            <w:pPr>
              <w:numPr>
                <w:ilvl w:val="3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舉辦「光盤挑戰日」，鼓勵大家吃完自己的飯菜。</w:t>
            </w:r>
          </w:p>
          <w:p w:rsidR="00320DB5" w:rsidRPr="0052778D" w:rsidRDefault="00320DB5" w:rsidP="0052778D">
            <w:pPr>
              <w:numPr>
                <w:ilvl w:val="2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執行步驟：</w:t>
            </w:r>
          </w:p>
          <w:p w:rsidR="00320DB5" w:rsidRPr="0052778D" w:rsidRDefault="00320DB5" w:rsidP="0052778D">
            <w:pPr>
              <w:numPr>
                <w:ilvl w:val="3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設計標語並張貼。</w:t>
            </w:r>
          </w:p>
          <w:p w:rsidR="00320DB5" w:rsidRPr="0052778D" w:rsidRDefault="00320DB5" w:rsidP="0052778D">
            <w:pPr>
              <w:numPr>
                <w:ilvl w:val="3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找一位同學每天負責記錄剩菜量。</w:t>
            </w:r>
          </w:p>
          <w:p w:rsidR="00320DB5" w:rsidRPr="0052778D" w:rsidRDefault="00320DB5" w:rsidP="0052778D">
            <w:pPr>
              <w:numPr>
                <w:ilvl w:val="3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Fonts w:ascii="Helvetica Neue" w:hAnsi="Helvetica Neue"/>
                <w:color w:val="000000" w:themeColor="text1"/>
              </w:rPr>
              <w:t>宣布挑戰日的規則，並在班會上頒發獎勵。</w:t>
            </w:r>
          </w:p>
          <w:p w:rsidR="00320DB5" w:rsidRPr="0052778D" w:rsidRDefault="00320DB5" w:rsidP="0052778D">
            <w:pPr>
              <w:numPr>
                <w:ilvl w:val="2"/>
                <w:numId w:val="2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52778D">
              <w:rPr>
                <w:rStyle w:val="af1"/>
                <w:rFonts w:ascii="Helvetica Neue" w:hAnsi="Helvetica Neue"/>
                <w:color w:val="000000" w:themeColor="text1"/>
              </w:rPr>
              <w:t>預期效果：</w:t>
            </w:r>
            <w:r w:rsidRPr="0052778D">
              <w:rPr>
                <w:rFonts w:ascii="Helvetica Neue" w:hAnsi="Helvetica Neue"/>
                <w:color w:val="000000" w:themeColor="text1"/>
              </w:rPr>
              <w:t> </w:t>
            </w:r>
            <w:r w:rsidRPr="0052778D">
              <w:rPr>
                <w:rFonts w:ascii="Helvetica Neue" w:hAnsi="Helvetica Neue"/>
                <w:color w:val="000000" w:themeColor="text1"/>
              </w:rPr>
              <w:t>減少剩菜量，提升同學節約食物的意識。</w:t>
            </w:r>
          </w:p>
          <w:p w:rsidR="00320DB5" w:rsidRPr="0052778D" w:rsidRDefault="00320DB5" w:rsidP="00320DB5">
            <w:pPr>
              <w:pStyle w:val="4"/>
              <w:shd w:val="clear" w:color="auto" w:fill="202020"/>
              <w:spacing w:before="360" w:after="240" w:line="300" w:lineRule="atLeast"/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20DB5" w:rsidRPr="0052778D" w:rsidRDefault="009811AD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320DB5" w:rsidRPr="0052778D" w:rsidRDefault="00320DB5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320DB5" w:rsidRDefault="00320DB5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Pr="0052778D" w:rsidRDefault="00D9289B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</w:p>
        </w:tc>
      </w:tr>
      <w:tr w:rsidR="0052778D" w:rsidRPr="0052778D" w:rsidTr="009811AD">
        <w:trPr>
          <w:trHeight w:val="1408"/>
          <w:jc w:val="center"/>
        </w:trPr>
        <w:tc>
          <w:tcPr>
            <w:tcW w:w="988" w:type="dxa"/>
            <w:shd w:val="clear" w:color="auto" w:fill="auto"/>
          </w:tcPr>
          <w:p w:rsidR="00320DB5" w:rsidRPr="0052778D" w:rsidRDefault="009811AD" w:rsidP="0032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hanging="2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四、</w:t>
            </w:r>
            <w:r w:rsidR="00320DB5" w:rsidRPr="0052778D">
              <w:rPr>
                <w:rFonts w:ascii="標楷體" w:eastAsia="標楷體" w:hAnsi="標楷體" w:cs="標楷體"/>
                <w:color w:val="000000" w:themeColor="text1"/>
              </w:rPr>
              <w:t>行動研究步驟/如何執行過程</w:t>
            </w:r>
          </w:p>
        </w:tc>
        <w:tc>
          <w:tcPr>
            <w:tcW w:w="4677" w:type="dxa"/>
            <w:shd w:val="clear" w:color="auto" w:fill="auto"/>
          </w:tcPr>
          <w:p w:rsidR="009811AD" w:rsidRPr="009811AD" w:rsidRDefault="009811AD" w:rsidP="009811AD">
            <w:pPr>
              <w:pStyle w:val="3"/>
              <w:spacing w:before="360" w:after="240" w:line="360" w:lineRule="atLeast"/>
              <w:rPr>
                <w:rFonts w:ascii="Helvetica Neue" w:hAnsi="Helvetica Neue"/>
                <w:color w:val="000000" w:themeColor="text1"/>
                <w:sz w:val="30"/>
                <w:szCs w:val="30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30"/>
                <w:szCs w:val="30"/>
              </w:rPr>
              <w:t>討論具體的行動方法（約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30"/>
                <w:szCs w:val="30"/>
              </w:rPr>
              <w:t>10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30"/>
                <w:szCs w:val="30"/>
              </w:rPr>
              <w:t>分鐘）</w:t>
            </w:r>
          </w:p>
          <w:p w:rsidR="009811AD" w:rsidRPr="009811AD" w:rsidRDefault="009811AD" w:rsidP="009811A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1. 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引導學生思考行動方法的特性（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2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2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教師說明設計行動方法時需要考慮的三個特性：</w:t>
            </w:r>
          </w:p>
          <w:p w:rsidR="009811AD" w:rsidRPr="009811AD" w:rsidRDefault="009811AD" w:rsidP="009811AD">
            <w:pPr>
              <w:numPr>
                <w:ilvl w:val="1"/>
                <w:numId w:val="2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具體性：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行動方法要清楚明確，讓其他人一看就知道該做什麼。</w:t>
            </w:r>
          </w:p>
          <w:p w:rsidR="009811AD" w:rsidRPr="009811AD" w:rsidRDefault="009811AD" w:rsidP="009811AD">
            <w:pPr>
              <w:numPr>
                <w:ilvl w:val="1"/>
                <w:numId w:val="2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可行性：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行動方法要與學生的能力和資源相匹配，確保可以執行。</w:t>
            </w:r>
          </w:p>
          <w:p w:rsidR="009811AD" w:rsidRPr="009811AD" w:rsidRDefault="009811AD" w:rsidP="009811AD">
            <w:pPr>
              <w:numPr>
                <w:ilvl w:val="1"/>
                <w:numId w:val="2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創意性：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鼓勵學生發揮創意，設計有趣且吸引人的方法。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2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範例說明：</w:t>
            </w:r>
          </w:p>
          <w:p w:rsidR="009811AD" w:rsidRPr="009811AD" w:rsidRDefault="009811AD" w:rsidP="009811AD">
            <w:pPr>
              <w:numPr>
                <w:ilvl w:val="1"/>
                <w:numId w:val="2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抽象目標：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減少塑膠吸管的使用。</w:t>
            </w:r>
          </w:p>
          <w:p w:rsidR="009811AD" w:rsidRPr="009811AD" w:rsidRDefault="009811AD" w:rsidP="009811AD">
            <w:pPr>
              <w:numPr>
                <w:ilvl w:val="1"/>
                <w:numId w:val="2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具體行動方法：</w:t>
            </w:r>
          </w:p>
          <w:p w:rsidR="009811AD" w:rsidRPr="009811AD" w:rsidRDefault="009811AD" w:rsidP="009811AD">
            <w:pPr>
              <w:numPr>
                <w:ilvl w:val="2"/>
                <w:numId w:val="2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lastRenderedPageBreak/>
              <w:t>設計海報，提醒同學自備環保吸管。</w:t>
            </w:r>
          </w:p>
          <w:p w:rsidR="009811AD" w:rsidRPr="009811AD" w:rsidRDefault="009811AD" w:rsidP="009811AD">
            <w:pPr>
              <w:numPr>
                <w:ilvl w:val="2"/>
                <w:numId w:val="2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在班級內舉辦「無吸管日」活動。</w:t>
            </w:r>
          </w:p>
          <w:p w:rsidR="009811AD" w:rsidRPr="009811AD" w:rsidRDefault="009811AD" w:rsidP="009811AD">
            <w:pPr>
              <w:numPr>
                <w:ilvl w:val="2"/>
                <w:numId w:val="2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記錄每位同學一週內使用吸管的次數，並進行統計。</w:t>
            </w:r>
          </w:p>
          <w:p w:rsidR="009811AD" w:rsidRPr="009811AD" w:rsidRDefault="00507204" w:rsidP="009811A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3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2. 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提供結構化的行動方法設計框架（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3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9811AD" w:rsidRPr="009811AD" w:rsidRDefault="009811AD" w:rsidP="009811AD">
            <w:pPr>
              <w:numPr>
                <w:ilvl w:val="0"/>
                <w:numId w:val="2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在黑板或投影上展示以下框架，幫助學生組織行動方法的設計：</w:t>
            </w:r>
          </w:p>
          <w:p w:rsidR="009811AD" w:rsidRPr="009811AD" w:rsidRDefault="009811AD" w:rsidP="009811AD">
            <w:pPr>
              <w:numPr>
                <w:ilvl w:val="0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教師範例：</w:t>
            </w:r>
          </w:p>
          <w:p w:rsidR="009811AD" w:rsidRPr="009811AD" w:rsidRDefault="009811AD" w:rsidP="009811AD">
            <w:pPr>
              <w:numPr>
                <w:ilvl w:val="1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問題：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班上同學常用塑膠吸管。</w:t>
            </w:r>
          </w:p>
          <w:p w:rsidR="009811AD" w:rsidRPr="009811AD" w:rsidRDefault="009811AD" w:rsidP="009811AD">
            <w:pPr>
              <w:numPr>
                <w:ilvl w:val="1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行動目標：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減少班級同學使用塑膠吸管的次數。</w:t>
            </w:r>
          </w:p>
          <w:p w:rsidR="009811AD" w:rsidRPr="009811AD" w:rsidRDefault="009811AD" w:rsidP="009811AD">
            <w:pPr>
              <w:numPr>
                <w:ilvl w:val="1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行動方法：</w:t>
            </w:r>
          </w:p>
          <w:p w:rsidR="009811AD" w:rsidRPr="009811AD" w:rsidRDefault="009811AD" w:rsidP="009811AD">
            <w:pPr>
              <w:numPr>
                <w:ilvl w:val="2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設計海報，放在教室提醒大家。</w:t>
            </w:r>
          </w:p>
          <w:p w:rsidR="009811AD" w:rsidRPr="009811AD" w:rsidRDefault="009811AD" w:rsidP="009811AD">
            <w:pPr>
              <w:numPr>
                <w:ilvl w:val="2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舉辦「無吸管日」，鼓勵大家不用吸管喝飲料。</w:t>
            </w:r>
          </w:p>
          <w:p w:rsidR="009811AD" w:rsidRPr="009811AD" w:rsidRDefault="009811AD" w:rsidP="009811AD">
            <w:pPr>
              <w:numPr>
                <w:ilvl w:val="2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統計一週內使用吸管的次數，並公布結果。</w:t>
            </w:r>
          </w:p>
          <w:p w:rsidR="009811AD" w:rsidRPr="009811AD" w:rsidRDefault="009811AD" w:rsidP="009811AD">
            <w:pPr>
              <w:numPr>
                <w:ilvl w:val="1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執行步驟：</w:t>
            </w:r>
          </w:p>
          <w:p w:rsidR="009811AD" w:rsidRPr="009811AD" w:rsidRDefault="009811AD" w:rsidP="009811AD">
            <w:pPr>
              <w:numPr>
                <w:ilvl w:val="2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找一位同學負責設計海報。</w:t>
            </w:r>
          </w:p>
          <w:p w:rsidR="009811AD" w:rsidRPr="009811AD" w:rsidRDefault="009811AD" w:rsidP="009811AD">
            <w:pPr>
              <w:numPr>
                <w:ilvl w:val="2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宣布無吸管日的日期，並提醒大家準備環保吸管。</w:t>
            </w:r>
          </w:p>
          <w:p w:rsidR="009811AD" w:rsidRPr="009811AD" w:rsidRDefault="009811AD" w:rsidP="009811AD">
            <w:pPr>
              <w:numPr>
                <w:ilvl w:val="2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每天記錄使用吸管的次數，並在班會上分享統計結果。</w:t>
            </w:r>
          </w:p>
          <w:p w:rsidR="009811AD" w:rsidRPr="009811AD" w:rsidRDefault="009811AD" w:rsidP="009811AD">
            <w:pPr>
              <w:numPr>
                <w:ilvl w:val="1"/>
                <w:numId w:val="2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預期效果：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減少塑膠吸管的使用，提升同學的環保意識。</w:t>
            </w:r>
          </w:p>
          <w:p w:rsidR="009811AD" w:rsidRDefault="00507204" w:rsidP="009811AD">
            <w:pPr>
              <w:spacing w:before="240" w:after="240"/>
            </w:pPr>
            <w:r>
              <w:rPr>
                <w:noProof/>
              </w:rPr>
              <w:pict>
                <v:rect id="_x0000_i1032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>
              <w:rPr>
                <w:rStyle w:val="af1"/>
                <w:rFonts w:ascii="Helvetica Neue" w:hAnsi="Helvetica Neue"/>
                <w:b/>
                <w:bCs w:val="0"/>
                <w:color w:val="F3F3F3"/>
              </w:rPr>
              <w:t xml:space="preserve">3. 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小組討論與行動方法設計（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5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28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分組進行討論：</w:t>
            </w:r>
          </w:p>
          <w:p w:rsidR="009811AD" w:rsidRPr="009811AD" w:rsidRDefault="009811AD" w:rsidP="009811AD">
            <w:pPr>
              <w:numPr>
                <w:ilvl w:val="1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問題確認：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每組先確認他們的研究問題和目標（例如：「如何減少午餐浪費？」）。</w:t>
            </w:r>
          </w:p>
          <w:p w:rsidR="009811AD" w:rsidRPr="009811AD" w:rsidRDefault="009811AD" w:rsidP="009811AD">
            <w:pPr>
              <w:numPr>
                <w:ilvl w:val="1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行動方法設計：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根據框架，討論並記錄具體的行動方法。</w:t>
            </w:r>
          </w:p>
          <w:p w:rsidR="009811AD" w:rsidRPr="009811AD" w:rsidRDefault="009811AD" w:rsidP="009811AD">
            <w:pPr>
              <w:numPr>
                <w:ilvl w:val="2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問學生：</w:t>
            </w:r>
          </w:p>
          <w:p w:rsidR="009811AD" w:rsidRPr="009811AD" w:rsidRDefault="009811AD" w:rsidP="009811AD">
            <w:pPr>
              <w:numPr>
                <w:ilvl w:val="3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「我們可以做什麼來解決這個問題？」</w:t>
            </w:r>
          </w:p>
          <w:p w:rsidR="009811AD" w:rsidRPr="009811AD" w:rsidRDefault="009811AD" w:rsidP="009811AD">
            <w:pPr>
              <w:numPr>
                <w:ilvl w:val="3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「這個方法具體嗎？大家都能做到嗎？」</w:t>
            </w:r>
          </w:p>
          <w:p w:rsidR="009811AD" w:rsidRPr="009811AD" w:rsidRDefault="009811AD" w:rsidP="009811AD">
            <w:pPr>
              <w:numPr>
                <w:ilvl w:val="3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「我們有什麼資源可以用？」</w:t>
            </w:r>
          </w:p>
          <w:p w:rsidR="009811AD" w:rsidRPr="009811AD" w:rsidRDefault="009811AD" w:rsidP="009811AD">
            <w:pPr>
              <w:numPr>
                <w:ilvl w:val="1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分解執行步驟：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把行動方法拆解成易於執行的步驟。</w:t>
            </w:r>
          </w:p>
          <w:p w:rsidR="009811AD" w:rsidRPr="009811AD" w:rsidRDefault="009811AD" w:rsidP="009811AD">
            <w:pPr>
              <w:numPr>
                <w:ilvl w:val="2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例如：「設計海報」的步驟可以分為：</w:t>
            </w:r>
          </w:p>
          <w:p w:rsidR="009811AD" w:rsidRPr="009811AD" w:rsidRDefault="009811AD" w:rsidP="009811AD">
            <w:pPr>
              <w:numPr>
                <w:ilvl w:val="3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找一位同學負責繪畫。</w:t>
            </w:r>
          </w:p>
          <w:p w:rsidR="009811AD" w:rsidRPr="009811AD" w:rsidRDefault="009811AD" w:rsidP="009811AD">
            <w:pPr>
              <w:numPr>
                <w:ilvl w:val="3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討論海報內容。</w:t>
            </w:r>
          </w:p>
          <w:p w:rsidR="009811AD" w:rsidRPr="009811AD" w:rsidRDefault="009811AD" w:rsidP="009811AD">
            <w:pPr>
              <w:numPr>
                <w:ilvl w:val="3"/>
                <w:numId w:val="2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將海報張貼在教室牆上。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28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教師巡視與指導：</w:t>
            </w:r>
          </w:p>
          <w:p w:rsidR="009811AD" w:rsidRPr="009811AD" w:rsidRDefault="009811AD" w:rsidP="009811AD">
            <w:pPr>
              <w:numPr>
                <w:ilvl w:val="1"/>
                <w:numId w:val="2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lastRenderedPageBreak/>
              <w:t>教師在小組中巡視，檢查學生的行動方法是否具體可行，並給予建議。</w:t>
            </w:r>
          </w:p>
          <w:p w:rsidR="009811AD" w:rsidRPr="009811AD" w:rsidRDefault="009811AD" w:rsidP="009811AD">
            <w:pPr>
              <w:numPr>
                <w:ilvl w:val="1"/>
                <w:numId w:val="2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例如：</w:t>
            </w:r>
          </w:p>
          <w:p w:rsidR="009811AD" w:rsidRPr="009811AD" w:rsidRDefault="009811AD" w:rsidP="009811AD">
            <w:pPr>
              <w:numPr>
                <w:ilvl w:val="2"/>
                <w:numId w:val="29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如果學生說「舉辦活動」，教師可以問：「活動的主題是什麼？需要準備哪些東西？誰負責？」</w:t>
            </w:r>
          </w:p>
          <w:p w:rsidR="009811AD" w:rsidRPr="009811AD" w:rsidRDefault="00507204" w:rsidP="009811A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1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4"/>
              <w:spacing w:before="360" w:after="240" w:line="30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 xml:space="preserve">4. 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小組記錄行動方法（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2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</w:rPr>
              <w:t>分鐘）</w:t>
            </w:r>
          </w:p>
          <w:p w:rsidR="009811AD" w:rsidRPr="009811AD" w:rsidRDefault="009811AD" w:rsidP="009811AD">
            <w:pPr>
              <w:numPr>
                <w:ilvl w:val="0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每組將討論結果填寫到框架表格中，並準備稍後進行分享。</w:t>
            </w:r>
          </w:p>
          <w:p w:rsidR="009811AD" w:rsidRPr="009811AD" w:rsidRDefault="009811AD" w:rsidP="009811AD">
            <w:pPr>
              <w:numPr>
                <w:ilvl w:val="1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範例記錄：</w:t>
            </w:r>
          </w:p>
          <w:p w:rsidR="009811AD" w:rsidRPr="009811AD" w:rsidRDefault="009811AD" w:rsidP="009811AD">
            <w:pPr>
              <w:numPr>
                <w:ilvl w:val="2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問題：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午餐常浪費食物。</w:t>
            </w:r>
          </w:p>
          <w:p w:rsidR="009811AD" w:rsidRPr="009811AD" w:rsidRDefault="009811AD" w:rsidP="009811AD">
            <w:pPr>
              <w:numPr>
                <w:ilvl w:val="2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行動目標：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減少班級午餐浪費的量。</w:t>
            </w:r>
          </w:p>
          <w:p w:rsidR="009811AD" w:rsidRPr="009811AD" w:rsidRDefault="009811AD" w:rsidP="009811AD">
            <w:pPr>
              <w:numPr>
                <w:ilvl w:val="2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行動方法：</w:t>
            </w:r>
          </w:p>
          <w:p w:rsidR="009811AD" w:rsidRPr="009811AD" w:rsidRDefault="009811AD" w:rsidP="009811AD">
            <w:pPr>
              <w:numPr>
                <w:ilvl w:val="3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設計「光盤行動」標語，貼在教室。</w:t>
            </w:r>
          </w:p>
          <w:p w:rsidR="009811AD" w:rsidRPr="009811AD" w:rsidRDefault="009811AD" w:rsidP="009811AD">
            <w:pPr>
              <w:numPr>
                <w:ilvl w:val="3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每天記錄剩菜剩飯的量，並公布統計數據。</w:t>
            </w:r>
          </w:p>
          <w:p w:rsidR="009811AD" w:rsidRPr="009811AD" w:rsidRDefault="009811AD" w:rsidP="009811AD">
            <w:pPr>
              <w:numPr>
                <w:ilvl w:val="3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舉辦「光盤挑戰日」，鼓勵大家吃完自己的飯菜。</w:t>
            </w:r>
          </w:p>
          <w:p w:rsidR="009811AD" w:rsidRPr="009811AD" w:rsidRDefault="009811AD" w:rsidP="009811AD">
            <w:pPr>
              <w:numPr>
                <w:ilvl w:val="2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執行步驟：</w:t>
            </w:r>
          </w:p>
          <w:p w:rsidR="009811AD" w:rsidRPr="009811AD" w:rsidRDefault="009811AD" w:rsidP="009811AD">
            <w:pPr>
              <w:numPr>
                <w:ilvl w:val="3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設計標語並張貼。</w:t>
            </w:r>
          </w:p>
          <w:p w:rsidR="009811AD" w:rsidRPr="009811AD" w:rsidRDefault="009811AD" w:rsidP="009811AD">
            <w:pPr>
              <w:numPr>
                <w:ilvl w:val="3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找一位同學每天負責記錄剩菜量。</w:t>
            </w:r>
          </w:p>
          <w:p w:rsidR="009811AD" w:rsidRPr="009811AD" w:rsidRDefault="009811AD" w:rsidP="009811AD">
            <w:pPr>
              <w:numPr>
                <w:ilvl w:val="3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lastRenderedPageBreak/>
              <w:t>宣布挑戰日的規則，並在班會上頒發獎勵。</w:t>
            </w:r>
          </w:p>
          <w:p w:rsidR="009811AD" w:rsidRPr="009811AD" w:rsidRDefault="009811AD" w:rsidP="009811AD">
            <w:pPr>
              <w:numPr>
                <w:ilvl w:val="2"/>
                <w:numId w:val="30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預期效果：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減少剩菜量，提升同學節約食物的意識。</w:t>
            </w:r>
          </w:p>
          <w:p w:rsidR="009811AD" w:rsidRPr="009811AD" w:rsidRDefault="00507204" w:rsidP="009811A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30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3"/>
              <w:spacing w:before="360" w:after="240" w:line="360" w:lineRule="atLeast"/>
              <w:rPr>
                <w:rFonts w:ascii="Helvetica Neue" w:hAnsi="Helvetica Neue"/>
                <w:color w:val="000000" w:themeColor="text1"/>
                <w:sz w:val="30"/>
                <w:szCs w:val="30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30"/>
                <w:szCs w:val="30"/>
              </w:rPr>
              <w:t>教師注意事項</w:t>
            </w:r>
          </w:p>
          <w:p w:rsidR="009811AD" w:rsidRPr="009811AD" w:rsidRDefault="009811AD" w:rsidP="009811AD">
            <w:pPr>
              <w:numPr>
                <w:ilvl w:val="0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提供範例啟發：</w:t>
            </w:r>
          </w:p>
          <w:p w:rsidR="009811AD" w:rsidRPr="009811AD" w:rsidRDefault="009811AD" w:rsidP="009811AD">
            <w:pPr>
              <w:numPr>
                <w:ilvl w:val="1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如果學生卡住，教師可以提供更多範例，幫助他們找到靈感。</w:t>
            </w:r>
          </w:p>
          <w:p w:rsidR="009811AD" w:rsidRPr="009811AD" w:rsidRDefault="009811AD" w:rsidP="009811AD">
            <w:pPr>
              <w:numPr>
                <w:ilvl w:val="0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引導具體化：</w:t>
            </w:r>
          </w:p>
          <w:p w:rsidR="009811AD" w:rsidRPr="009811AD" w:rsidRDefault="009811AD" w:rsidP="009811AD">
            <w:pPr>
              <w:numPr>
                <w:ilvl w:val="1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當學生的行動方法過於模糊時，教師可以追問細節，例如：</w:t>
            </w:r>
          </w:p>
          <w:p w:rsidR="009811AD" w:rsidRPr="009811AD" w:rsidRDefault="009811AD" w:rsidP="009811AD">
            <w:pPr>
              <w:numPr>
                <w:ilvl w:val="2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「這個方法需要哪些工具？」</w:t>
            </w:r>
          </w:p>
          <w:p w:rsidR="009811AD" w:rsidRPr="009811AD" w:rsidRDefault="009811AD" w:rsidP="009811AD">
            <w:pPr>
              <w:numPr>
                <w:ilvl w:val="2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「誰來負責執行？」</w:t>
            </w:r>
          </w:p>
          <w:p w:rsidR="009811AD" w:rsidRPr="009811AD" w:rsidRDefault="009811AD" w:rsidP="009811AD">
            <w:pPr>
              <w:numPr>
                <w:ilvl w:val="2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「需要多久才能完成？」</w:t>
            </w:r>
          </w:p>
          <w:p w:rsidR="009811AD" w:rsidRPr="009811AD" w:rsidRDefault="009811AD" w:rsidP="009811AD">
            <w:pPr>
              <w:numPr>
                <w:ilvl w:val="0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鼓勵創意：</w:t>
            </w:r>
          </w:p>
          <w:p w:rsidR="009811AD" w:rsidRPr="009811AD" w:rsidRDefault="009811AD" w:rsidP="009811AD">
            <w:pPr>
              <w:numPr>
                <w:ilvl w:val="1"/>
                <w:numId w:val="31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鼓勵學生設計有趣的活動，例如比賽、挑戰日或小獎勵機制，讓行動計畫更吸引人。</w:t>
            </w:r>
          </w:p>
          <w:p w:rsidR="00320DB5" w:rsidRPr="009811AD" w:rsidRDefault="00320DB5" w:rsidP="00320DB5">
            <w:pPr>
              <w:pStyle w:val="4"/>
              <w:shd w:val="clear" w:color="auto" w:fill="202020"/>
              <w:spacing w:before="360" w:after="240" w:line="300" w:lineRule="atLeast"/>
              <w:rPr>
                <w:rStyle w:val="af1"/>
                <w:rFonts w:ascii="Helvetica Neue" w:hAnsi="Helvetica Neue" w:hint="eastAsia"/>
                <w:b/>
                <w:bCs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320DB5" w:rsidRPr="0052778D" w:rsidRDefault="00320DB5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320DB5" w:rsidRPr="0052778D" w:rsidRDefault="00320DB5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320DB5" w:rsidRDefault="00320DB5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Default="00D9289B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D9289B" w:rsidRPr="0052778D" w:rsidRDefault="00D9289B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</w:tc>
      </w:tr>
      <w:tr w:rsidR="009811AD" w:rsidRPr="0052778D" w:rsidTr="009811AD">
        <w:trPr>
          <w:trHeight w:val="1408"/>
          <w:jc w:val="center"/>
        </w:trPr>
        <w:tc>
          <w:tcPr>
            <w:tcW w:w="988" w:type="dxa"/>
            <w:shd w:val="clear" w:color="auto" w:fill="auto"/>
          </w:tcPr>
          <w:p w:rsidR="009811AD" w:rsidRDefault="009811AD" w:rsidP="0032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hanging="2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五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52778D">
              <w:rPr>
                <w:rFonts w:ascii="標楷體" w:eastAsia="標楷體" w:hAnsi="標楷體" w:cs="標楷體"/>
                <w:color w:val="000000" w:themeColor="text1"/>
              </w:rPr>
              <w:t>行動研究步驟/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分享成果</w:t>
            </w:r>
          </w:p>
        </w:tc>
        <w:tc>
          <w:tcPr>
            <w:tcW w:w="4677" w:type="dxa"/>
            <w:shd w:val="clear" w:color="auto" w:fill="auto"/>
          </w:tcPr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rFonts w:ascii="Helvetica Neue" w:hAnsi="Helvetica Neue"/>
                <w:b/>
                <w:bCs w:val="0"/>
                <w:color w:val="AAAAAA"/>
                <w:sz w:val="24"/>
                <w:szCs w:val="24"/>
              </w:rPr>
              <w:t>一、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課程引入（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5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2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教師說明分享的重要性：</w:t>
            </w:r>
          </w:p>
          <w:p w:rsidR="009811AD" w:rsidRPr="009811AD" w:rsidRDefault="009811AD" w:rsidP="009811AD">
            <w:pPr>
              <w:numPr>
                <w:ilvl w:val="1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「今天我們要進行成果分享，讓每個小組有機會展示自己的努力與成果！」</w:t>
            </w:r>
          </w:p>
          <w:p w:rsidR="009811AD" w:rsidRPr="009811AD" w:rsidRDefault="009811AD" w:rsidP="009811AD">
            <w:pPr>
              <w:numPr>
                <w:ilvl w:val="1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lastRenderedPageBreak/>
              <w:t>「透過分享，我們可以學習其他小組的好方法，並一起討論如何做得更好。」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2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說明分享流程與注意事項：</w:t>
            </w:r>
          </w:p>
          <w:p w:rsidR="009811AD" w:rsidRPr="009811AD" w:rsidRDefault="009811AD" w:rsidP="009811AD">
            <w:pPr>
              <w:numPr>
                <w:ilvl w:val="1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每組有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5</w:t>
            </w: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分鐘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的分享時間，內容包括：</w:t>
            </w:r>
          </w:p>
          <w:p w:rsidR="009811AD" w:rsidRPr="009811AD" w:rsidRDefault="009811AD" w:rsidP="009811AD">
            <w:pPr>
              <w:numPr>
                <w:ilvl w:val="2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行動計畫的目標。</w:t>
            </w:r>
          </w:p>
          <w:p w:rsidR="009811AD" w:rsidRPr="009811AD" w:rsidRDefault="009811AD" w:rsidP="009811AD">
            <w:pPr>
              <w:numPr>
                <w:ilvl w:val="2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執行過程（步驟、分工、挑戰）。</w:t>
            </w:r>
          </w:p>
          <w:p w:rsidR="009811AD" w:rsidRPr="009811AD" w:rsidRDefault="009811AD" w:rsidP="009811AD">
            <w:pPr>
              <w:numPr>
                <w:ilvl w:val="2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成果展示（數據、照片、物品等）。</w:t>
            </w:r>
          </w:p>
          <w:p w:rsidR="009811AD" w:rsidRPr="009811AD" w:rsidRDefault="009811AD" w:rsidP="009811AD">
            <w:pPr>
              <w:numPr>
                <w:ilvl w:val="2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小組的反思與收穫。</w:t>
            </w:r>
          </w:p>
          <w:p w:rsidR="009811AD" w:rsidRPr="009811AD" w:rsidRDefault="009811AD" w:rsidP="009811AD">
            <w:pPr>
              <w:numPr>
                <w:ilvl w:val="1"/>
                <w:numId w:val="32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請其他組在分享時認真聆聽，並準備提問或給予建議。</w:t>
            </w:r>
          </w:p>
          <w:p w:rsidR="009811AD" w:rsidRDefault="00507204" w:rsidP="009811AD">
            <w:pPr>
              <w:spacing w:before="240" w:after="240"/>
            </w:pPr>
            <w:r>
              <w:rPr>
                <w:noProof/>
              </w:rPr>
              <w:pict>
                <v:rect id="_x0000_i1029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rFonts w:ascii="Helvetica Neue" w:hAnsi="Helvetica Neue"/>
                <w:b/>
                <w:bCs w:val="0"/>
                <w:color w:val="AAAAAA"/>
                <w:sz w:val="24"/>
                <w:szCs w:val="24"/>
              </w:rPr>
              <w:t>二、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小組成果分享（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30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3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依序分享：</w:t>
            </w:r>
          </w:p>
          <w:p w:rsidR="009811AD" w:rsidRPr="009811AD" w:rsidRDefault="009811AD" w:rsidP="009811AD">
            <w:pPr>
              <w:numPr>
                <w:ilvl w:val="1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每組輪流上台分享，教師可準備以下模板幫助學生組織內容：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目標：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我們的行動計畫目標是什麼？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執行過程：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我們做了哪些事情？如何分工？遇到了什麼挑戰？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成果：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我們的行動帶來了哪些改變？（可展示統計數據、照片、活動紀錄等）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反思：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我們認為哪些地方做得很好？哪些地方可以改進？</w:t>
            </w:r>
          </w:p>
          <w:p w:rsidR="009811AD" w:rsidRPr="009811AD" w:rsidRDefault="009811AD" w:rsidP="009811AD">
            <w:pPr>
              <w:numPr>
                <w:ilvl w:val="1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範例分享：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目標：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減少班級塑膠吸管的使用。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執行過程：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我們設計了海報，舉辦了「無吸管日」，並統計了一週內班級同學的吸管使用次數。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成果：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原本班級一週使用吸管</w:t>
            </w:r>
            <w:r w:rsidRPr="009811AD">
              <w:rPr>
                <w:rFonts w:ascii="Helvetica Neue" w:hAnsi="Helvetica Neue"/>
                <w:color w:val="000000" w:themeColor="text1"/>
              </w:rPr>
              <w:t>50</w:t>
            </w:r>
            <w:r w:rsidRPr="009811AD">
              <w:rPr>
                <w:rFonts w:ascii="Helvetica Neue" w:hAnsi="Helvetica Neue"/>
                <w:color w:val="000000" w:themeColor="text1"/>
              </w:rPr>
              <w:t>次，現在只剩下</w:t>
            </w:r>
            <w:r w:rsidRPr="009811AD">
              <w:rPr>
                <w:rFonts w:ascii="Helvetica Neue" w:hAnsi="Helvetica Neue"/>
                <w:color w:val="000000" w:themeColor="text1"/>
              </w:rPr>
              <w:t>10</w:t>
            </w:r>
            <w:r w:rsidRPr="009811AD">
              <w:rPr>
                <w:rFonts w:ascii="Helvetica Neue" w:hAnsi="Helvetica Neue"/>
                <w:color w:val="000000" w:themeColor="text1"/>
              </w:rPr>
              <w:t>次，減少了</w:t>
            </w:r>
            <w:r w:rsidRPr="009811AD">
              <w:rPr>
                <w:rFonts w:ascii="Helvetica Neue" w:hAnsi="Helvetica Neue"/>
                <w:color w:val="000000" w:themeColor="text1"/>
              </w:rPr>
              <w:t>80%</w:t>
            </w:r>
            <w:r w:rsidRPr="009811AD">
              <w:rPr>
                <w:rFonts w:ascii="Helvetica Neue" w:hAnsi="Helvetica Neue"/>
                <w:color w:val="000000" w:themeColor="text1"/>
              </w:rPr>
              <w:t>！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反思：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我們發現有些同學忘記帶環保吸管，下次可以設計提醒卡片幫助大家記住。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3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教師引導與鼓勵：</w:t>
            </w:r>
          </w:p>
          <w:p w:rsidR="009811AD" w:rsidRPr="009811AD" w:rsidRDefault="009811AD" w:rsidP="009811AD">
            <w:pPr>
              <w:numPr>
                <w:ilvl w:val="1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在每組分享結束後，教師可提問或給予正向回饋，例如：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「你們的成果非常棒！減少了這麼多吸管，真的很有影響力！」</w:t>
            </w:r>
          </w:p>
          <w:p w:rsidR="009811AD" w:rsidRPr="009811AD" w:rsidRDefault="009811AD" w:rsidP="009811AD">
            <w:pPr>
              <w:numPr>
                <w:ilvl w:val="2"/>
                <w:numId w:val="33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「如果下次再做這個計畫，你們會怎麼改進？」</w:t>
            </w:r>
          </w:p>
          <w:p w:rsidR="009811AD" w:rsidRPr="009811AD" w:rsidRDefault="00507204" w:rsidP="009811A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28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三、全班討論與回饋（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5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4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全班討論：</w:t>
            </w:r>
          </w:p>
          <w:p w:rsidR="009811AD" w:rsidRPr="009811AD" w:rsidRDefault="009811AD" w:rsidP="009811AD">
            <w:pPr>
              <w:numPr>
                <w:ilvl w:val="1"/>
                <w:numId w:val="3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教師提問：</w:t>
            </w:r>
          </w:p>
          <w:p w:rsidR="009811AD" w:rsidRPr="009811AD" w:rsidRDefault="009811AD" w:rsidP="009811AD">
            <w:pPr>
              <w:numPr>
                <w:ilvl w:val="2"/>
                <w:numId w:val="3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「你們覺得哪一組的行動方法最有創意？為什麼？」</w:t>
            </w:r>
          </w:p>
          <w:p w:rsidR="009811AD" w:rsidRPr="009811AD" w:rsidRDefault="009811AD" w:rsidP="009811AD">
            <w:pPr>
              <w:numPr>
                <w:ilvl w:val="2"/>
                <w:numId w:val="3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「有沒有哪一組的挑戰跟你們很相似？你們會怎麼解決？」</w:t>
            </w:r>
          </w:p>
          <w:p w:rsidR="009811AD" w:rsidRPr="009811AD" w:rsidRDefault="009811AD" w:rsidP="009811AD">
            <w:pPr>
              <w:numPr>
                <w:ilvl w:val="1"/>
                <w:numId w:val="34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lastRenderedPageBreak/>
              <w:t>鼓勵學生給其他小組建議，例如：「我覺得你們可以在海報上加上更多圖片，這樣更吸引人！」</w:t>
            </w:r>
          </w:p>
          <w:p w:rsidR="009811AD" w:rsidRPr="009811AD" w:rsidRDefault="009811AD" w:rsidP="00320DB5">
            <w:pPr>
              <w:pStyle w:val="4"/>
              <w:shd w:val="clear" w:color="auto" w:fill="202020"/>
              <w:spacing w:before="360" w:after="240" w:line="300" w:lineRule="atLeast"/>
              <w:rPr>
                <w:rStyle w:val="af1"/>
                <w:rFonts w:ascii="Helvetica Neue" w:hAnsi="Helvetica Neue" w:hint="eastAsia"/>
                <w:b/>
                <w:bCs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9811AD" w:rsidRPr="0052778D" w:rsidRDefault="009811AD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9811AD" w:rsidRPr="0052778D" w:rsidRDefault="009811AD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9811AD" w:rsidRDefault="009811AD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Pr="0052778D" w:rsidRDefault="00F07699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</w:r>
          </w:p>
        </w:tc>
      </w:tr>
      <w:tr w:rsidR="009811AD" w:rsidRPr="0052778D" w:rsidTr="009811AD">
        <w:trPr>
          <w:trHeight w:val="1408"/>
          <w:jc w:val="center"/>
        </w:trPr>
        <w:tc>
          <w:tcPr>
            <w:tcW w:w="988" w:type="dxa"/>
            <w:shd w:val="clear" w:color="auto" w:fill="auto"/>
          </w:tcPr>
          <w:p w:rsidR="009811AD" w:rsidRDefault="009811AD" w:rsidP="0032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ind w:hanging="2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52778D">
              <w:rPr>
                <w:rFonts w:ascii="標楷體" w:eastAsia="標楷體" w:hAnsi="標楷體" w:cs="標楷體"/>
                <w:color w:val="000000" w:themeColor="text1"/>
              </w:rPr>
              <w:t>行動研究步驟/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反思改進</w:t>
            </w:r>
          </w:p>
        </w:tc>
        <w:tc>
          <w:tcPr>
            <w:tcW w:w="4677" w:type="dxa"/>
            <w:shd w:val="clear" w:color="auto" w:fill="auto"/>
          </w:tcPr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課程引入（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5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5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教師說明反思的重要性：</w:t>
            </w:r>
          </w:p>
          <w:p w:rsidR="009811AD" w:rsidRPr="009811AD" w:rsidRDefault="009811AD" w:rsidP="009811AD">
            <w:pPr>
              <w:numPr>
                <w:ilvl w:val="1"/>
                <w:numId w:val="3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「反思是讓我們進步的重要過程。透過檢討執行過程中的成功與不足，我們可以讓下一次的行動計畫更完善、更有效！」</w:t>
            </w:r>
          </w:p>
          <w:p w:rsidR="009811AD" w:rsidRPr="009811AD" w:rsidRDefault="009811AD" w:rsidP="009811AD">
            <w:pPr>
              <w:numPr>
                <w:ilvl w:val="1"/>
                <w:numId w:val="3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「今天我們要一起討論：哪些地方做得很好？哪些地方可以改進？如果再做一次，我們會怎麼做？」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5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提問引導：</w:t>
            </w:r>
          </w:p>
          <w:p w:rsidR="009811AD" w:rsidRPr="009811AD" w:rsidRDefault="009811AD" w:rsidP="009811AD">
            <w:pPr>
              <w:numPr>
                <w:ilvl w:val="1"/>
                <w:numId w:val="3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「你們覺得自己的行動計畫有沒有達成目標？」</w:t>
            </w:r>
          </w:p>
          <w:p w:rsidR="009811AD" w:rsidRPr="009811AD" w:rsidRDefault="009811AD" w:rsidP="009811AD">
            <w:pPr>
              <w:numPr>
                <w:ilvl w:val="1"/>
                <w:numId w:val="35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「在執行的過程中，什麼地方最困難？你們是怎麼解決的？」</w:t>
            </w:r>
          </w:p>
          <w:p w:rsidR="009811AD" w:rsidRDefault="00507204" w:rsidP="009811AD">
            <w:pPr>
              <w:spacing w:before="240" w:after="240"/>
            </w:pPr>
            <w:r>
              <w:rPr>
                <w:noProof/>
              </w:rPr>
              <w:pict>
                <v:rect id="_x0000_i1027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rFonts w:ascii="Helvetica Neue" w:hAnsi="Helvetica Neue"/>
                <w:b/>
                <w:bCs w:val="0"/>
                <w:color w:val="AAAAAA"/>
                <w:sz w:val="24"/>
                <w:szCs w:val="24"/>
              </w:rPr>
              <w:t>二、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小組反思討論（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20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6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提供反思框架：</w:t>
            </w:r>
          </w:p>
          <w:p w:rsidR="009811AD" w:rsidRPr="009811AD" w:rsidRDefault="009811AD" w:rsidP="009811AD">
            <w:pPr>
              <w:numPr>
                <w:ilvl w:val="1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在黑板或投影上展示以下反思問題，幫助學生組織討論：</w:t>
            </w:r>
          </w:p>
          <w:p w:rsidR="009811AD" w:rsidRPr="009811AD" w:rsidRDefault="009811AD" w:rsidP="009811AD">
            <w:pPr>
              <w:numPr>
                <w:ilvl w:val="2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成功的地方：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我們的行動計畫在哪些地方表現得很好？</w:t>
            </w:r>
          </w:p>
          <w:p w:rsidR="009811AD" w:rsidRPr="009811AD" w:rsidRDefault="009811AD" w:rsidP="009811AD">
            <w:pPr>
              <w:numPr>
                <w:ilvl w:val="2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不足的地方：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我們在哪些地方可以做得更好？</w:t>
            </w:r>
          </w:p>
          <w:p w:rsidR="009811AD" w:rsidRPr="009811AD" w:rsidRDefault="009811AD" w:rsidP="009811AD">
            <w:pPr>
              <w:numPr>
                <w:ilvl w:val="2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挑戰與解決：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執行過程中遇到的最大挑戰是什麼？我們是如何解決的？</w:t>
            </w:r>
          </w:p>
          <w:p w:rsidR="009811AD" w:rsidRPr="009811AD" w:rsidRDefault="009811AD" w:rsidP="009811AD">
            <w:pPr>
              <w:numPr>
                <w:ilvl w:val="2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改進建議：</w:t>
            </w:r>
            <w:r w:rsidRPr="009811AD">
              <w:rPr>
                <w:rFonts w:ascii="Helvetica Neue" w:hAnsi="Helvetica Neue"/>
                <w:color w:val="000000" w:themeColor="text1"/>
              </w:rPr>
              <w:t> </w:t>
            </w:r>
            <w:r w:rsidRPr="009811AD">
              <w:rPr>
                <w:rFonts w:ascii="Helvetica Neue" w:hAnsi="Helvetica Neue"/>
                <w:color w:val="000000" w:themeColor="text1"/>
              </w:rPr>
              <w:t>如果再做一次，我們會怎麼改進？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6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小組討論與記錄：</w:t>
            </w:r>
          </w:p>
          <w:p w:rsidR="009811AD" w:rsidRPr="009811AD" w:rsidRDefault="009811AD" w:rsidP="009811AD">
            <w:pPr>
              <w:numPr>
                <w:ilvl w:val="1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每組根據反思框架進行討論，並將討論結果記錄在海報或筆記本上。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6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教師巡視與指導：</w:t>
            </w:r>
          </w:p>
          <w:p w:rsidR="009811AD" w:rsidRPr="009811AD" w:rsidRDefault="009811AD" w:rsidP="009811AD">
            <w:pPr>
              <w:numPr>
                <w:ilvl w:val="1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教師在小組中巡視，幫助學生深入思考，並提供建議。</w:t>
            </w:r>
          </w:p>
          <w:p w:rsidR="009811AD" w:rsidRPr="009811AD" w:rsidRDefault="009811AD" w:rsidP="009811AD">
            <w:pPr>
              <w:numPr>
                <w:ilvl w:val="1"/>
                <w:numId w:val="36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例如：「你們提到</w:t>
            </w:r>
            <w:r w:rsidRPr="009811AD">
              <w:rPr>
                <w:rFonts w:ascii="Helvetica Neue" w:hAnsi="Helvetica Neue"/>
                <w:color w:val="000000" w:themeColor="text1"/>
              </w:rPr>
              <w:t>‘</w:t>
            </w:r>
            <w:r w:rsidRPr="009811AD">
              <w:rPr>
                <w:rFonts w:ascii="Helvetica Neue" w:hAnsi="Helvetica Neue"/>
                <w:color w:val="000000" w:themeColor="text1"/>
              </w:rPr>
              <w:t>同學參與度低</w:t>
            </w:r>
            <w:r w:rsidRPr="009811AD">
              <w:rPr>
                <w:rFonts w:ascii="Helvetica Neue" w:hAnsi="Helvetica Neue"/>
                <w:color w:val="000000" w:themeColor="text1"/>
              </w:rPr>
              <w:t>’</w:t>
            </w:r>
            <w:r w:rsidRPr="009811AD">
              <w:rPr>
                <w:rFonts w:ascii="Helvetica Neue" w:hAnsi="Helvetica Neue"/>
                <w:color w:val="000000" w:themeColor="text1"/>
              </w:rPr>
              <w:t>，那麼下次可以怎麼提高參與度？」</w:t>
            </w:r>
          </w:p>
          <w:p w:rsidR="009811AD" w:rsidRPr="009811AD" w:rsidRDefault="00507204" w:rsidP="009811A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26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三、全班分享反思（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10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各組分享反思結果：</w:t>
            </w:r>
          </w:p>
          <w:p w:rsidR="009811AD" w:rsidRPr="009811AD" w:rsidRDefault="009811AD" w:rsidP="009811AD">
            <w:pPr>
              <w:numPr>
                <w:ilvl w:val="1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每組派代表分享他們的反思重點與改進建議（約</w:t>
            </w:r>
            <w:r w:rsidRPr="009811AD">
              <w:rPr>
                <w:rFonts w:ascii="Helvetica Neue" w:hAnsi="Helvetica Neue"/>
                <w:color w:val="000000" w:themeColor="text1"/>
              </w:rPr>
              <w:t>2</w:t>
            </w:r>
            <w:r w:rsidRPr="009811AD">
              <w:rPr>
                <w:rFonts w:ascii="Helvetica Neue" w:hAnsi="Helvetica Neue"/>
                <w:color w:val="000000" w:themeColor="text1"/>
              </w:rPr>
              <w:t>分鐘</w:t>
            </w:r>
            <w:r w:rsidRPr="009811AD">
              <w:rPr>
                <w:rFonts w:ascii="Helvetica Neue" w:hAnsi="Helvetica Neue"/>
                <w:color w:val="000000" w:themeColor="text1"/>
              </w:rPr>
              <w:t>/</w:t>
            </w:r>
            <w:r w:rsidRPr="009811AD">
              <w:rPr>
                <w:rFonts w:ascii="Helvetica Neue" w:hAnsi="Helvetica Neue"/>
                <w:color w:val="000000" w:themeColor="text1"/>
              </w:rPr>
              <w:t>組）。</w:t>
            </w:r>
          </w:p>
          <w:p w:rsidR="009811AD" w:rsidRPr="009811AD" w:rsidRDefault="009811AD" w:rsidP="009811AD">
            <w:pPr>
              <w:numPr>
                <w:ilvl w:val="1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範例分享：</w:t>
            </w:r>
          </w:p>
          <w:p w:rsidR="009811AD" w:rsidRPr="009811AD" w:rsidRDefault="009811AD" w:rsidP="009811AD">
            <w:pPr>
              <w:numPr>
                <w:ilvl w:val="2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成功的地方：我們的海報設計吸引了很多同學注意。</w:t>
            </w:r>
          </w:p>
          <w:p w:rsidR="009811AD" w:rsidRPr="009811AD" w:rsidRDefault="009811AD" w:rsidP="009811AD">
            <w:pPr>
              <w:numPr>
                <w:ilvl w:val="2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不足的地方：我們的活動時間太短，有些同學沒能參加。</w:t>
            </w:r>
          </w:p>
          <w:p w:rsidR="009811AD" w:rsidRPr="009811AD" w:rsidRDefault="009811AD" w:rsidP="009811AD">
            <w:pPr>
              <w:numPr>
                <w:ilvl w:val="2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改進建議：下次可以提前通知，並安排更靈活的時間。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7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lastRenderedPageBreak/>
              <w:t>全班討論：</w:t>
            </w:r>
          </w:p>
          <w:p w:rsidR="009811AD" w:rsidRPr="009811AD" w:rsidRDefault="009811AD" w:rsidP="009811AD">
            <w:pPr>
              <w:numPr>
                <w:ilvl w:val="1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教師提問：</w:t>
            </w:r>
          </w:p>
          <w:p w:rsidR="009811AD" w:rsidRPr="009811AD" w:rsidRDefault="009811AD" w:rsidP="009811AD">
            <w:pPr>
              <w:numPr>
                <w:ilvl w:val="2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「你們覺得這些改進建議可行嗎？」</w:t>
            </w:r>
          </w:p>
          <w:p w:rsidR="009811AD" w:rsidRPr="009811AD" w:rsidRDefault="009811AD" w:rsidP="009811AD">
            <w:pPr>
              <w:numPr>
                <w:ilvl w:val="2"/>
                <w:numId w:val="37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「如果是你們，還會怎麼改進？」</w:t>
            </w:r>
          </w:p>
          <w:p w:rsidR="009811AD" w:rsidRPr="009811AD" w:rsidRDefault="00507204" w:rsidP="009811AD">
            <w:pPr>
              <w:spacing w:before="240" w:after="240"/>
              <w:rPr>
                <w:color w:val="000000" w:themeColor="text1"/>
              </w:rPr>
            </w:pPr>
            <w:r w:rsidRPr="00507204">
              <w:rPr>
                <w:noProof/>
                <w:color w:val="000000" w:themeColor="text1"/>
              </w:rPr>
              <w:pict>
                <v:rect id="_x0000_i1025" alt="" style="width:415.3pt;height:.05pt;mso-width-percent:0;mso-height-percent:0;mso-width-percent:0;mso-height-percent:0" o:hrstd="t" o:hr="t" fillcolor="#a0a0a0" stroked="f"/>
              </w:pict>
            </w:r>
          </w:p>
          <w:p w:rsidR="009811AD" w:rsidRPr="009811AD" w:rsidRDefault="009811AD" w:rsidP="009811AD">
            <w:pPr>
              <w:pStyle w:val="5"/>
              <w:spacing w:before="360" w:after="240" w:line="420" w:lineRule="atLeast"/>
              <w:rPr>
                <w:rFonts w:ascii="Helvetica Neue" w:hAnsi="Helvetica Neue"/>
                <w:color w:val="000000" w:themeColor="text1"/>
                <w:sz w:val="24"/>
                <w:szCs w:val="24"/>
              </w:rPr>
            </w:pP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四、課堂總結（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5</w:t>
            </w:r>
            <w:r w:rsidRPr="009811AD">
              <w:rPr>
                <w:rStyle w:val="af1"/>
                <w:rFonts w:ascii="Helvetica Neue" w:hAnsi="Helvetica Neue"/>
                <w:b/>
                <w:bCs w:val="0"/>
                <w:color w:val="000000" w:themeColor="text1"/>
                <w:sz w:val="24"/>
                <w:szCs w:val="24"/>
              </w:rPr>
              <w:t>分鐘）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8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教師總結：</w:t>
            </w:r>
          </w:p>
          <w:p w:rsidR="009811AD" w:rsidRPr="009811AD" w:rsidRDefault="009811AD" w:rsidP="009811AD">
            <w:pPr>
              <w:numPr>
                <w:ilvl w:val="1"/>
                <w:numId w:val="3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「今天我們透過反思，發現了行動計畫的成功與不足。這些經驗會幫助我們在未來做得更好！」</w:t>
            </w:r>
          </w:p>
          <w:p w:rsidR="009811AD" w:rsidRPr="009811AD" w:rsidRDefault="009811AD" w:rsidP="009811AD">
            <w:pPr>
              <w:numPr>
                <w:ilvl w:val="1"/>
                <w:numId w:val="3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「最重要的是，我們已經開始用行動改變生活，為環境保護做出貢獻！」</w:t>
            </w:r>
          </w:p>
          <w:p w:rsidR="009811AD" w:rsidRPr="009811AD" w:rsidRDefault="009811AD" w:rsidP="009811AD">
            <w:pPr>
              <w:pStyle w:val="Web"/>
              <w:numPr>
                <w:ilvl w:val="0"/>
                <w:numId w:val="38"/>
              </w:numPr>
              <w:spacing w:before="240" w:beforeAutospacing="0" w:after="0" w:afterAutospacing="0" w:line="420" w:lineRule="atLeast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Style w:val="af1"/>
                <w:rFonts w:ascii="Helvetica Neue" w:hAnsi="Helvetica Neue"/>
                <w:color w:val="000000" w:themeColor="text1"/>
              </w:rPr>
              <w:t>鼓勵學生延伸行動：</w:t>
            </w:r>
          </w:p>
          <w:p w:rsidR="009811AD" w:rsidRPr="009811AD" w:rsidRDefault="009811AD" w:rsidP="009811AD">
            <w:pPr>
              <w:numPr>
                <w:ilvl w:val="1"/>
                <w:numId w:val="38"/>
              </w:numPr>
              <w:spacing w:before="120" w:after="120"/>
              <w:rPr>
                <w:rFonts w:ascii="Helvetica Neue" w:hAnsi="Helvetica Neue"/>
                <w:color w:val="000000" w:themeColor="text1"/>
              </w:rPr>
            </w:pPr>
            <w:r w:rsidRPr="009811AD">
              <w:rPr>
                <w:rFonts w:ascii="Helvetica Neue" w:hAnsi="Helvetica Neue"/>
                <w:color w:val="000000" w:themeColor="text1"/>
              </w:rPr>
              <w:t>「你們的行動計畫不僅可以在班級實施，也可以推廣到家庭或社區。希望大家能持續努力，讓環保成為我們的生活習慣！」</w:t>
            </w:r>
          </w:p>
          <w:p w:rsidR="009811AD" w:rsidRPr="009811AD" w:rsidRDefault="009811AD" w:rsidP="00320DB5">
            <w:pPr>
              <w:pStyle w:val="4"/>
              <w:shd w:val="clear" w:color="auto" w:fill="202020"/>
              <w:spacing w:before="360" w:after="240" w:line="300" w:lineRule="atLeast"/>
              <w:rPr>
                <w:rStyle w:val="af1"/>
                <w:rFonts w:ascii="Helvetica Neue" w:hAnsi="Helvetica Neue" w:hint="eastAsia"/>
                <w:b/>
                <w:bCs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9811AD" w:rsidRPr="0052778D" w:rsidRDefault="009811AD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9811AD" w:rsidRPr="0052778D" w:rsidRDefault="009811AD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9811AD" w:rsidRDefault="009811AD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Default="00F07699">
            <w:pPr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:rsidR="00F07699" w:rsidRPr="0052778D" w:rsidRDefault="00F07699">
            <w:pPr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t>口頭發表</w:t>
            </w:r>
            <w:r w:rsidRPr="0052778D">
              <w:rPr>
                <w:rFonts w:ascii="微軟正黑體" w:eastAsia="微軟正黑體" w:hAnsi="微軟正黑體" w:cs="微軟正黑體"/>
                <w:color w:val="000000" w:themeColor="text1"/>
              </w:rPr>
              <w:br/>
              <w:t>實作表現</w:t>
            </w:r>
          </w:p>
        </w:tc>
      </w:tr>
    </w:tbl>
    <w:p w:rsidR="00C523F8" w:rsidRPr="0052778D" w:rsidRDefault="00C523F8" w:rsidP="00C30738">
      <w:pPr>
        <w:rPr>
          <w:rFonts w:ascii="標楷體" w:eastAsia="標楷體" w:hAnsi="標楷體" w:cs="標楷體"/>
          <w:color w:val="000000" w:themeColor="text1"/>
        </w:rPr>
      </w:pPr>
    </w:p>
    <w:sectPr w:rsidR="00C523F8" w:rsidRPr="0052778D">
      <w:pgSz w:w="11906" w:h="16838"/>
      <w:pgMar w:top="993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C1A"/>
    <w:multiLevelType w:val="multilevel"/>
    <w:tmpl w:val="FA3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8618C"/>
    <w:multiLevelType w:val="multilevel"/>
    <w:tmpl w:val="1882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454B5"/>
    <w:multiLevelType w:val="multilevel"/>
    <w:tmpl w:val="CEAE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1E64"/>
    <w:multiLevelType w:val="multilevel"/>
    <w:tmpl w:val="1766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E71E2"/>
    <w:multiLevelType w:val="multilevel"/>
    <w:tmpl w:val="7416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DE68E6"/>
    <w:multiLevelType w:val="multilevel"/>
    <w:tmpl w:val="F45C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53541"/>
    <w:multiLevelType w:val="multilevel"/>
    <w:tmpl w:val="88F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B62FE5"/>
    <w:multiLevelType w:val="multilevel"/>
    <w:tmpl w:val="63E2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9267F"/>
    <w:multiLevelType w:val="multilevel"/>
    <w:tmpl w:val="39D2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676F1"/>
    <w:multiLevelType w:val="multilevel"/>
    <w:tmpl w:val="88C6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34CAB"/>
    <w:multiLevelType w:val="multilevel"/>
    <w:tmpl w:val="ED4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25E7"/>
    <w:multiLevelType w:val="multilevel"/>
    <w:tmpl w:val="72D2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F52EE"/>
    <w:multiLevelType w:val="multilevel"/>
    <w:tmpl w:val="77A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A00EF"/>
    <w:multiLevelType w:val="multilevel"/>
    <w:tmpl w:val="F2E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86738"/>
    <w:multiLevelType w:val="multilevel"/>
    <w:tmpl w:val="3E0490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C826B2"/>
    <w:multiLevelType w:val="multilevel"/>
    <w:tmpl w:val="52A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B4C1C"/>
    <w:multiLevelType w:val="multilevel"/>
    <w:tmpl w:val="2B1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5A1376"/>
    <w:multiLevelType w:val="multilevel"/>
    <w:tmpl w:val="8B94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819BA"/>
    <w:multiLevelType w:val="multilevel"/>
    <w:tmpl w:val="59AC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060D2"/>
    <w:multiLevelType w:val="multilevel"/>
    <w:tmpl w:val="468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3A7463"/>
    <w:multiLevelType w:val="multilevel"/>
    <w:tmpl w:val="928E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160E2"/>
    <w:multiLevelType w:val="multilevel"/>
    <w:tmpl w:val="F3A6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37AB6"/>
    <w:multiLevelType w:val="multilevel"/>
    <w:tmpl w:val="CA04B4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578254C"/>
    <w:multiLevelType w:val="multilevel"/>
    <w:tmpl w:val="193E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B13707"/>
    <w:multiLevelType w:val="multilevel"/>
    <w:tmpl w:val="8ADA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664E2D"/>
    <w:multiLevelType w:val="multilevel"/>
    <w:tmpl w:val="900C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E1680"/>
    <w:multiLevelType w:val="multilevel"/>
    <w:tmpl w:val="D33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7B1B97"/>
    <w:multiLevelType w:val="multilevel"/>
    <w:tmpl w:val="3ED8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01711A"/>
    <w:multiLevelType w:val="multilevel"/>
    <w:tmpl w:val="621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3D63D3"/>
    <w:multiLevelType w:val="multilevel"/>
    <w:tmpl w:val="A59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94005"/>
    <w:multiLevelType w:val="multilevel"/>
    <w:tmpl w:val="70B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189216">
    <w:abstractNumId w:val="22"/>
  </w:num>
  <w:num w:numId="2" w16cid:durableId="935792405">
    <w:abstractNumId w:val="14"/>
  </w:num>
  <w:num w:numId="3" w16cid:durableId="1454132297">
    <w:abstractNumId w:val="12"/>
  </w:num>
  <w:num w:numId="4" w16cid:durableId="1259480252">
    <w:abstractNumId w:val="13"/>
  </w:num>
  <w:num w:numId="5" w16cid:durableId="1517649064">
    <w:abstractNumId w:val="13"/>
    <w:lvlOverride w:ilvl="2">
      <w:lvl w:ilvl="2">
        <w:numFmt w:val="lowerLetter"/>
        <w:lvlText w:val="%3."/>
        <w:lvlJc w:val="left"/>
      </w:lvl>
    </w:lvlOverride>
  </w:num>
  <w:num w:numId="6" w16cid:durableId="905147576">
    <w:abstractNumId w:val="13"/>
    <w:lvlOverride w:ilvl="2">
      <w:lvl w:ilvl="2">
        <w:numFmt w:val="lowerLetter"/>
        <w:lvlText w:val="%3."/>
        <w:lvlJc w:val="left"/>
      </w:lvl>
    </w:lvlOverride>
  </w:num>
  <w:num w:numId="7" w16cid:durableId="1356692849">
    <w:abstractNumId w:val="9"/>
  </w:num>
  <w:num w:numId="8" w16cid:durableId="898979641">
    <w:abstractNumId w:val="8"/>
  </w:num>
  <w:num w:numId="9" w16cid:durableId="22051843">
    <w:abstractNumId w:val="29"/>
  </w:num>
  <w:num w:numId="10" w16cid:durableId="67075697">
    <w:abstractNumId w:val="11"/>
  </w:num>
  <w:num w:numId="11" w16cid:durableId="1092510431">
    <w:abstractNumId w:val="7"/>
  </w:num>
  <w:num w:numId="12" w16cid:durableId="1329477703">
    <w:abstractNumId w:val="20"/>
  </w:num>
  <w:num w:numId="13" w16cid:durableId="1645893032">
    <w:abstractNumId w:val="20"/>
    <w:lvlOverride w:ilvl="2">
      <w:lvl w:ilvl="2">
        <w:numFmt w:val="lowerLetter"/>
        <w:lvlText w:val="%3."/>
        <w:lvlJc w:val="left"/>
      </w:lvl>
    </w:lvlOverride>
  </w:num>
  <w:num w:numId="14" w16cid:durableId="1280835792">
    <w:abstractNumId w:val="15"/>
  </w:num>
  <w:num w:numId="15" w16cid:durableId="1475483068">
    <w:abstractNumId w:val="25"/>
  </w:num>
  <w:num w:numId="16" w16cid:durableId="1401170028">
    <w:abstractNumId w:val="30"/>
  </w:num>
  <w:num w:numId="17" w16cid:durableId="682246630">
    <w:abstractNumId w:val="6"/>
  </w:num>
  <w:num w:numId="18" w16cid:durableId="108615343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9861810">
    <w:abstractNumId w:val="27"/>
  </w:num>
  <w:num w:numId="20" w16cid:durableId="1428034929">
    <w:abstractNumId w:val="28"/>
  </w:num>
  <w:num w:numId="21" w16cid:durableId="559512697">
    <w:abstractNumId w:val="16"/>
  </w:num>
  <w:num w:numId="22" w16cid:durableId="495536925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31481674">
    <w:abstractNumId w:val="19"/>
  </w:num>
  <w:num w:numId="24" w16cid:durableId="106512599">
    <w:abstractNumId w:val="23"/>
  </w:num>
  <w:num w:numId="25" w16cid:durableId="1345403979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643505316">
    <w:abstractNumId w:val="0"/>
  </w:num>
  <w:num w:numId="27" w16cid:durableId="1695884533">
    <w:abstractNumId w:val="26"/>
  </w:num>
  <w:num w:numId="28" w16cid:durableId="1195801646">
    <w:abstractNumId w:val="3"/>
  </w:num>
  <w:num w:numId="29" w16cid:durableId="53577683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482503400">
    <w:abstractNumId w:val="4"/>
  </w:num>
  <w:num w:numId="31" w16cid:durableId="154342070">
    <w:abstractNumId w:val="1"/>
  </w:num>
  <w:num w:numId="32" w16cid:durableId="1040712226">
    <w:abstractNumId w:val="2"/>
  </w:num>
  <w:num w:numId="33" w16cid:durableId="741022229">
    <w:abstractNumId w:val="5"/>
  </w:num>
  <w:num w:numId="34" w16cid:durableId="229198683">
    <w:abstractNumId w:val="24"/>
  </w:num>
  <w:num w:numId="35" w16cid:durableId="1071193578">
    <w:abstractNumId w:val="10"/>
  </w:num>
  <w:num w:numId="36" w16cid:durableId="346904213">
    <w:abstractNumId w:val="17"/>
  </w:num>
  <w:num w:numId="37" w16cid:durableId="1863283895">
    <w:abstractNumId w:val="18"/>
  </w:num>
  <w:num w:numId="38" w16cid:durableId="8027016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F8"/>
    <w:rsid w:val="002455DB"/>
    <w:rsid w:val="00320DB5"/>
    <w:rsid w:val="003220D8"/>
    <w:rsid w:val="00507204"/>
    <w:rsid w:val="0052778D"/>
    <w:rsid w:val="00792D70"/>
    <w:rsid w:val="009811AD"/>
    <w:rsid w:val="009C58AF"/>
    <w:rsid w:val="009F10EF"/>
    <w:rsid w:val="00A12621"/>
    <w:rsid w:val="00C30738"/>
    <w:rsid w:val="00C523F8"/>
    <w:rsid w:val="00D3183F"/>
    <w:rsid w:val="00D9289B"/>
    <w:rsid w:val="00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0B0C"/>
  <w15:docId w15:val="{0F07BE45-0A7F-A04E-BBC6-4ACFB367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1AD"/>
    <w:pPr>
      <w:widowControl/>
    </w:pPr>
    <w:rPr>
      <w:rFonts w:ascii="新細明體" w:eastAsia="新細明體" w:hAnsi="新細明體" w:cs="新細明體"/>
      <w:color w:val="auto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nhideWhenUsed/>
    <w:rsid w:val="00B152C6"/>
    <w:rPr>
      <w:rFonts w:cs="Calibri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Strong"/>
    <w:basedOn w:val="a0"/>
    <w:uiPriority w:val="22"/>
    <w:qFormat/>
    <w:rsid w:val="002455DB"/>
    <w:rPr>
      <w:b/>
      <w:bCs/>
    </w:rPr>
  </w:style>
  <w:style w:type="paragraph" w:styleId="Web">
    <w:name w:val="Normal (Web)"/>
    <w:basedOn w:val="a"/>
    <w:uiPriority w:val="99"/>
    <w:semiHidden/>
    <w:unhideWhenUsed/>
    <w:rsid w:val="002455DB"/>
    <w:pPr>
      <w:spacing w:before="100" w:beforeAutospacing="1" w:after="100" w:afterAutospacing="1"/>
    </w:pPr>
  </w:style>
  <w:style w:type="character" w:customStyle="1" w:styleId="30">
    <w:name w:val="標題 3 字元"/>
    <w:basedOn w:val="a0"/>
    <w:link w:val="3"/>
    <w:uiPriority w:val="9"/>
    <w:rsid w:val="009811AD"/>
    <w:rPr>
      <w:rFonts w:cs="Arial"/>
      <w:b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9811AD"/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53QQjyDmC+HEInlRWiyNg0OoQ==">CgMxLjAaJQoBMBIgCh4IB0IaCg9UaW1lcyBOZXcgUm9tYW4SB0d1bmdzdWgaJQoBMRIgCh4IB0IaCg9UaW1lcyBOZXcgUm9tYW4SB0d1bmdzdWgaJQoBMhIgCh4IB0IaCg9UaW1lcyBOZXcgUm9tYW4SB0d1bmdzdWgaJQoBMxIgCh4IB0IaCg9UaW1lcyBOZXcgUm9tYW4SB0d1bmdzdWgaJQoBNBIgCh4IB0IaCg9UaW1lcyBOZXcgUm9tYW4SB0d1bmdzdWgyCWguMzBqMHpsbDIJaC4zMGowemxsMghoLmdqZGd4czgAciExYlNiRWF0LWwzcEJFQ1hYdGM5clRTcXRtYlc1dldH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chihchan chen</cp:lastModifiedBy>
  <cp:revision>3</cp:revision>
  <dcterms:created xsi:type="dcterms:W3CDTF">2025-09-14T01:37:00Z</dcterms:created>
  <dcterms:modified xsi:type="dcterms:W3CDTF">2025-09-14T02:40:00Z</dcterms:modified>
</cp:coreProperties>
</file>