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jc w:val="center"/>
        <w:rPr>
          <w:rFonts w:ascii="標楷體" w:eastAsia="標楷體" w:hAnsi="標楷體" w:cs="Helvetica"/>
          <w:color w:val="202020"/>
          <w:sz w:val="28"/>
          <w:szCs w:val="28"/>
        </w:rPr>
      </w:pP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花蓮縣花蓮市</w:t>
      </w:r>
      <w:r w:rsidR="00CD580A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明義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國民小學</w:t>
      </w:r>
      <w:r w:rsidRPr="00B03EB2">
        <w:rPr>
          <w:rFonts w:ascii="Times New Roman" w:eastAsia="標楷體" w:hAnsi="Times New Roman" w:cs="Helvetica"/>
          <w:color w:val="202020"/>
          <w:sz w:val="26"/>
          <w:szCs w:val="26"/>
        </w:rPr>
        <w:t>1</w:t>
      </w:r>
      <w:r w:rsidR="00200313" w:rsidRPr="00B03EB2">
        <w:rPr>
          <w:rFonts w:ascii="Times New Roman" w:eastAsia="標楷體" w:hAnsi="Times New Roman" w:cs="Helvetica"/>
          <w:color w:val="202020"/>
          <w:sz w:val="26"/>
          <w:szCs w:val="26"/>
        </w:rPr>
        <w:t>10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學年度第</w:t>
      </w:r>
      <w:r w:rsidR="00906058" w:rsidRPr="00B03EB2">
        <w:rPr>
          <w:rFonts w:ascii="Times New Roman" w:eastAsia="標楷體" w:hAnsi="Times New Roman" w:cs="Helvetica" w:hint="eastAsia"/>
          <w:color w:val="202020"/>
          <w:sz w:val="26"/>
          <w:szCs w:val="26"/>
        </w:rPr>
        <w:t>2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學期第</w:t>
      </w:r>
      <w:r w:rsidR="005411F8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2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次按時計酬特教</w:t>
      </w:r>
      <w:r w:rsidR="00CD580A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學生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助理</w:t>
      </w:r>
      <w:r w:rsidR="00B03EB2" w:rsidRPr="00B03EB2">
        <w:rPr>
          <w:rFonts w:ascii="標楷體" w:eastAsia="標楷體" w:hAnsi="標楷體" w:cs="Helvetica" w:hint="eastAsia"/>
          <w:color w:val="202020"/>
          <w:sz w:val="26"/>
          <w:szCs w:val="26"/>
        </w:rPr>
        <w:t>人</w:t>
      </w:r>
      <w:r w:rsidRPr="00B03EB2">
        <w:rPr>
          <w:rFonts w:ascii="標楷體" w:eastAsia="標楷體" w:hAnsi="標楷體" w:cs="Helvetica"/>
          <w:color w:val="202020"/>
          <w:sz w:val="26"/>
          <w:szCs w:val="26"/>
        </w:rPr>
        <w:t>員甄選簡章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（第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1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次公告分</w:t>
      </w:r>
      <w:r w:rsidRPr="00181D31">
        <w:rPr>
          <w:rFonts w:ascii="Times New Roman" w:eastAsia="標楷體" w:hAnsi="Times New Roman" w:cs="Helvetica"/>
          <w:color w:val="202020"/>
          <w:sz w:val="28"/>
          <w:szCs w:val="28"/>
        </w:rPr>
        <w:t>3</w:t>
      </w:r>
      <w:r w:rsidRPr="00181D31">
        <w:rPr>
          <w:rFonts w:ascii="標楷體" w:eastAsia="標楷體" w:hAnsi="標楷體" w:cs="Helvetica"/>
          <w:color w:val="202020"/>
          <w:sz w:val="28"/>
          <w:szCs w:val="28"/>
        </w:rPr>
        <w:t>次招考）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 一、 依據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（一）花蓮縣政府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11</w:t>
      </w:r>
      <w:r w:rsidR="00C92D40">
        <w:rPr>
          <w:rFonts w:ascii="Times New Roman" w:eastAsia="標楷體" w:hAnsi="Times New Roman" w:cs="Helvetica" w:hint="eastAsi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3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3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</w:t>
      </w:r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府教</w:t>
      </w:r>
      <w:proofErr w:type="gramStart"/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特</w:t>
      </w:r>
      <w:proofErr w:type="gramEnd"/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字第11100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43272</w:t>
      </w:r>
      <w:r w:rsidR="00C92D40" w:rsidRPr="00C92D40">
        <w:rPr>
          <w:rFonts w:ascii="標楷體" w:eastAsia="標楷體" w:hAnsi="標楷體" w:cs="Helvetica" w:hint="eastAsia"/>
          <w:color w:val="202020"/>
          <w:sz w:val="22"/>
          <w:szCs w:val="22"/>
        </w:rPr>
        <w:t>B號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函辦理。</w:t>
      </w:r>
    </w:p>
    <w:p w:rsidR="00B66D37" w:rsidRPr="00181D31" w:rsidRDefault="00B66D37" w:rsidP="000847B5">
      <w:pPr>
        <w:pStyle w:val="Web"/>
        <w:spacing w:after="150" w:line="396" w:lineRule="atLeast"/>
        <w:ind w:leftChars="177" w:left="1133" w:hangingChars="322" w:hanging="70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依性別平等教育法第27</w:t>
      </w:r>
      <w:r w:rsidR="000847B5">
        <w:rPr>
          <w:rFonts w:ascii="標楷體" w:eastAsia="標楷體" w:hAnsi="標楷體" w:cs="Helvetica"/>
          <w:color w:val="202020"/>
          <w:sz w:val="22"/>
          <w:szCs w:val="22"/>
        </w:rPr>
        <w:t>-1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條規定及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花蓮縣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補助高級中等以下學校教師助理員及特教學生助理人員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 xml:space="preserve">      </w:t>
      </w:r>
      <w:r w:rsidR="0073468D" w:rsidRPr="0073468D">
        <w:rPr>
          <w:rFonts w:ascii="標楷體" w:eastAsia="標楷體" w:hAnsi="標楷體" w:cs="Helvetica" w:hint="eastAsia"/>
          <w:color w:val="202020"/>
          <w:sz w:val="22"/>
          <w:szCs w:val="22"/>
        </w:rPr>
        <w:t>實施計畫辦理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二、 報考條件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 高中（職）以上畢業，具備中華民國國籍。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 身心健康、品行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端正，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並且富教育熱忱者。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="565" w:hangingChars="257" w:hanging="56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三、 錄取名額：按時計酬特教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人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員正取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名（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幼兒園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特教</w:t>
      </w:r>
      <w:r w:rsidR="00CD580A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學生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助理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人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員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名，每週工作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40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小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 xml:space="preserve"> 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時），備取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名。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四、工作內容：在教師督導之下，協助特殊學生之在校生活及就學輔導等工作: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993" w:hangingChars="258" w:hanging="56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（一）協助處理學生生活自理事宜（如個人整潔、穿脫衣物、飲食、收拾桌面、如廁及清理、午休等）。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（二）協助處理與教學有關之事務（如配合指令的遵守、協助行為改善、協助製作教材等）。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（三）協助處理校園身心障礙學生偶發事件或安全維護。</w:t>
      </w:r>
    </w:p>
    <w:p w:rsidR="00B66D37" w:rsidRPr="00181D31" w:rsidRDefault="00B66D37" w:rsidP="000847B5">
      <w:pPr>
        <w:pStyle w:val="Web"/>
        <w:spacing w:before="0" w:beforeAutospacing="0" w:after="150" w:afterAutospacing="0" w:line="396" w:lineRule="atLeast"/>
        <w:ind w:leftChars="177" w:left="993" w:hangingChars="258" w:hanging="568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（四）支援並協助處理身心障礙學生相關事務（如情緒行為處理策略、入校後學習場所轉換、家長聯繫等工作）。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（五）按時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登錄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服務學生</w:t>
      </w:r>
      <w:r w:rsidR="002C3916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輔導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紀錄。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六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）配合參加指定或需求之知能研習。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</w:t>
      </w:r>
      <w:r w:rsidR="000847B5">
        <w:rPr>
          <w:rFonts w:ascii="標楷體" w:eastAsia="標楷體" w:hAnsi="標楷體" w:cs="Helvetica" w:hint="eastAsia"/>
          <w:color w:val="202020"/>
          <w:sz w:val="22"/>
          <w:szCs w:val="22"/>
        </w:rPr>
        <w:t>七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）其他本校臨時交辦有關特殊教育之事項。</w:t>
      </w:r>
    </w:p>
    <w:p w:rsidR="00B66D37" w:rsidRPr="00181D31" w:rsidRDefault="00B66D37" w:rsidP="009A2729">
      <w:pPr>
        <w:pStyle w:val="Web"/>
        <w:spacing w:before="0" w:beforeAutospacing="0" w:after="150" w:afterAutospacing="0" w:line="396" w:lineRule="atLeast"/>
        <w:ind w:left="425" w:hangingChars="193" w:hanging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五、僱用期限：自</w:t>
      </w:r>
      <w:r w:rsidRPr="00181D31">
        <w:rPr>
          <w:rFonts w:ascii="Times New Roman" w:eastAsia="標楷體" w:hAnsi="Times New Roman" w:cs="Helvetica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C92D40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181D31">
        <w:rPr>
          <w:rFonts w:ascii="標楷體" w:eastAsia="標楷體" w:hAnsi="標楷體" w:cs="Helvetica"/>
          <w:sz w:val="22"/>
          <w:szCs w:val="22"/>
        </w:rPr>
        <w:t>年</w:t>
      </w:r>
      <w:r w:rsidR="000847B5">
        <w:rPr>
          <w:rFonts w:ascii="標楷體" w:eastAsia="標楷體" w:hAnsi="標楷體" w:cs="Helvetica" w:hint="eastAsia"/>
          <w:sz w:val="22"/>
          <w:szCs w:val="22"/>
        </w:rPr>
        <w:t>3</w:t>
      </w:r>
      <w:r w:rsidRPr="00181D31">
        <w:rPr>
          <w:rFonts w:ascii="標楷體" w:eastAsia="標楷體" w:hAnsi="標楷體" w:cs="Helvetica"/>
          <w:sz w:val="22"/>
          <w:szCs w:val="22"/>
        </w:rPr>
        <w:t>月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至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11</w:t>
      </w:r>
      <w:r w:rsidR="0073468D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年</w:t>
      </w:r>
      <w:r w:rsidR="0073468D">
        <w:rPr>
          <w:rFonts w:ascii="Times New Roman" w:eastAsia="標楷體" w:hAnsi="Times New Roman" w:cs="Helvetica" w:hint="eastAsia"/>
          <w:color w:val="202020"/>
          <w:sz w:val="22"/>
          <w:szCs w:val="22"/>
        </w:rPr>
        <w:t>6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月</w:t>
      </w:r>
      <w:r w:rsidR="0073468D" w:rsidRPr="0073468D">
        <w:rPr>
          <w:rFonts w:ascii="Times New Roman" w:eastAsia="標楷體" w:hAnsi="Times New Roman" w:cs="Helvetica" w:hint="eastAsia"/>
          <w:sz w:val="22"/>
          <w:szCs w:val="22"/>
        </w:rPr>
        <w:t>30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日止。(依實際報到日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起薪且若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雇用原因消滅</w:t>
      </w:r>
      <w:r w:rsidR="00DB4A40"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或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未獲經費補助則無條件解聘錄取者不得異議)</w:t>
      </w:r>
    </w:p>
    <w:p w:rsidR="00B66D37" w:rsidRPr="00181D31" w:rsidRDefault="00B66D37" w:rsidP="009A2729">
      <w:pPr>
        <w:pStyle w:val="Web"/>
        <w:spacing w:before="0" w:beforeAutospacing="0" w:after="150" w:afterAutospacing="0" w:line="396" w:lineRule="atLeast"/>
        <w:ind w:left="425" w:hangingChars="193" w:hanging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六、待遇：按鐘點給付，每小時</w:t>
      </w:r>
      <w:r w:rsidRPr="00181D31">
        <w:rPr>
          <w:rFonts w:ascii="Times New Roman" w:eastAsia="標楷體" w:hAnsi="Times New Roman" w:cs="Helvetica"/>
          <w:color w:val="202020"/>
          <w:sz w:val="22"/>
          <w:szCs w:val="22"/>
        </w:rPr>
        <w:t>1</w:t>
      </w:r>
      <w:r w:rsidR="00CD580A" w:rsidRPr="00181D31">
        <w:rPr>
          <w:rFonts w:ascii="Times New Roman" w:eastAsia="標楷體" w:hAnsi="Times New Roman" w:cs="Helvetica" w:hint="eastAsia"/>
          <w:color w:val="202020"/>
          <w:sz w:val="22"/>
          <w:szCs w:val="22"/>
        </w:rPr>
        <w:t>6</w:t>
      </w:r>
      <w:r w:rsidR="00C92D40">
        <w:rPr>
          <w:rFonts w:ascii="Times New Roman" w:eastAsia="標楷體" w:hAnsi="Times New Roman" w:cs="Helvetica" w:hint="eastAsia"/>
          <w:color w:val="202020"/>
          <w:sz w:val="22"/>
          <w:szCs w:val="22"/>
        </w:rPr>
        <w:t>8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元(依年度最低時薪工資)，工作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時數詳如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第三點（以學生實際在校就學時間，以工作時間表為準，寒暑假、國定假日等不支薪，另含勞健保給付，勞退</w:t>
      </w:r>
      <w:proofErr w:type="gramStart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提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撥）。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七、公告方式：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一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二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color w:val="202020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</w:p>
    <w:p w:rsidR="00B66D37" w:rsidRPr="00181D31" w:rsidRDefault="002E2524" w:rsidP="00181D31">
      <w:pPr>
        <w:pStyle w:val="Web"/>
        <w:spacing w:before="0" w:beforeAutospacing="0" w:after="150" w:afterAutospacing="0" w:line="396" w:lineRule="atLeast"/>
        <w:ind w:leftChars="177" w:left="425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color w:val="202020"/>
          <w:sz w:val="22"/>
          <w:szCs w:val="22"/>
        </w:rPr>
        <w:t>三</w:t>
      </w:r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color w:val="202020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color w:val="202020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color w:val="202020"/>
          <w:sz w:val="22"/>
          <w:szCs w:val="22"/>
        </w:rPr>
        <w:t>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lastRenderedPageBreak/>
        <w:t>八、報名時間及地點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color w:val="202020"/>
          <w:sz w:val="22"/>
          <w:szCs w:val="22"/>
        </w:rPr>
      </w:pPr>
      <w:r w:rsidRPr="00181D31">
        <w:rPr>
          <w:rFonts w:ascii="標楷體" w:eastAsia="標楷體" w:hAnsi="標楷體" w:cs="Helvetica"/>
          <w:color w:val="202020"/>
          <w:sz w:val="22"/>
          <w:szCs w:val="22"/>
        </w:rPr>
        <w:t>（一）時間：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="00CD580A" w:rsidRPr="000466FD">
        <w:rPr>
          <w:rFonts w:ascii="Times New Roman" w:eastAsia="標楷體" w:hAnsi="Times New Roman" w:cs="Helvetica" w:hint="eastAsia"/>
          <w:sz w:val="22"/>
          <w:szCs w:val="22"/>
        </w:rPr>
        <w:t>11</w:t>
      </w:r>
      <w:r w:rsidR="00C92D40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895A19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0466FD" w:rsidRPr="000466FD">
        <w:rPr>
          <w:rFonts w:ascii="Times New Roman" w:eastAsia="標楷體" w:hAnsi="Times New Roman" w:cs="Helvetica" w:hint="eastAsia"/>
          <w:sz w:val="22"/>
          <w:szCs w:val="22"/>
        </w:rPr>
        <w:t>0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四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2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C92D40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15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二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2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0466FD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0466FD">
        <w:rPr>
          <w:rFonts w:ascii="Times New Roman" w:eastAsia="標楷體" w:hAnsi="Times New Roman" w:cs="Helvetic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.</w:t>
      </w:r>
      <w:r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0466FD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0466FD">
        <w:rPr>
          <w:rFonts w:ascii="Times New Roman" w:eastAsia="標楷體" w:hAnsi="Times New Roman" w:cs="Helvetica"/>
          <w:sz w:val="22"/>
          <w:szCs w:val="22"/>
        </w:rPr>
        <w:t>1</w:t>
      </w:r>
      <w:r w:rsidRPr="000466FD">
        <w:rPr>
          <w:rFonts w:ascii="標楷體" w:eastAsia="標楷體" w:hAnsi="標楷體" w:cs="Helvetica"/>
          <w:sz w:val="22"/>
          <w:szCs w:val="22"/>
        </w:rPr>
        <w:t>年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月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17</w:t>
      </w:r>
      <w:r w:rsidRPr="000466FD">
        <w:rPr>
          <w:rFonts w:ascii="標楷體" w:eastAsia="標楷體" w:hAnsi="標楷體" w:cs="Helvetica"/>
          <w:sz w:val="22"/>
          <w:szCs w:val="22"/>
        </w:rPr>
        <w:t>日(星期</w:t>
      </w:r>
      <w:r w:rsidR="000466FD" w:rsidRPr="000466FD">
        <w:rPr>
          <w:rFonts w:ascii="標楷體" w:eastAsia="標楷體" w:hAnsi="標楷體" w:cs="Helvetica" w:hint="eastAsia"/>
          <w:sz w:val="22"/>
          <w:szCs w:val="22"/>
        </w:rPr>
        <w:t>四</w:t>
      </w:r>
      <w:r w:rsidRPr="000466FD">
        <w:rPr>
          <w:rFonts w:ascii="標楷體" w:eastAsia="標楷體" w:hAnsi="標楷體" w:cs="Helvetica"/>
          <w:sz w:val="22"/>
          <w:szCs w:val="22"/>
        </w:rPr>
        <w:t>)上午</w:t>
      </w:r>
      <w:r w:rsidRPr="000466FD">
        <w:rPr>
          <w:rFonts w:ascii="Times New Roman" w:eastAsia="標楷體" w:hAnsi="Times New Roman" w:cs="Helvetica"/>
          <w:sz w:val="22"/>
          <w:szCs w:val="22"/>
        </w:rPr>
        <w:t>9</w:t>
      </w:r>
      <w:r w:rsidRPr="000466FD">
        <w:rPr>
          <w:rFonts w:ascii="標楷體" w:eastAsia="標楷體" w:hAnsi="標楷體" w:cs="Helvetica"/>
          <w:sz w:val="22"/>
          <w:szCs w:val="22"/>
        </w:rPr>
        <w:t>時至</w:t>
      </w:r>
      <w:r w:rsidRPr="000466FD">
        <w:rPr>
          <w:rFonts w:ascii="Times New Roman" w:eastAsia="標楷體" w:hAnsi="Times New Roman" w:cs="Helvetica"/>
          <w:sz w:val="22"/>
          <w:szCs w:val="22"/>
        </w:rPr>
        <w:t>11</w:t>
      </w:r>
      <w:r w:rsidRPr="000466FD">
        <w:rPr>
          <w:rFonts w:ascii="標楷體" w:eastAsia="標楷體" w:hAnsi="標楷體" w:cs="Helvetica"/>
          <w:sz w:val="22"/>
          <w:szCs w:val="22"/>
        </w:rPr>
        <w:t>時。(第</w:t>
      </w:r>
      <w:r w:rsidRPr="000466FD">
        <w:rPr>
          <w:rFonts w:ascii="Times New Roman" w:eastAsia="標楷體" w:hAnsi="Times New Roman" w:cs="Helvetica"/>
          <w:sz w:val="22"/>
          <w:szCs w:val="22"/>
        </w:rPr>
        <w:t>3</w:t>
      </w:r>
      <w:r w:rsidRPr="000466FD">
        <w:rPr>
          <w:rFonts w:ascii="標楷體" w:eastAsia="標楷體" w:hAnsi="標楷體" w:cs="Helvetica"/>
          <w:sz w:val="22"/>
          <w:szCs w:val="22"/>
        </w:rPr>
        <w:t>次報名)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3B395F">
        <w:rPr>
          <w:rFonts w:ascii="標楷體" w:eastAsia="標楷體" w:hAnsi="標楷體" w:cs="Helvetica" w:hint="eastAsia"/>
          <w:sz w:val="22"/>
          <w:szCs w:val="22"/>
        </w:rPr>
        <w:t>明義國小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="008E4CA6">
        <w:rPr>
          <w:rFonts w:ascii="標楷體" w:eastAsia="標楷體" w:hAnsi="標楷體" w:cs="Helvetica" w:hint="eastAsia"/>
          <w:sz w:val="22"/>
          <w:szCs w:val="22"/>
        </w:rPr>
        <w:t>警衛室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（</w:t>
      </w:r>
      <w:proofErr w:type="gramEnd"/>
      <w:r w:rsidR="003B395F">
        <w:rPr>
          <w:rFonts w:ascii="標楷體" w:eastAsia="標楷體" w:hAnsi="標楷體" w:cs="Helvetica" w:hint="eastAsia"/>
          <w:sz w:val="22"/>
          <w:szCs w:val="22"/>
        </w:rPr>
        <w:t>花蓮市建林街163</w:t>
      </w:r>
      <w:r w:rsidR="003B395F">
        <w:rPr>
          <w:rFonts w:ascii="標楷體" w:eastAsia="標楷體" w:hAnsi="標楷體" w:cs="Helvetica"/>
          <w:sz w:val="22"/>
          <w:szCs w:val="22"/>
        </w:rPr>
        <w:t>-1</w:t>
      </w:r>
      <w:r w:rsidR="003B395F">
        <w:rPr>
          <w:rFonts w:ascii="標楷體" w:eastAsia="標楷體" w:hAnsi="標楷體" w:cs="Helvetica" w:hint="eastAsia"/>
          <w:sz w:val="22"/>
          <w:szCs w:val="22"/>
        </w:rPr>
        <w:t>號、</w:t>
      </w:r>
      <w:r w:rsidRPr="00181D31">
        <w:rPr>
          <w:rFonts w:ascii="標楷體" w:eastAsia="標楷體" w:hAnsi="標楷體" w:cs="Helvetica"/>
          <w:sz w:val="22"/>
          <w:szCs w:val="22"/>
        </w:rPr>
        <w:t>電話：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）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（三）方式：以親自報名為原則，證件齊全者可委託報名（需填妥委託書）。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九、報名手續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（一）國民身分證。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（二）畢業證書及相關學歷證件。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（三）以上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證件均應繳驗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正本及影本各一份，正本驗畢後發還。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（四）</w:t>
      </w:r>
      <w:r w:rsidR="00C14F15">
        <w:rPr>
          <w:rFonts w:ascii="標楷體" w:eastAsia="標楷體" w:hAnsi="標楷體" w:cs="Helvetica" w:hint="eastAsia"/>
          <w:sz w:val="22"/>
          <w:szCs w:val="22"/>
        </w:rPr>
        <w:t>履歷表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一份</w:t>
      </w:r>
      <w:r w:rsidR="00C14F15">
        <w:rPr>
          <w:rFonts w:ascii="標楷體" w:eastAsia="標楷體" w:hAnsi="標楷體" w:cs="Helvetica" w:hint="eastAsia"/>
          <w:sz w:val="22"/>
          <w:szCs w:val="22"/>
        </w:rPr>
        <w:t>（需含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簡要自傳</w:t>
      </w:r>
      <w:r w:rsidR="00C14F15">
        <w:rPr>
          <w:rFonts w:ascii="標楷體" w:eastAsia="標楷體" w:hAnsi="標楷體" w:cs="Helvetica" w:hint="eastAsia"/>
          <w:sz w:val="22"/>
          <w:szCs w:val="22"/>
        </w:rPr>
        <w:t>、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最近二吋正面脫帽半身照片一式</w:t>
      </w:r>
      <w:r w:rsidR="00C14F15">
        <w:rPr>
          <w:rFonts w:ascii="標楷體" w:eastAsia="標楷體" w:hAnsi="標楷體" w:cs="Helvetica" w:hint="eastAsia"/>
          <w:sz w:val="22"/>
          <w:szCs w:val="22"/>
        </w:rPr>
        <w:t>一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張</w:t>
      </w:r>
      <w:r w:rsidR="00C14F15">
        <w:rPr>
          <w:rFonts w:ascii="標楷體" w:eastAsia="標楷體" w:hAnsi="標楷體" w:cs="Helvetica" w:hint="eastAsia"/>
          <w:sz w:val="22"/>
          <w:szCs w:val="22"/>
        </w:rPr>
        <w:t>）</w:t>
      </w:r>
      <w:r w:rsidR="00C14F15"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（五）</w:t>
      </w:r>
      <w:r w:rsidR="00C14F15">
        <w:rPr>
          <w:rFonts w:ascii="標楷體" w:eastAsia="標楷體" w:hAnsi="標楷體" w:cs="Helvetica" w:hint="eastAsia"/>
          <w:sz w:val="22"/>
          <w:szCs w:val="22"/>
        </w:rPr>
        <w:t>COVID-19疫苗接種紀錄卡</w:t>
      </w:r>
      <w:r w:rsidR="00C14F15" w:rsidRPr="00906058">
        <w:rPr>
          <w:rFonts w:ascii="標楷體" w:eastAsia="標楷體" w:hAnsi="標楷體" w:cs="Helvetica" w:hint="eastAsia"/>
          <w:sz w:val="22"/>
          <w:szCs w:val="22"/>
        </w:rPr>
        <w:t>正本及影本各一份，正本驗畢後發還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十、甄選</w:t>
      </w:r>
      <w:bookmarkStart w:id="0" w:name="_GoBack"/>
      <w:bookmarkEnd w:id="0"/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（一）時間：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11</w:t>
      </w:r>
      <w:r w:rsidR="00906058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年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895A19" w:rsidRPr="003046E5">
        <w:rPr>
          <w:rFonts w:ascii="標楷體" w:eastAsia="標楷體" w:hAnsi="標楷體" w:cs="Helvetica"/>
          <w:sz w:val="22"/>
          <w:szCs w:val="22"/>
        </w:rPr>
        <w:t>1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0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四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>下午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2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 xml:space="preserve">年 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15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二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>下午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2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3046E5" w:rsidRDefault="00B66D37" w:rsidP="00181D31">
      <w:pPr>
        <w:pStyle w:val="Web"/>
        <w:spacing w:before="0" w:beforeAutospacing="0" w:after="150" w:afterAutospacing="0" w:line="396" w:lineRule="atLeast"/>
        <w:ind w:leftChars="236" w:left="566"/>
        <w:rPr>
          <w:rFonts w:ascii="標楷體" w:eastAsia="標楷體" w:hAnsi="標楷體" w:cs="Helvetica"/>
          <w:sz w:val="22"/>
          <w:szCs w:val="22"/>
        </w:rPr>
      </w:pPr>
      <w:r w:rsidRPr="003046E5">
        <w:rPr>
          <w:rFonts w:ascii="Times New Roman" w:eastAsia="標楷體" w:hAnsi="Times New Roman" w:cs="Helvetica"/>
          <w:sz w:val="22"/>
          <w:szCs w:val="22"/>
        </w:rPr>
        <w:t>3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. </w:t>
      </w:r>
      <w:r w:rsidR="00973C53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Times New Roman" w:eastAsia="標楷體" w:hAnsi="Times New Roman" w:cs="Helvetica" w:hint="eastAsia"/>
          <w:sz w:val="22"/>
          <w:szCs w:val="22"/>
        </w:rPr>
        <w:t>1</w:t>
      </w:r>
      <w:r w:rsidR="00906058" w:rsidRPr="003046E5">
        <w:rPr>
          <w:rFonts w:ascii="Times New Roman" w:eastAsia="標楷體" w:hAnsi="Times New Roman" w:cs="Helvetica"/>
          <w:sz w:val="22"/>
          <w:szCs w:val="22"/>
        </w:rPr>
        <w:t>1</w:t>
      </w:r>
      <w:r w:rsidR="00973C53" w:rsidRPr="003046E5">
        <w:rPr>
          <w:rFonts w:ascii="標楷體" w:eastAsia="標楷體" w:hAnsi="標楷體" w:cs="Helvetica"/>
          <w:sz w:val="22"/>
          <w:szCs w:val="22"/>
        </w:rPr>
        <w:t xml:space="preserve">年 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3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月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17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日(星期</w:t>
      </w:r>
      <w:r w:rsidR="003046E5" w:rsidRPr="003046E5">
        <w:rPr>
          <w:rFonts w:ascii="標楷體" w:eastAsia="標楷體" w:hAnsi="標楷體" w:cs="Helvetica" w:hint="eastAsia"/>
          <w:sz w:val="22"/>
          <w:szCs w:val="22"/>
        </w:rPr>
        <w:t>四</w:t>
      </w:r>
      <w:r w:rsidR="00973C53" w:rsidRPr="003046E5">
        <w:rPr>
          <w:rFonts w:ascii="標楷體" w:eastAsia="標楷體" w:hAnsi="標楷體" w:cs="Helvetica"/>
          <w:sz w:val="22"/>
          <w:szCs w:val="22"/>
        </w:rPr>
        <w:t>)</w:t>
      </w:r>
      <w:r w:rsidRPr="003046E5">
        <w:rPr>
          <w:rFonts w:ascii="標楷體" w:eastAsia="標楷體" w:hAnsi="標楷體" w:cs="Helvetica"/>
          <w:sz w:val="22"/>
          <w:szCs w:val="22"/>
        </w:rPr>
        <w:t xml:space="preserve">下午 </w:t>
      </w:r>
      <w:r w:rsidRPr="003046E5">
        <w:rPr>
          <w:rFonts w:ascii="Times New Roman" w:eastAsia="標楷體" w:hAnsi="Times New Roman" w:cs="Helvetica"/>
          <w:sz w:val="22"/>
          <w:szCs w:val="22"/>
        </w:rPr>
        <w:t>13</w:t>
      </w:r>
      <w:r w:rsidRPr="003046E5">
        <w:rPr>
          <w:rFonts w:ascii="標楷體" w:eastAsia="標楷體" w:hAnsi="標楷體" w:cs="Helvetica"/>
          <w:sz w:val="22"/>
          <w:szCs w:val="22"/>
        </w:rPr>
        <w:t>時</w:t>
      </w:r>
      <w:r w:rsidRPr="003046E5">
        <w:rPr>
          <w:rFonts w:ascii="Times New Roman" w:eastAsia="標楷體" w:hAnsi="Times New Roman" w:cs="Helvetica"/>
          <w:sz w:val="22"/>
          <w:szCs w:val="22"/>
        </w:rPr>
        <w:t>30</w:t>
      </w:r>
      <w:r w:rsidRPr="003046E5">
        <w:rPr>
          <w:rFonts w:ascii="標楷體" w:eastAsia="標楷體" w:hAnsi="標楷體" w:cs="Helvetica"/>
          <w:sz w:val="22"/>
          <w:szCs w:val="22"/>
        </w:rPr>
        <w:t>分至甄選結束。(第</w:t>
      </w:r>
      <w:r w:rsidRPr="003046E5">
        <w:rPr>
          <w:rFonts w:ascii="Times New Roman" w:eastAsia="標楷體" w:hAnsi="Times New Roman" w:cs="Helvetica"/>
          <w:sz w:val="22"/>
          <w:szCs w:val="22"/>
        </w:rPr>
        <w:t>3</w:t>
      </w:r>
      <w:r w:rsidRPr="003046E5">
        <w:rPr>
          <w:rFonts w:ascii="標楷體" w:eastAsia="標楷體" w:hAnsi="標楷體" w:cs="Helvetica"/>
          <w:sz w:val="22"/>
          <w:szCs w:val="22"/>
        </w:rPr>
        <w:t>次招考)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（二）地點：</w:t>
      </w:r>
      <w:r w:rsidR="00CD580A" w:rsidRPr="00181D31">
        <w:rPr>
          <w:rFonts w:ascii="標楷體" w:eastAsia="標楷體" w:hAnsi="標楷體" w:cs="Helvetica" w:hint="eastAsia"/>
          <w:sz w:val="22"/>
          <w:szCs w:val="22"/>
        </w:rPr>
        <w:t>博愛分校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辦公室</w:t>
      </w:r>
      <w:proofErr w:type="gramStart"/>
      <w:r w:rsidR="00CD580A" w:rsidRPr="00181D31">
        <w:rPr>
          <w:rFonts w:ascii="標楷體" w:eastAsia="標楷體" w:hAnsi="標楷體" w:cs="Helvetica"/>
          <w:sz w:val="22"/>
          <w:szCs w:val="22"/>
        </w:rPr>
        <w:t>（</w:t>
      </w:r>
      <w:proofErr w:type="gramEnd"/>
      <w:r w:rsidR="00C14F15" w:rsidRPr="00C14F15">
        <w:rPr>
          <w:rFonts w:ascii="標楷體" w:eastAsia="標楷體" w:hAnsi="標楷體" w:cs="Helvetica" w:hint="eastAsia"/>
          <w:sz w:val="22"/>
          <w:szCs w:val="22"/>
        </w:rPr>
        <w:t>花蓮市建林街163-1號、</w:t>
      </w:r>
      <w:r w:rsidR="00CD580A" w:rsidRPr="00181D31">
        <w:rPr>
          <w:rFonts w:ascii="標楷體" w:eastAsia="標楷體" w:hAnsi="標楷體" w:cs="Helvetica"/>
          <w:sz w:val="22"/>
          <w:szCs w:val="22"/>
        </w:rPr>
        <w:t>電話：</w:t>
      </w:r>
      <w:r w:rsidR="00CD580A" w:rsidRPr="00181D31">
        <w:rPr>
          <w:rFonts w:ascii="Times New Roman" w:eastAsia="標楷體" w:hAnsi="Times New Roman" w:cs="Helvetica" w:hint="eastAsia"/>
          <w:sz w:val="22"/>
          <w:szCs w:val="22"/>
        </w:rPr>
        <w:t>8351063</w:t>
      </w:r>
      <w:proofErr w:type="gramStart"/>
      <w:r w:rsidR="00CD580A" w:rsidRPr="00181D31">
        <w:rPr>
          <w:rFonts w:ascii="標楷體" w:eastAsia="標楷體" w:hAnsi="標楷體" w:cs="Helvetica"/>
          <w:sz w:val="22"/>
          <w:szCs w:val="22"/>
        </w:rPr>
        <w:t>）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。</w:t>
      </w:r>
    </w:p>
    <w:p w:rsidR="00B66D37" w:rsidRPr="00181D31" w:rsidRDefault="00B66D37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（三）方式：口試（每人以</w:t>
      </w:r>
      <w:r w:rsidRPr="00181D31">
        <w:rPr>
          <w:rFonts w:ascii="Times New Roman" w:eastAsia="標楷體" w:hAnsi="Times New Roman" w:cs="Helvetica"/>
          <w:sz w:val="22"/>
          <w:szCs w:val="22"/>
        </w:rPr>
        <w:t>10</w:t>
      </w:r>
      <w:r w:rsidRPr="00181D31">
        <w:rPr>
          <w:rFonts w:ascii="標楷體" w:eastAsia="標楷體" w:hAnsi="標楷體" w:cs="Helvetica"/>
          <w:sz w:val="22"/>
          <w:szCs w:val="22"/>
        </w:rPr>
        <w:t>-</w:t>
      </w:r>
      <w:r w:rsidRPr="00181D31">
        <w:rPr>
          <w:rFonts w:ascii="Times New Roman" w:eastAsia="標楷體" w:hAnsi="Times New Roman" w:cs="Helvetica"/>
          <w:sz w:val="22"/>
          <w:szCs w:val="22"/>
        </w:rPr>
        <w:t>15</w:t>
      </w:r>
      <w:r w:rsidRPr="00181D31">
        <w:rPr>
          <w:rFonts w:ascii="標楷體" w:eastAsia="標楷體" w:hAnsi="標楷體" w:cs="Helvetica"/>
          <w:sz w:val="22"/>
          <w:szCs w:val="22"/>
        </w:rPr>
        <w:t>分鐘為原則），</w:t>
      </w:r>
      <w:proofErr w:type="gramStart"/>
      <w:r w:rsidRPr="00181D31">
        <w:rPr>
          <w:rFonts w:ascii="標楷體" w:eastAsia="標楷體" w:hAnsi="標楷體" w:cs="Helvetica"/>
          <w:sz w:val="22"/>
          <w:szCs w:val="22"/>
        </w:rPr>
        <w:t>佔</w:t>
      </w:r>
      <w:proofErr w:type="gramEnd"/>
      <w:r w:rsidRPr="00181D31">
        <w:rPr>
          <w:rFonts w:ascii="Times New Roman" w:eastAsia="標楷體" w:hAnsi="Times New Roman" w:cs="Helvetica"/>
          <w:sz w:val="22"/>
          <w:szCs w:val="22"/>
        </w:rPr>
        <w:t>100</w:t>
      </w:r>
      <w:r w:rsidRPr="00181D31">
        <w:rPr>
          <w:rFonts w:ascii="標楷體" w:eastAsia="標楷體" w:hAnsi="標楷體" w:cs="Helvetica"/>
          <w:sz w:val="22"/>
          <w:szCs w:val="22"/>
        </w:rPr>
        <w:t>%。</w:t>
      </w:r>
    </w:p>
    <w:p w:rsidR="00B66D37" w:rsidRPr="00181D31" w:rsidRDefault="00B66D37" w:rsidP="00B66D37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十一、錄取方式:甄試總成績未達</w:t>
      </w:r>
      <w:r w:rsidRPr="00181D31">
        <w:rPr>
          <w:rFonts w:ascii="Times New Roman" w:eastAsia="標楷體" w:hAnsi="Times New Roman" w:cs="Helvetica"/>
          <w:sz w:val="22"/>
          <w:szCs w:val="22"/>
        </w:rPr>
        <w:t>80</w:t>
      </w:r>
      <w:r w:rsidRPr="00181D31">
        <w:rPr>
          <w:rFonts w:ascii="標楷體" w:eastAsia="標楷體" w:hAnsi="標楷體" w:cs="Helvetica"/>
          <w:sz w:val="22"/>
          <w:szCs w:val="22"/>
        </w:rPr>
        <w:t>分者不予錄取，將依口試成績高低依序錄取。</w:t>
      </w:r>
    </w:p>
    <w:p w:rsidR="00181D31" w:rsidRDefault="00B66D37" w:rsidP="002E2524">
      <w:pPr>
        <w:pStyle w:val="Web"/>
        <w:spacing w:before="0" w:beforeAutospacing="0" w:after="150" w:afterAutospacing="0" w:line="396" w:lineRule="atLeast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十二、放榜方式: 甄選當日下午</w:t>
      </w:r>
      <w:r w:rsidRPr="00181D31">
        <w:rPr>
          <w:rFonts w:ascii="Times New Roman" w:eastAsia="標楷體" w:hAnsi="Times New Roman" w:cs="Helvetica"/>
          <w:sz w:val="22"/>
          <w:szCs w:val="22"/>
        </w:rPr>
        <w:t>6</w:t>
      </w:r>
      <w:r w:rsidRPr="00181D31">
        <w:rPr>
          <w:rFonts w:ascii="標楷體" w:eastAsia="標楷體" w:hAnsi="標楷體" w:cs="Helvetica"/>
          <w:sz w:val="22"/>
          <w:szCs w:val="22"/>
        </w:rPr>
        <w:t>時前在</w:t>
      </w:r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一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）花蓮縣政府全球資訊服務網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http://www.hl.gov.tw/bin/home.php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2E2524" w:rsidRPr="00181D31" w:rsidRDefault="002E2524" w:rsidP="00181D31">
      <w:pPr>
        <w:pStyle w:val="Web"/>
        <w:spacing w:before="0" w:beforeAutospacing="0" w:after="150" w:afterAutospacing="0" w:line="396" w:lineRule="atLeast"/>
        <w:ind w:leftChars="118" w:left="283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二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）花蓮縣政府教育處全球資訊網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fldChar w:fldCharType="begin"/>
      </w:r>
      <w:r w:rsidRPr="00181D31">
        <w:rPr>
          <w:rFonts w:ascii="標楷體" w:eastAsia="標楷體" w:hAnsi="標楷體" w:cs="Helvetica"/>
          <w:sz w:val="22"/>
          <w:szCs w:val="22"/>
        </w:rPr>
        <w:instrText xml:space="preserve"> HYPERLINK "http://www.hlc.edu.tw/" </w:instrText>
      </w:r>
      <w:r w:rsidRPr="00181D31">
        <w:rPr>
          <w:rFonts w:ascii="標楷體" w:eastAsia="標楷體" w:hAnsi="標楷體" w:cs="Helvetica"/>
          <w:sz w:val="22"/>
          <w:szCs w:val="22"/>
        </w:rPr>
        <w:fldChar w:fldCharType="separate"/>
      </w:r>
      <w:r w:rsidRPr="00181D31">
        <w:rPr>
          <w:rFonts w:ascii="標楷體" w:eastAsia="標楷體" w:hAnsi="標楷體" w:cs="Helvetica"/>
          <w:sz w:val="22"/>
          <w:szCs w:val="22"/>
        </w:rPr>
        <w:t>http://www.hlc.edu.tw/</w:t>
      </w:r>
      <w:r w:rsidRPr="00181D31">
        <w:rPr>
          <w:rFonts w:ascii="標楷體" w:eastAsia="標楷體" w:hAnsi="標楷體" w:cs="Helvetica"/>
          <w:sz w:val="22"/>
          <w:szCs w:val="22"/>
        </w:rPr>
        <w:fldChar w:fldCharType="end"/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</w:p>
    <w:p w:rsidR="00B66D37" w:rsidRPr="00181D31" w:rsidRDefault="002E2524" w:rsidP="00C14F15">
      <w:pPr>
        <w:pStyle w:val="Web"/>
        <w:spacing w:before="0" w:beforeAutospacing="0" w:after="150" w:afterAutospacing="0" w:line="396" w:lineRule="atLeast"/>
        <w:ind w:leftChars="118" w:left="851" w:hangingChars="258" w:hanging="568"/>
        <w:rPr>
          <w:rFonts w:ascii="標楷體" w:eastAsia="標楷體" w:hAnsi="標楷體" w:cs="Helvetica"/>
          <w:sz w:val="22"/>
          <w:szCs w:val="22"/>
        </w:rPr>
      </w:pPr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r w:rsidR="00602292">
        <w:rPr>
          <w:rFonts w:ascii="標楷體" w:eastAsia="標楷體" w:hAnsi="標楷體" w:cs="Helvetica" w:hint="eastAsia"/>
          <w:sz w:val="22"/>
          <w:szCs w:val="22"/>
        </w:rPr>
        <w:t>三</w:t>
      </w:r>
      <w:r w:rsidRPr="00181D31">
        <w:rPr>
          <w:rFonts w:ascii="標楷體" w:eastAsia="標楷體" w:hAnsi="標楷體" w:cs="Helvetica" w:hint="eastAsia"/>
          <w:sz w:val="22"/>
          <w:szCs w:val="22"/>
        </w:rPr>
        <w:t>）花蓮縣明義國民小學網站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（</w:t>
      </w:r>
      <w:proofErr w:type="gramEnd"/>
      <w:r w:rsidRPr="00181D31">
        <w:rPr>
          <w:rFonts w:ascii="標楷體" w:eastAsia="標楷體" w:hAnsi="標楷體" w:cs="Helvetica"/>
          <w:sz w:val="22"/>
          <w:szCs w:val="22"/>
        </w:rPr>
        <w:t>http://www.myps.hlc.edu.tw/</w:t>
      </w:r>
      <w:proofErr w:type="gramStart"/>
      <w:r w:rsidRPr="00181D31">
        <w:rPr>
          <w:rFonts w:ascii="標楷體" w:eastAsia="標楷體" w:hAnsi="標楷體" w:cs="Helvetica" w:hint="eastAsia"/>
          <w:sz w:val="22"/>
          <w:szCs w:val="22"/>
        </w:rPr>
        <w:t>）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放榜公告。經錄取者請於公告次日上午</w:t>
      </w:r>
      <w:r w:rsidR="00B66D37" w:rsidRPr="00181D31">
        <w:rPr>
          <w:rFonts w:ascii="Times New Roman" w:eastAsia="標楷體" w:hAnsi="Times New Roman" w:cs="Helvetica"/>
          <w:sz w:val="22"/>
          <w:szCs w:val="22"/>
        </w:rPr>
        <w:t>11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時前</w:t>
      </w:r>
      <w:proofErr w:type="gramStart"/>
      <w:r w:rsidR="00B66D37" w:rsidRPr="00181D31">
        <w:rPr>
          <w:rFonts w:ascii="標楷體" w:eastAsia="標楷體" w:hAnsi="標楷體" w:cs="Helvetica"/>
          <w:sz w:val="22"/>
          <w:szCs w:val="22"/>
        </w:rPr>
        <w:t>逕</w:t>
      </w:r>
      <w:proofErr w:type="gramEnd"/>
      <w:r w:rsidR="00B66D37" w:rsidRPr="00181D31">
        <w:rPr>
          <w:rFonts w:ascii="標楷體" w:eastAsia="標楷體" w:hAnsi="標楷體" w:cs="Helvetica"/>
          <w:sz w:val="22"/>
          <w:szCs w:val="22"/>
        </w:rPr>
        <w:t>向本校</w:t>
      </w:r>
      <w:r w:rsidR="00181D31" w:rsidRPr="00181D31">
        <w:rPr>
          <w:rFonts w:ascii="標楷體" w:eastAsia="標楷體" w:hAnsi="標楷體" w:cs="Helvetica" w:hint="eastAsia"/>
          <w:sz w:val="22"/>
          <w:szCs w:val="22"/>
        </w:rPr>
        <w:t>幼兒園</w:t>
      </w:r>
      <w:r w:rsidR="00B66D37" w:rsidRPr="00181D31">
        <w:rPr>
          <w:rFonts w:ascii="標楷體" w:eastAsia="標楷體" w:hAnsi="標楷體" w:cs="Helvetica"/>
          <w:sz w:val="22"/>
          <w:szCs w:val="22"/>
        </w:rPr>
        <w:t>報到，逾期視同放棄。</w:t>
      </w:r>
    </w:p>
    <w:p w:rsidR="00646DA5" w:rsidRPr="00181D31" w:rsidRDefault="00B66D37" w:rsidP="00906058">
      <w:pPr>
        <w:pStyle w:val="Web"/>
        <w:spacing w:before="0" w:beforeAutospacing="0" w:after="150" w:afterAutospacing="0" w:line="396" w:lineRule="atLeast"/>
        <w:rPr>
          <w:rFonts w:ascii="標楷體" w:eastAsia="標楷體" w:hAnsi="標楷體"/>
        </w:rPr>
      </w:pPr>
      <w:r w:rsidRPr="00181D31">
        <w:rPr>
          <w:rFonts w:ascii="標楷體" w:eastAsia="標楷體" w:hAnsi="標楷體" w:cs="Helvetica"/>
          <w:sz w:val="22"/>
          <w:szCs w:val="22"/>
        </w:rPr>
        <w:t>十三、本簡章如有未盡事宜，悉依有關法令規定辦理；如有補充事項，公布於本校網站。  </w:t>
      </w:r>
    </w:p>
    <w:sectPr w:rsidR="00646DA5" w:rsidRPr="00181D31" w:rsidSect="00B6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6B" w:rsidRDefault="0033096B" w:rsidP="00973C53">
      <w:r>
        <w:separator/>
      </w:r>
    </w:p>
  </w:endnote>
  <w:endnote w:type="continuationSeparator" w:id="0">
    <w:p w:rsidR="0033096B" w:rsidRDefault="0033096B" w:rsidP="009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6B" w:rsidRDefault="0033096B" w:rsidP="00973C53">
      <w:r>
        <w:separator/>
      </w:r>
    </w:p>
  </w:footnote>
  <w:footnote w:type="continuationSeparator" w:id="0">
    <w:p w:rsidR="0033096B" w:rsidRDefault="0033096B" w:rsidP="0097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37"/>
    <w:rsid w:val="000466FD"/>
    <w:rsid w:val="00083441"/>
    <w:rsid w:val="000847B5"/>
    <w:rsid w:val="00147CEF"/>
    <w:rsid w:val="00166ABD"/>
    <w:rsid w:val="00181D31"/>
    <w:rsid w:val="001B055E"/>
    <w:rsid w:val="001D6DFB"/>
    <w:rsid w:val="00200313"/>
    <w:rsid w:val="002916A9"/>
    <w:rsid w:val="002A4BAD"/>
    <w:rsid w:val="002C3916"/>
    <w:rsid w:val="002E2524"/>
    <w:rsid w:val="003046E5"/>
    <w:rsid w:val="00311537"/>
    <w:rsid w:val="0033096B"/>
    <w:rsid w:val="00377A4E"/>
    <w:rsid w:val="003B395F"/>
    <w:rsid w:val="003F119A"/>
    <w:rsid w:val="004D3D26"/>
    <w:rsid w:val="00520644"/>
    <w:rsid w:val="005411F8"/>
    <w:rsid w:val="005F400C"/>
    <w:rsid w:val="00602292"/>
    <w:rsid w:val="006B0EEA"/>
    <w:rsid w:val="0073468D"/>
    <w:rsid w:val="0078071F"/>
    <w:rsid w:val="00895A19"/>
    <w:rsid w:val="008E4CA6"/>
    <w:rsid w:val="00906058"/>
    <w:rsid w:val="00944B32"/>
    <w:rsid w:val="00973C53"/>
    <w:rsid w:val="00974876"/>
    <w:rsid w:val="009A2729"/>
    <w:rsid w:val="00AA4C28"/>
    <w:rsid w:val="00AF714C"/>
    <w:rsid w:val="00B03EB2"/>
    <w:rsid w:val="00B61B68"/>
    <w:rsid w:val="00B66D37"/>
    <w:rsid w:val="00C14F15"/>
    <w:rsid w:val="00C24713"/>
    <w:rsid w:val="00C92D40"/>
    <w:rsid w:val="00CA1E7F"/>
    <w:rsid w:val="00CD580A"/>
    <w:rsid w:val="00D935CF"/>
    <w:rsid w:val="00DB4A40"/>
    <w:rsid w:val="00E0184A"/>
    <w:rsid w:val="00EE3DE4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D9784"/>
  <w15:docId w15:val="{B8F778C2-A910-49C0-A6D7-508C8F72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6D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B66D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C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2022-03-03T06:06:00Z</dcterms:created>
  <dcterms:modified xsi:type="dcterms:W3CDTF">2022-03-04T00:23:00Z</dcterms:modified>
</cp:coreProperties>
</file>