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BB2" w:rsidRDefault="00E01BB2" w:rsidP="00E01BB2">
      <w:pPr>
        <w:pStyle w:val="Style1"/>
        <w:widowControl/>
        <w:jc w:val="center"/>
        <w:rPr>
          <w:rStyle w:val="FontStyle16"/>
          <w:lang w:val="zh-TW"/>
        </w:rPr>
      </w:pPr>
      <w:r>
        <w:rPr>
          <w:rStyle w:val="FontStyle17"/>
          <w:rFonts w:hint="eastAsia"/>
          <w:lang w:val="zh-TW"/>
        </w:rPr>
        <w:t>112</w:t>
      </w:r>
      <w:r>
        <w:rPr>
          <w:rStyle w:val="FontStyle16"/>
          <w:rFonts w:hint="eastAsia"/>
          <w:lang w:val="zh-TW"/>
        </w:rPr>
        <w:t>學年度全國學生美術比賽</w:t>
      </w:r>
      <w:r>
        <w:rPr>
          <w:rStyle w:val="FontStyle16"/>
          <w:lang w:val="zh-TW"/>
        </w:rPr>
        <w:t>-</w:t>
      </w:r>
      <w:r>
        <w:rPr>
          <w:rStyle w:val="FontStyle16"/>
          <w:rFonts w:hint="eastAsia"/>
          <w:lang w:val="zh-TW"/>
        </w:rPr>
        <w:t>花蓮縣縣賽實施要點</w:t>
      </w:r>
    </w:p>
    <w:p w:rsidR="00E01BB2" w:rsidRDefault="00E01BB2" w:rsidP="00E01BB2">
      <w:pPr>
        <w:pStyle w:val="Style2"/>
        <w:widowControl/>
        <w:spacing w:before="221" w:line="398" w:lineRule="exact"/>
        <w:jc w:val="right"/>
        <w:rPr>
          <w:rStyle w:val="FontStyle18"/>
          <w:lang w:val="zh-TW"/>
        </w:rPr>
      </w:pPr>
      <w:r>
        <w:rPr>
          <w:rStyle w:val="FontStyle19"/>
          <w:rFonts w:hint="eastAsia"/>
          <w:lang w:val="zh-TW"/>
        </w:rPr>
        <w:t>112</w:t>
      </w:r>
      <w:r>
        <w:rPr>
          <w:rStyle w:val="FontStyle18"/>
          <w:rFonts w:hint="eastAsia"/>
          <w:lang w:val="zh-TW"/>
        </w:rPr>
        <w:t>年</w:t>
      </w:r>
      <w:r>
        <w:rPr>
          <w:rStyle w:val="FontStyle19"/>
          <w:rFonts w:hint="eastAsia"/>
          <w:lang w:val="zh-TW"/>
        </w:rPr>
        <w:t>7</w:t>
      </w:r>
      <w:r>
        <w:rPr>
          <w:rStyle w:val="FontStyle18"/>
          <w:rFonts w:hint="eastAsia"/>
          <w:lang w:val="zh-TW"/>
        </w:rPr>
        <w:t>月修訂</w:t>
      </w:r>
    </w:p>
    <w:p w:rsidR="00E01BB2" w:rsidRDefault="00E01BB2" w:rsidP="00E01BB2">
      <w:pPr>
        <w:pStyle w:val="Style3"/>
        <w:widowControl/>
        <w:numPr>
          <w:ilvl w:val="0"/>
          <w:numId w:val="1"/>
        </w:numPr>
        <w:tabs>
          <w:tab w:val="left" w:pos="552"/>
        </w:tabs>
        <w:ind w:left="552"/>
        <w:rPr>
          <w:rStyle w:val="FontStyle27"/>
          <w:spacing w:val="80"/>
          <w:lang w:val="zh-TW"/>
        </w:rPr>
      </w:pPr>
      <w:r>
        <w:rPr>
          <w:rStyle w:val="FontStyle27"/>
          <w:rFonts w:hint="eastAsia"/>
          <w:spacing w:val="80"/>
          <w:lang w:val="zh-TW"/>
        </w:rPr>
        <w:t>目的：</w:t>
      </w:r>
      <w:r>
        <w:rPr>
          <w:rStyle w:val="FontStyle27"/>
          <w:rFonts w:hint="eastAsia"/>
          <w:lang w:val="zh-TW"/>
        </w:rPr>
        <w:t>為增進學生美術創作素養，培養國民美術鑑賞能力，並落實學校美術教育，特舉辦此項比賽。</w:t>
      </w:r>
    </w:p>
    <w:p w:rsidR="00E01BB2" w:rsidRDefault="00E01BB2" w:rsidP="00E01BB2">
      <w:pPr>
        <w:pStyle w:val="Style3"/>
        <w:widowControl/>
        <w:numPr>
          <w:ilvl w:val="0"/>
          <w:numId w:val="1"/>
        </w:numPr>
        <w:tabs>
          <w:tab w:val="left" w:pos="552"/>
        </w:tabs>
        <w:ind w:firstLine="0"/>
        <w:rPr>
          <w:rStyle w:val="FontStyle27"/>
          <w:spacing w:val="80"/>
          <w:lang w:val="zh-TW"/>
        </w:rPr>
      </w:pPr>
      <w:r>
        <w:rPr>
          <w:rStyle w:val="FontStyle27"/>
          <w:rFonts w:hint="eastAsia"/>
          <w:lang w:val="zh-TW"/>
        </w:rPr>
        <w:t>辦理單位</w:t>
      </w:r>
    </w:p>
    <w:p w:rsidR="00E01BB2" w:rsidRDefault="00E01BB2" w:rsidP="00E01BB2">
      <w:pPr>
        <w:pStyle w:val="Style7"/>
        <w:widowControl/>
        <w:numPr>
          <w:ilvl w:val="0"/>
          <w:numId w:val="2"/>
        </w:numPr>
        <w:tabs>
          <w:tab w:val="left" w:pos="749"/>
        </w:tabs>
        <w:spacing w:before="5" w:line="398" w:lineRule="exact"/>
        <w:ind w:left="278"/>
        <w:rPr>
          <w:rStyle w:val="FontStyle27"/>
          <w:spacing w:val="80"/>
          <w:lang w:val="zh-TW"/>
        </w:rPr>
      </w:pPr>
      <w:r>
        <w:rPr>
          <w:rStyle w:val="FontStyle27"/>
          <w:rFonts w:hint="eastAsia"/>
          <w:lang w:val="zh-TW"/>
        </w:rPr>
        <w:t>指導單位：教育部、國立臺灣藝術教育館（以下簡稱藝教館）。</w:t>
      </w:r>
    </w:p>
    <w:p w:rsidR="00E01BB2" w:rsidRDefault="00E01BB2" w:rsidP="00E01BB2">
      <w:pPr>
        <w:pStyle w:val="Style7"/>
        <w:widowControl/>
        <w:numPr>
          <w:ilvl w:val="0"/>
          <w:numId w:val="2"/>
        </w:numPr>
        <w:tabs>
          <w:tab w:val="left" w:pos="749"/>
        </w:tabs>
        <w:spacing w:before="5" w:line="398" w:lineRule="exact"/>
        <w:ind w:left="278"/>
        <w:rPr>
          <w:rStyle w:val="FontStyle27"/>
          <w:spacing w:val="80"/>
          <w:lang w:val="zh-TW"/>
        </w:rPr>
      </w:pPr>
      <w:r>
        <w:rPr>
          <w:rStyle w:val="FontStyle27"/>
          <w:rFonts w:hint="eastAsia"/>
          <w:lang w:val="zh-TW"/>
        </w:rPr>
        <w:t>主辦單位：花蓮縣政府（以下簡稱本府）。</w:t>
      </w:r>
    </w:p>
    <w:tbl>
      <w:tblPr>
        <w:tblpPr w:leftFromText="180" w:rightFromText="180" w:vertAnchor="text" w:horzAnchor="margin" w:tblpXSpec="center" w:tblpY="4553"/>
        <w:tblW w:w="97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6120"/>
      </w:tblGrid>
      <w:tr w:rsidR="00F76D05" w:rsidTr="00F76D0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組別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類別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ind w:left="2482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參賽組別</w:t>
            </w:r>
          </w:p>
        </w:tc>
      </w:tr>
      <w:tr w:rsidR="00F76D05" w:rsidTr="00F76D0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D05" w:rsidRDefault="00F76D05" w:rsidP="00F76D05">
            <w:pPr>
              <w:pStyle w:val="Style4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8"/>
                <w:rFonts w:hint="eastAsia"/>
                <w:spacing w:val="-20"/>
                <w:lang w:val="zh-TW"/>
              </w:rPr>
              <w:t>1.</w:t>
            </w:r>
            <w:r>
              <w:rPr>
                <w:rStyle w:val="FontStyle27"/>
                <w:rFonts w:hint="eastAsia"/>
                <w:lang w:val="zh-TW"/>
              </w:rPr>
              <w:t>繪畫類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D05" w:rsidRDefault="00F76D05" w:rsidP="00F76D05">
            <w:pPr>
              <w:pStyle w:val="Style5"/>
              <w:widowControl/>
              <w:spacing w:line="403" w:lineRule="exact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國小低年級組、國小中年級組、國小中年級美術班組、國小高年級組、國小高年級美術班組</w:t>
            </w:r>
          </w:p>
        </w:tc>
      </w:tr>
      <w:tr w:rsidR="00F76D05" w:rsidTr="00F76D05"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D05" w:rsidRDefault="00F76D05" w:rsidP="00F76D05">
            <w:pPr>
              <w:pStyle w:val="Style4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8"/>
                <w:rFonts w:hint="eastAsia"/>
                <w:lang w:val="zh-TW"/>
              </w:rPr>
              <w:t>2</w:t>
            </w:r>
            <w:r>
              <w:rPr>
                <w:rStyle w:val="FontStyle27"/>
                <w:rFonts w:hint="eastAsia"/>
                <w:lang w:val="zh-TW"/>
              </w:rPr>
              <w:t>，書法類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國小中年級組、國小高年級組</w:t>
            </w:r>
          </w:p>
        </w:tc>
      </w:tr>
      <w:tr w:rsidR="00F76D05" w:rsidTr="00F76D05">
        <w:tc>
          <w:tcPr>
            <w:tcW w:w="18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國小組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8"/>
                <w:rFonts w:hint="eastAsia"/>
                <w:lang w:val="zh-TW"/>
              </w:rPr>
              <w:t>3^</w:t>
            </w:r>
            <w:r>
              <w:rPr>
                <w:rStyle w:val="FontStyle27"/>
                <w:rFonts w:hint="eastAsia"/>
                <w:lang w:val="zh-TW"/>
              </w:rPr>
              <w:t>平面設計類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D05" w:rsidRDefault="00F76D05" w:rsidP="00F76D05">
            <w:pPr>
              <w:pStyle w:val="Style5"/>
              <w:widowControl/>
              <w:spacing w:line="398" w:lineRule="exact"/>
              <w:ind w:right="2064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國小中年級組、國小中年級美術班組國小高年級組、國小高年級美術班組</w:t>
            </w:r>
          </w:p>
        </w:tc>
      </w:tr>
      <w:tr w:rsidR="00F76D05" w:rsidTr="00F76D05"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D05" w:rsidRDefault="00F76D05" w:rsidP="00F76D05">
            <w:pPr>
              <w:widowControl/>
              <w:autoSpaceDE w:val="0"/>
              <w:autoSpaceDN w:val="0"/>
              <w:rPr>
                <w:rStyle w:val="FontStyle27"/>
                <w:lang w:val="zh-TW"/>
              </w:rPr>
            </w:pPr>
          </w:p>
          <w:p w:rsidR="00F76D05" w:rsidRDefault="00F76D05" w:rsidP="00F76D05">
            <w:pPr>
              <w:widowControl/>
              <w:autoSpaceDE w:val="0"/>
              <w:autoSpaceDN w:val="0"/>
              <w:rPr>
                <w:rStyle w:val="FontStyle27"/>
                <w:lang w:val="zh-T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8"/>
                <w:rFonts w:hint="eastAsia"/>
                <w:lang w:val="zh-TW"/>
              </w:rPr>
              <w:t>4</w:t>
            </w:r>
            <w:r>
              <w:rPr>
                <w:rStyle w:val="FontStyle27"/>
                <w:rFonts w:hint="eastAsia"/>
                <w:lang w:val="zh-TW"/>
              </w:rPr>
              <w:t>，漫畫類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D05" w:rsidRDefault="00F76D05" w:rsidP="00F76D05">
            <w:pPr>
              <w:pStyle w:val="Style5"/>
              <w:widowControl/>
              <w:spacing w:line="398" w:lineRule="exact"/>
              <w:ind w:right="2064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國小中年級組、國小中年級美術班組國小高年級組、國小高年級美術班組</w:t>
            </w:r>
          </w:p>
        </w:tc>
      </w:tr>
      <w:tr w:rsidR="00F76D05" w:rsidTr="00F76D05"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D05" w:rsidRDefault="00F76D05" w:rsidP="00F76D05">
            <w:pPr>
              <w:pStyle w:val="Style4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已.水墨畫類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國小中年級組、國小高年級組</w:t>
            </w:r>
          </w:p>
        </w:tc>
      </w:tr>
      <w:tr w:rsidR="00F76D05" w:rsidTr="00F76D05"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4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8"/>
                <w:rFonts w:hint="eastAsia"/>
                <w:lang w:val="zh-TW"/>
              </w:rPr>
              <w:t>6</w:t>
            </w:r>
            <w:r>
              <w:rPr>
                <w:rStyle w:val="FontStyle27"/>
                <w:rFonts w:hint="eastAsia"/>
                <w:lang w:val="zh-TW"/>
              </w:rPr>
              <w:t>，版畫類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國小中年級組、國小高年級組</w:t>
            </w:r>
          </w:p>
        </w:tc>
      </w:tr>
    </w:tbl>
    <w:tbl>
      <w:tblPr>
        <w:tblpPr w:leftFromText="180" w:rightFromText="180" w:vertAnchor="text" w:horzAnchor="margin" w:tblpXSpec="center" w:tblpY="1493"/>
        <w:tblW w:w="96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5"/>
        <w:gridCol w:w="5669"/>
        <w:gridCol w:w="2213"/>
      </w:tblGrid>
      <w:tr w:rsidR="00F76D05" w:rsidTr="00F76D05"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組別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ind w:left="2275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資格規定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年齡限制</w:t>
            </w:r>
          </w:p>
        </w:tc>
      </w:tr>
      <w:tr w:rsidR="00F76D05" w:rsidTr="00F76D05"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left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國小組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本縣公、私立國小、非學校型態實驗教育學生。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lang w:val="zh-TW"/>
              </w:rPr>
            </w:pPr>
            <w:r>
              <w:rPr>
                <w:rStyle w:val="FontStyle27"/>
                <w:rFonts w:hint="eastAsia"/>
                <w:lang w:val="zh-TW"/>
              </w:rPr>
              <w:t>不超過</w:t>
            </w:r>
            <w:r>
              <w:rPr>
                <w:rStyle w:val="FontStyle28"/>
                <w:rFonts w:hint="eastAsia"/>
                <w:lang w:val="zh-TW"/>
              </w:rPr>
              <w:t>14</w:t>
            </w:r>
            <w:r>
              <w:rPr>
                <w:rStyle w:val="FontStyle27"/>
                <w:rFonts w:hint="eastAsia"/>
                <w:lang w:val="zh-TW"/>
              </w:rPr>
              <w:t>足歲為限</w:t>
            </w:r>
          </w:p>
        </w:tc>
      </w:tr>
      <w:tr w:rsidR="00F76D05" w:rsidTr="00F76D05">
        <w:tc>
          <w:tcPr>
            <w:tcW w:w="9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05" w:rsidRDefault="00F76D05" w:rsidP="00F76D05">
            <w:pPr>
              <w:pStyle w:val="Style5"/>
              <w:widowControl/>
              <w:spacing w:line="398" w:lineRule="exact"/>
              <w:jc w:val="left"/>
              <w:rPr>
                <w:rStyle w:val="FontStyle27"/>
                <w:lang w:val="zh-TW"/>
              </w:rPr>
            </w:pPr>
            <w:proofErr w:type="gramStart"/>
            <w:r>
              <w:rPr>
                <w:rStyle w:val="FontStyle27"/>
                <w:rFonts w:hint="eastAsia"/>
                <w:lang w:val="zh-TW"/>
              </w:rPr>
              <w:t>註</w:t>
            </w:r>
            <w:proofErr w:type="gramEnd"/>
            <w:r>
              <w:rPr>
                <w:rStyle w:val="FontStyle28"/>
                <w:rFonts w:hint="eastAsia"/>
                <w:spacing w:val="-20"/>
                <w:lang w:val="zh-TW"/>
              </w:rPr>
              <w:t>1.</w:t>
            </w:r>
            <w:r>
              <w:rPr>
                <w:rStyle w:val="FontStyle27"/>
                <w:rFonts w:hint="eastAsia"/>
                <w:lang w:val="zh-TW"/>
              </w:rPr>
              <w:t>年齡以</w:t>
            </w:r>
            <w:r>
              <w:rPr>
                <w:rStyle w:val="FontStyle28"/>
                <w:rFonts w:hint="eastAsia"/>
                <w:lang w:val="zh-TW"/>
              </w:rPr>
              <w:t>112</w:t>
            </w:r>
            <w:r>
              <w:rPr>
                <w:rStyle w:val="FontStyle27"/>
                <w:rFonts w:hint="eastAsia"/>
                <w:lang w:val="zh-TW"/>
              </w:rPr>
              <w:t>年</w:t>
            </w:r>
            <w:r>
              <w:rPr>
                <w:rStyle w:val="FontStyle28"/>
                <w:rFonts w:hint="eastAsia"/>
                <w:lang w:val="zh-TW"/>
              </w:rPr>
              <w:t>12</w:t>
            </w:r>
            <w:r>
              <w:rPr>
                <w:rStyle w:val="FontStyle27"/>
                <w:rFonts w:hint="eastAsia"/>
                <w:lang w:val="zh-TW"/>
              </w:rPr>
              <w:t>月</w:t>
            </w:r>
            <w:r>
              <w:rPr>
                <w:rStyle w:val="FontStyle28"/>
                <w:rFonts w:hint="eastAsia"/>
                <w:lang w:val="zh-TW"/>
              </w:rPr>
              <w:t>31</w:t>
            </w:r>
            <w:r>
              <w:rPr>
                <w:rStyle w:val="FontStyle27"/>
                <w:rFonts w:hint="eastAsia"/>
                <w:lang w:val="zh-TW"/>
              </w:rPr>
              <w:t>曰（含）為計算標準。</w:t>
            </w:r>
          </w:p>
          <w:p w:rsidR="00F76D05" w:rsidRDefault="00F76D05" w:rsidP="00F76D05">
            <w:pPr>
              <w:pStyle w:val="Style5"/>
              <w:widowControl/>
              <w:spacing w:line="398" w:lineRule="exact"/>
              <w:jc w:val="left"/>
              <w:rPr>
                <w:rStyle w:val="FontStyle27"/>
                <w:rFonts w:hAnsi="Georgia"/>
                <w:lang w:val="zh-TW"/>
              </w:rPr>
            </w:pPr>
            <w:proofErr w:type="gramStart"/>
            <w:r>
              <w:rPr>
                <w:rStyle w:val="FontStyle27"/>
                <w:rFonts w:hint="eastAsia"/>
                <w:lang w:val="zh-TW"/>
              </w:rPr>
              <w:t>註</w:t>
            </w:r>
            <w:proofErr w:type="gramEnd"/>
            <w:r>
              <w:rPr>
                <w:rStyle w:val="FontStyle20"/>
                <w:rFonts w:eastAsia="SimSun"/>
                <w:lang w:val="zh-TW"/>
              </w:rPr>
              <w:t>1</w:t>
            </w:r>
            <w:r>
              <w:rPr>
                <w:rStyle w:val="FontStyle27"/>
                <w:rFonts w:hAnsi="Georgia" w:hint="eastAsia"/>
                <w:lang w:val="zh-TW"/>
              </w:rPr>
              <w:t>為增進比賽之公平性，參賽者需以參賽時間之學籍年身份參賽（如</w:t>
            </w:r>
            <w:r>
              <w:rPr>
                <w:rStyle w:val="FontStyle28"/>
                <w:rFonts w:hAnsi="Georgia" w:hint="eastAsia"/>
                <w:lang w:val="zh-TW"/>
              </w:rPr>
              <w:t>11</w:t>
            </w:r>
            <w:r>
              <w:rPr>
                <w:rStyle w:val="FontStyle27"/>
                <w:rFonts w:hAnsi="Georgia" w:hint="eastAsia"/>
                <w:lang w:val="zh-TW"/>
              </w:rPr>
              <w:t>年</w:t>
            </w:r>
            <w:r>
              <w:rPr>
                <w:rStyle w:val="FontStyle28"/>
                <w:rFonts w:hAnsi="Georgia" w:hint="eastAsia"/>
                <w:lang w:val="zh-TW"/>
              </w:rPr>
              <w:t>10</w:t>
            </w:r>
            <w:r>
              <w:rPr>
                <w:rStyle w:val="FontStyle27"/>
                <w:rFonts w:hAnsi="Georgia" w:hint="eastAsia"/>
                <w:lang w:val="zh-TW"/>
              </w:rPr>
              <w:t>月初賽時為國小</w:t>
            </w:r>
            <w:proofErr w:type="gramStart"/>
            <w:r>
              <w:rPr>
                <w:rStyle w:val="FontStyle27"/>
                <w:rFonts w:hAnsi="Georgia" w:hint="eastAsia"/>
                <w:lang w:val="zh-TW"/>
              </w:rPr>
              <w:t>三</w:t>
            </w:r>
            <w:proofErr w:type="gramEnd"/>
            <w:r>
              <w:rPr>
                <w:rStyle w:val="FontStyle27"/>
                <w:rFonts w:hAnsi="Georgia" w:hint="eastAsia"/>
                <w:lang w:val="zh-TW"/>
              </w:rPr>
              <w:t>年級，必須以三年級身分參賽中年級組，不得以二年級作品參加低年級組比賽）；</w:t>
            </w:r>
            <w:proofErr w:type="gramStart"/>
            <w:r>
              <w:rPr>
                <w:rStyle w:val="FontStyle27"/>
                <w:rFonts w:hAnsi="Georgia" w:hint="eastAsia"/>
                <w:lang w:val="zh-TW"/>
              </w:rPr>
              <w:t>經查如不符</w:t>
            </w:r>
            <w:proofErr w:type="gramEnd"/>
            <w:r>
              <w:rPr>
                <w:rStyle w:val="FontStyle27"/>
                <w:rFonts w:hAnsi="Georgia" w:hint="eastAsia"/>
                <w:lang w:val="zh-TW"/>
              </w:rPr>
              <w:t>實則取消參賽資格，如得獎亦取消得獎資格。</w:t>
            </w:r>
          </w:p>
        </w:tc>
      </w:tr>
    </w:tbl>
    <w:p w:rsidR="00E01BB2" w:rsidRDefault="00E01BB2" w:rsidP="00E01BB2">
      <w:pPr>
        <w:pStyle w:val="Style7"/>
        <w:widowControl/>
        <w:numPr>
          <w:ilvl w:val="0"/>
          <w:numId w:val="2"/>
        </w:numPr>
        <w:tabs>
          <w:tab w:val="left" w:pos="749"/>
        </w:tabs>
        <w:spacing w:line="398" w:lineRule="exact"/>
        <w:ind w:left="278"/>
        <w:rPr>
          <w:rStyle w:val="FontStyle27"/>
          <w:spacing w:val="80"/>
          <w:lang w:val="zh-TW"/>
        </w:rPr>
      </w:pPr>
      <w:r>
        <w:rPr>
          <w:noProof/>
        </w:rPr>
        <mc:AlternateContent>
          <mc:Choice Requires="wpg">
            <w:drawing>
              <wp:anchor distT="0" distB="97790" distL="24130" distR="24130" simplePos="0" relativeHeight="251655168" behindDoc="0" locked="0" layoutInCell="1" allowOverlap="1">
                <wp:simplePos x="0" y="0"/>
                <wp:positionH relativeFrom="margin">
                  <wp:posOffset>-38735</wp:posOffset>
                </wp:positionH>
                <wp:positionV relativeFrom="paragraph">
                  <wp:posOffset>441325</wp:posOffset>
                </wp:positionV>
                <wp:extent cx="6224270" cy="3094355"/>
                <wp:effectExtent l="0" t="0" r="24130" b="10795"/>
                <wp:wrapTopAndBottom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3094355"/>
                          <a:chOff x="912" y="4666"/>
                          <a:chExt cx="9802" cy="4873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5444"/>
                            <a:ext cx="9687" cy="409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D26E0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4666"/>
                            <a:ext cx="4320" cy="78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1BB2" w:rsidRDefault="00E01BB2" w:rsidP="00E01BB2">
                              <w:pPr>
                                <w:pStyle w:val="Style8"/>
                                <w:widowControl/>
                                <w:ind w:left="298"/>
                                <w:rPr>
                                  <w:rStyle w:val="FontStyle27"/>
                                  <w:lang w:val="zh-TW"/>
                                </w:rPr>
                              </w:pPr>
                              <w:r>
                                <w:rPr>
                                  <w:rStyle w:val="FontStyle27"/>
                                  <w:rFonts w:eastAsiaTheme="minorEastAsia" w:hint="eastAsia"/>
                                  <w:spacing w:val="80"/>
                                  <w:lang w:val="zh-TW"/>
                                </w:rPr>
                                <w:t>參</w:t>
                              </w:r>
                              <w:r>
                                <w:rPr>
                                  <w:rStyle w:val="FontStyle27"/>
                                  <w:rFonts w:hint="eastAsia"/>
                                  <w:spacing w:val="80"/>
                                  <w:lang w:val="zh-TW"/>
                                </w:rPr>
                                <w:t>、</w:t>
                              </w:r>
                              <w:r>
                                <w:rPr>
                                  <w:rStyle w:val="FontStyle27"/>
                                  <w:rFonts w:hint="eastAsia"/>
                                  <w:lang w:val="zh-TW"/>
                                </w:rPr>
                                <w:t>參賽作品組別及類別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left:0;text-align:left;margin-left:-3.05pt;margin-top:34.75pt;width:490.1pt;height:243.65pt;z-index:251655168;mso-wrap-distance-left:1.9pt;mso-wrap-distance-right:1.9pt;mso-wrap-distance-bottom:7.7pt;mso-position-horizontal-relative:margin" coordorigin="912,4666" coordsize="9802,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27;top:5444;width:9687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9RVxAAAANoAAAAPAAAAZHJzL2Rvd25yZXYueG1sRI9Ba8JA&#10;FITvQv/D8gq9iG4UF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DQr1FXEAAAA2gAAAA8A&#10;AAAAAAAAAAAAAAAABwIAAGRycy9kb3ducmV2LnhtbFBLBQYAAAAAAwADALcAAAD4AgAAAAA=&#10;" filled="f" strokecolor="white" strokeweight="0">
                  <v:textbox inset="0,0,0,0">
                    <w:txbxContent>
                      <w:p w:rsidR="00000000" w:rsidRDefault="00D26E07"/>
                    </w:txbxContent>
                  </v:textbox>
                </v:shape>
                <v:shape id="Text Box 4" o:spid="_x0000_s1028" type="#_x0000_t202" style="position:absolute;left:912;top:4666;width:4320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" filled="f" strokecolor="white" strokeweight="0">
                  <v:textbox inset="0,0,0,0">
                    <w:txbxContent>
                      <w:p w:rsidR="00E01BB2" w:rsidRDefault="00E01BB2" w:rsidP="00E01BB2">
                        <w:pPr>
                          <w:pStyle w:val="Style8"/>
                          <w:widowControl/>
                          <w:ind w:left="298"/>
                          <w:rPr>
                            <w:rStyle w:val="FontStyle27"/>
                            <w:lang w:val="zh-TW"/>
                          </w:rPr>
                        </w:pPr>
                        <w:r>
                          <w:rPr>
                            <w:rStyle w:val="FontStyle27"/>
                            <w:rFonts w:eastAsiaTheme="minorEastAsia" w:hint="eastAsia"/>
                            <w:spacing w:val="80"/>
                            <w:lang w:val="zh-TW"/>
                          </w:rPr>
                          <w:t>參</w:t>
                        </w:r>
                        <w:r>
                          <w:rPr>
                            <w:rStyle w:val="FontStyle27"/>
                            <w:rFonts w:hint="eastAsia"/>
                            <w:spacing w:val="80"/>
                            <w:lang w:val="zh-TW"/>
                          </w:rPr>
                          <w:t>、</w:t>
                        </w:r>
                        <w:r>
                          <w:rPr>
                            <w:rStyle w:val="FontStyle27"/>
                            <w:rFonts w:hint="eastAsia"/>
                            <w:lang w:val="zh-TW"/>
                          </w:rPr>
                          <w:t>參賽作品組別及類別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Style w:val="FontStyle27"/>
          <w:rFonts w:hint="eastAsia"/>
          <w:lang w:val="zh-TW"/>
        </w:rPr>
        <w:t>承辦單位：花蓮縣立中原國民小學</w:t>
      </w:r>
      <w:proofErr w:type="gramStart"/>
      <w:r>
        <w:rPr>
          <w:rStyle w:val="FontStyle27"/>
          <w:rFonts w:hint="eastAsia"/>
          <w:lang w:val="zh-TW"/>
        </w:rPr>
        <w:t>〔</w:t>
      </w:r>
      <w:proofErr w:type="gramEnd"/>
      <w:r>
        <w:rPr>
          <w:rStyle w:val="FontStyle27"/>
          <w:rFonts w:hint="eastAsia"/>
          <w:lang w:val="zh-TW"/>
        </w:rPr>
        <w:t>以下簡稱中原國小）。</w:t>
      </w:r>
    </w:p>
    <w:p w:rsidR="001563C8" w:rsidRDefault="00E01BB2" w:rsidP="00E01BB2">
      <w:pPr>
        <w:rPr>
          <w:rStyle w:val="FontStyle27"/>
          <w:rFonts w:asciiTheme="minorEastAsia" w:eastAsiaTheme="minorEastAsia" w:hAnsiTheme="minorEastAsia"/>
          <w:lang w:val="zh-TW"/>
        </w:rPr>
      </w:pPr>
      <w:r>
        <w:rPr>
          <w:rStyle w:val="FontStyle27"/>
          <w:rFonts w:hint="eastAsia"/>
          <w:lang w:val="zh-TW"/>
        </w:rPr>
        <w:t>參賽主題：依學校美術教育課程內容自由選定。報名時間與方式：本縣轄內各級學校自行辦理校內競</w:t>
      </w:r>
      <w:r>
        <w:rPr>
          <w:rStyle w:val="FontStyle27"/>
          <w:rFonts w:asciiTheme="minorEastAsia" w:eastAsiaTheme="minorEastAsia" w:hAnsiTheme="minorEastAsia" w:hint="eastAsia"/>
          <w:lang w:val="zh-TW"/>
        </w:rPr>
        <w:t>賽。</w:t>
      </w:r>
      <w:bookmarkStart w:id="0" w:name="_GoBack"/>
      <w:bookmarkEnd w:id="0"/>
    </w:p>
    <w:p w:rsidR="00E01BB2" w:rsidRPr="00E01BB2" w:rsidRDefault="00E01BB2" w:rsidP="00E01BB2">
      <w:pPr>
        <w:pStyle w:val="Style10"/>
        <w:widowControl/>
        <w:spacing w:line="398" w:lineRule="exact"/>
        <w:jc w:val="left"/>
        <w:rPr>
          <w:rStyle w:val="FontStyle27"/>
          <w:b/>
          <w:spacing w:val="40"/>
          <w:sz w:val="32"/>
          <w:szCs w:val="32"/>
          <w:lang w:val="zh-TW"/>
        </w:rPr>
      </w:pPr>
      <w:r w:rsidRPr="00E01BB2">
        <w:rPr>
          <w:rFonts w:hint="eastAsia"/>
          <w:b/>
          <w:sz w:val="32"/>
          <w:szCs w:val="32"/>
        </w:rPr>
        <w:t>肆、校內</w:t>
      </w:r>
      <w:r w:rsidRPr="00E01BB2">
        <w:rPr>
          <w:rStyle w:val="FontStyle27"/>
          <w:rFonts w:hint="eastAsia"/>
          <w:b/>
          <w:sz w:val="32"/>
          <w:szCs w:val="32"/>
          <w:lang w:val="zh-TW"/>
        </w:rPr>
        <w:t>報名時間自</w:t>
      </w:r>
      <w:r w:rsidRPr="00E01BB2">
        <w:rPr>
          <w:rStyle w:val="FontStyle28"/>
          <w:rFonts w:hint="eastAsia"/>
          <w:b w:val="0"/>
          <w:color w:val="FF0000"/>
          <w:sz w:val="32"/>
          <w:szCs w:val="32"/>
          <w:lang w:val="zh-TW"/>
        </w:rPr>
        <w:t>112</w:t>
      </w:r>
      <w:r w:rsidRPr="00E01BB2">
        <w:rPr>
          <w:rStyle w:val="FontStyle27"/>
          <w:rFonts w:hint="eastAsia"/>
          <w:b/>
          <w:color w:val="FF0000"/>
          <w:sz w:val="32"/>
          <w:szCs w:val="32"/>
          <w:lang w:val="zh-TW"/>
        </w:rPr>
        <w:t>年</w:t>
      </w:r>
      <w:r w:rsidRPr="00E01BB2">
        <w:rPr>
          <w:rStyle w:val="FontStyle28"/>
          <w:rFonts w:hint="eastAsia"/>
          <w:b w:val="0"/>
          <w:color w:val="FF0000"/>
          <w:sz w:val="32"/>
          <w:szCs w:val="32"/>
          <w:lang w:val="zh-TW"/>
        </w:rPr>
        <w:t>9</w:t>
      </w:r>
      <w:r w:rsidRPr="00E01BB2">
        <w:rPr>
          <w:rStyle w:val="FontStyle27"/>
          <w:rFonts w:hint="eastAsia"/>
          <w:b/>
          <w:color w:val="FF0000"/>
          <w:sz w:val="32"/>
          <w:szCs w:val="32"/>
          <w:lang w:val="zh-TW"/>
        </w:rPr>
        <w:t>月</w:t>
      </w:r>
      <w:r>
        <w:rPr>
          <w:rStyle w:val="FontStyle27"/>
          <w:rFonts w:asciiTheme="minorEastAsia" w:eastAsiaTheme="minorEastAsia" w:hAnsiTheme="minorEastAsia" w:hint="eastAsia"/>
          <w:b/>
          <w:color w:val="FF0000"/>
          <w:sz w:val="32"/>
          <w:szCs w:val="32"/>
          <w:lang w:val="zh-TW"/>
        </w:rPr>
        <w:t>11</w:t>
      </w:r>
      <w:r w:rsidRPr="00E01BB2">
        <w:rPr>
          <w:rStyle w:val="FontStyle27"/>
          <w:rFonts w:hint="eastAsia"/>
          <w:b/>
          <w:color w:val="FF0000"/>
          <w:sz w:val="32"/>
          <w:szCs w:val="32"/>
          <w:lang w:val="zh-TW"/>
        </w:rPr>
        <w:t>日〔星期</w:t>
      </w:r>
      <w:r>
        <w:rPr>
          <w:rStyle w:val="FontStyle27"/>
          <w:rFonts w:asciiTheme="minorEastAsia" w:eastAsiaTheme="minorEastAsia" w:hAnsiTheme="minorEastAsia" w:hint="eastAsia"/>
          <w:b/>
          <w:color w:val="FF0000"/>
          <w:sz w:val="32"/>
          <w:szCs w:val="32"/>
          <w:lang w:val="zh-TW"/>
        </w:rPr>
        <w:t>一</w:t>
      </w:r>
      <w:r w:rsidRPr="00E01BB2">
        <w:rPr>
          <w:rStyle w:val="FontStyle27"/>
          <w:rFonts w:hint="eastAsia"/>
          <w:b/>
          <w:color w:val="FF0000"/>
          <w:sz w:val="32"/>
          <w:szCs w:val="32"/>
          <w:lang w:val="zh-TW"/>
        </w:rPr>
        <w:t xml:space="preserve"> 〕</w:t>
      </w:r>
      <w:r w:rsidRPr="00E01BB2">
        <w:rPr>
          <w:rStyle w:val="FontStyle28"/>
          <w:rFonts w:hint="eastAsia"/>
          <w:b w:val="0"/>
          <w:color w:val="FF0000"/>
          <w:sz w:val="32"/>
          <w:szCs w:val="32"/>
          <w:lang w:val="zh-TW"/>
        </w:rPr>
        <w:t>8</w:t>
      </w:r>
      <w:r w:rsidRPr="00E01BB2">
        <w:rPr>
          <w:rStyle w:val="FontStyle27"/>
          <w:rFonts w:hint="eastAsia"/>
          <w:b/>
          <w:color w:val="FF0000"/>
          <w:sz w:val="32"/>
          <w:szCs w:val="32"/>
          <w:lang w:val="zh-TW"/>
        </w:rPr>
        <w:t>時起至</w:t>
      </w:r>
      <w:r w:rsidRPr="00E01BB2">
        <w:rPr>
          <w:rStyle w:val="FontStyle28"/>
          <w:rFonts w:hint="eastAsia"/>
          <w:b w:val="0"/>
          <w:color w:val="FF0000"/>
          <w:sz w:val="32"/>
          <w:szCs w:val="32"/>
          <w:lang w:val="zh-TW"/>
        </w:rPr>
        <w:t>112</w:t>
      </w:r>
      <w:r w:rsidRPr="00E01BB2">
        <w:rPr>
          <w:rStyle w:val="FontStyle27"/>
          <w:rFonts w:hint="eastAsia"/>
          <w:b/>
          <w:color w:val="FF0000"/>
          <w:sz w:val="32"/>
          <w:szCs w:val="32"/>
          <w:lang w:val="zh-TW"/>
        </w:rPr>
        <w:t>年</w:t>
      </w:r>
      <w:r w:rsidRPr="00E01BB2">
        <w:rPr>
          <w:rStyle w:val="FontStyle28"/>
          <w:rFonts w:hint="eastAsia"/>
          <w:b w:val="0"/>
          <w:color w:val="FF0000"/>
          <w:sz w:val="32"/>
          <w:szCs w:val="32"/>
          <w:lang w:val="zh-TW"/>
        </w:rPr>
        <w:t>9</w:t>
      </w:r>
      <w:r w:rsidRPr="00E01BB2">
        <w:rPr>
          <w:rStyle w:val="FontStyle27"/>
          <w:rFonts w:hint="eastAsia"/>
          <w:b/>
          <w:color w:val="FF0000"/>
          <w:sz w:val="32"/>
          <w:szCs w:val="32"/>
          <w:lang w:val="zh-TW"/>
        </w:rPr>
        <w:t>月</w:t>
      </w:r>
      <w:r>
        <w:rPr>
          <w:rStyle w:val="FontStyle27"/>
          <w:rFonts w:asciiTheme="minorEastAsia" w:eastAsiaTheme="minorEastAsia" w:hAnsiTheme="minorEastAsia" w:hint="eastAsia"/>
          <w:b/>
          <w:color w:val="FF0000"/>
          <w:sz w:val="32"/>
          <w:szCs w:val="32"/>
          <w:lang w:val="zh-TW"/>
        </w:rPr>
        <w:t>15</w:t>
      </w:r>
      <w:r w:rsidRPr="00E01BB2">
        <w:rPr>
          <w:rStyle w:val="FontStyle27"/>
          <w:rFonts w:hint="eastAsia"/>
          <w:b/>
          <w:color w:val="FF0000"/>
          <w:sz w:val="32"/>
          <w:szCs w:val="32"/>
          <w:lang w:val="zh-TW"/>
        </w:rPr>
        <w:t>日〔星期</w:t>
      </w:r>
      <w:r>
        <w:rPr>
          <w:rStyle w:val="FontStyle27"/>
          <w:rFonts w:asciiTheme="minorEastAsia" w:eastAsiaTheme="minorEastAsia" w:hAnsiTheme="minorEastAsia" w:hint="eastAsia"/>
          <w:b/>
          <w:color w:val="FF0000"/>
          <w:sz w:val="32"/>
          <w:szCs w:val="32"/>
          <w:lang w:val="zh-TW"/>
        </w:rPr>
        <w:t>五</w:t>
      </w:r>
      <w:r w:rsidRPr="00E01BB2">
        <w:rPr>
          <w:rStyle w:val="FontStyle27"/>
          <w:rFonts w:hint="eastAsia"/>
          <w:b/>
          <w:color w:val="FF0000"/>
          <w:sz w:val="32"/>
          <w:szCs w:val="32"/>
          <w:lang w:val="zh-TW"/>
        </w:rPr>
        <w:t>〕</w:t>
      </w:r>
      <w:r w:rsidRPr="00E01BB2">
        <w:rPr>
          <w:rStyle w:val="FontStyle28"/>
          <w:rFonts w:hint="eastAsia"/>
          <w:b w:val="0"/>
          <w:color w:val="FF0000"/>
          <w:sz w:val="32"/>
          <w:szCs w:val="32"/>
          <w:lang w:val="zh-TW"/>
        </w:rPr>
        <w:t>16</w:t>
      </w:r>
      <w:r w:rsidRPr="00E01BB2">
        <w:rPr>
          <w:rStyle w:val="FontStyle27"/>
          <w:rFonts w:hint="eastAsia"/>
          <w:b/>
          <w:color w:val="FF0000"/>
          <w:sz w:val="32"/>
          <w:szCs w:val="32"/>
          <w:lang w:val="zh-TW"/>
        </w:rPr>
        <w:t>時</w:t>
      </w:r>
      <w:r w:rsidRPr="00E01BB2">
        <w:rPr>
          <w:rStyle w:val="FontStyle28"/>
          <w:rFonts w:hint="eastAsia"/>
          <w:b w:val="0"/>
          <w:color w:val="FF0000"/>
          <w:sz w:val="32"/>
          <w:szCs w:val="32"/>
          <w:lang w:val="zh-TW"/>
        </w:rPr>
        <w:t>30</w:t>
      </w:r>
      <w:r w:rsidRPr="00E01BB2">
        <w:rPr>
          <w:rStyle w:val="FontStyle27"/>
          <w:rFonts w:hint="eastAsia"/>
          <w:b/>
          <w:color w:val="FF0000"/>
          <w:spacing w:val="40"/>
          <w:sz w:val="32"/>
          <w:szCs w:val="32"/>
          <w:lang w:val="zh-TW"/>
        </w:rPr>
        <w:t>分</w:t>
      </w:r>
      <w:r w:rsidRPr="00E01BB2">
        <w:rPr>
          <w:rStyle w:val="FontStyle27"/>
          <w:rFonts w:hint="eastAsia"/>
          <w:b/>
          <w:spacing w:val="40"/>
          <w:sz w:val="32"/>
          <w:szCs w:val="32"/>
          <w:lang w:val="zh-TW"/>
        </w:rPr>
        <w:t>止。</w:t>
      </w:r>
    </w:p>
    <w:p w:rsidR="00E01BB2" w:rsidRDefault="00E01BB2" w:rsidP="00E01BB2"/>
    <w:sectPr w:rsidR="00E01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F6CB8"/>
    <w:multiLevelType w:val="singleLevel"/>
    <w:tmpl w:val="A0382B9C"/>
    <w:lvl w:ilvl="0">
      <w:start w:val="1"/>
      <w:numFmt w:val="ideographLegalTraditional"/>
      <w:lvlText w:val="%1、"/>
      <w:legacy w:legacy="1" w:legacySpace="0" w:legacyIndent="552"/>
      <w:lvlJc w:val="left"/>
      <w:rPr>
        <w:rFonts w:ascii="SimSun" w:eastAsia="SimSun" w:hAnsi="SimSun" w:hint="eastAsia"/>
      </w:rPr>
    </w:lvl>
  </w:abstractNum>
  <w:abstractNum w:abstractNumId="1" w15:restartNumberingAfterBreak="0">
    <w:nsid w:val="6E4172EB"/>
    <w:multiLevelType w:val="singleLevel"/>
    <w:tmpl w:val="E90057F6"/>
    <w:lvl w:ilvl="0">
      <w:start w:val="1"/>
      <w:numFmt w:val="taiwaneseCounting"/>
      <w:lvlText w:val="%1、"/>
      <w:legacy w:legacy="1" w:legacySpace="0" w:legacyIndent="471"/>
      <w:lvlJc w:val="left"/>
      <w:rPr>
        <w:rFonts w:ascii="SimSun" w:eastAsia="SimSun" w:hAnsi="SimSu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B2"/>
    <w:rsid w:val="001563C8"/>
    <w:rsid w:val="00D26E07"/>
    <w:rsid w:val="00E01BB2"/>
    <w:rsid w:val="00F7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D006"/>
  <w15:chartTrackingRefBased/>
  <w15:docId w15:val="{C334AF46-2587-486A-A861-970955A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BB2"/>
    <w:pPr>
      <w:widowControl w:val="0"/>
      <w:adjustRightInd w:val="0"/>
    </w:pPr>
    <w:rPr>
      <w:rFonts w:ascii="細明體" w:eastAsia="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01BB2"/>
  </w:style>
  <w:style w:type="paragraph" w:customStyle="1" w:styleId="Style2">
    <w:name w:val="Style2"/>
    <w:basedOn w:val="a"/>
    <w:uiPriority w:val="99"/>
    <w:rsid w:val="00E01BB2"/>
  </w:style>
  <w:style w:type="paragraph" w:customStyle="1" w:styleId="Style3">
    <w:name w:val="Style3"/>
    <w:basedOn w:val="a"/>
    <w:uiPriority w:val="99"/>
    <w:rsid w:val="00E01BB2"/>
    <w:pPr>
      <w:spacing w:line="398" w:lineRule="exact"/>
      <w:ind w:hanging="552"/>
    </w:pPr>
  </w:style>
  <w:style w:type="paragraph" w:customStyle="1" w:styleId="Style4">
    <w:name w:val="Style4"/>
    <w:basedOn w:val="a"/>
    <w:uiPriority w:val="99"/>
    <w:rsid w:val="00E01BB2"/>
  </w:style>
  <w:style w:type="paragraph" w:customStyle="1" w:styleId="Style5">
    <w:name w:val="Style5"/>
    <w:basedOn w:val="a"/>
    <w:uiPriority w:val="99"/>
    <w:rsid w:val="00E01BB2"/>
    <w:pPr>
      <w:spacing w:line="389" w:lineRule="exact"/>
      <w:jc w:val="both"/>
    </w:pPr>
  </w:style>
  <w:style w:type="paragraph" w:customStyle="1" w:styleId="Style6">
    <w:name w:val="Style6"/>
    <w:basedOn w:val="a"/>
    <w:uiPriority w:val="99"/>
    <w:rsid w:val="00E01BB2"/>
  </w:style>
  <w:style w:type="paragraph" w:customStyle="1" w:styleId="Style7">
    <w:name w:val="Style7"/>
    <w:basedOn w:val="a"/>
    <w:uiPriority w:val="99"/>
    <w:rsid w:val="00E01BB2"/>
  </w:style>
  <w:style w:type="paragraph" w:customStyle="1" w:styleId="Style8">
    <w:name w:val="Style8"/>
    <w:basedOn w:val="a"/>
    <w:uiPriority w:val="99"/>
    <w:rsid w:val="00E01BB2"/>
    <w:pPr>
      <w:spacing w:line="389" w:lineRule="exact"/>
      <w:ind w:hanging="298"/>
    </w:pPr>
  </w:style>
  <w:style w:type="character" w:customStyle="1" w:styleId="FontStyle16">
    <w:name w:val="Font Style16"/>
    <w:basedOn w:val="a0"/>
    <w:uiPriority w:val="99"/>
    <w:rsid w:val="00E01BB2"/>
    <w:rPr>
      <w:rFonts w:ascii="SimSun" w:eastAsia="SimSun" w:cs="SimSun"/>
      <w:b/>
      <w:bCs/>
      <w:color w:val="000000"/>
      <w:spacing w:val="20"/>
      <w:sz w:val="24"/>
      <w:szCs w:val="24"/>
    </w:rPr>
  </w:style>
  <w:style w:type="character" w:customStyle="1" w:styleId="FontStyle17">
    <w:name w:val="Font Style17"/>
    <w:basedOn w:val="a0"/>
    <w:uiPriority w:val="99"/>
    <w:rsid w:val="00E01BB2"/>
    <w:rPr>
      <w:rFonts w:ascii="細明體" w:eastAsia="細明體" w:cs="細明體"/>
      <w:b/>
      <w:bCs/>
      <w:color w:val="000000"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E01BB2"/>
    <w:rPr>
      <w:rFonts w:ascii="SimSun" w:eastAsia="SimSun" w:cs="SimSun"/>
      <w:color w:val="000000"/>
      <w:spacing w:val="20"/>
      <w:sz w:val="16"/>
      <w:szCs w:val="16"/>
    </w:rPr>
  </w:style>
  <w:style w:type="character" w:customStyle="1" w:styleId="FontStyle19">
    <w:name w:val="Font Style19"/>
    <w:basedOn w:val="a0"/>
    <w:uiPriority w:val="99"/>
    <w:rsid w:val="00E01BB2"/>
    <w:rPr>
      <w:rFonts w:ascii="細明體" w:eastAsia="細明體" w:cs="細明體"/>
      <w:b/>
      <w:bCs/>
      <w:color w:val="000000"/>
      <w:sz w:val="18"/>
      <w:szCs w:val="18"/>
    </w:rPr>
  </w:style>
  <w:style w:type="character" w:customStyle="1" w:styleId="FontStyle20">
    <w:name w:val="Font Style20"/>
    <w:basedOn w:val="a0"/>
    <w:uiPriority w:val="99"/>
    <w:rsid w:val="00E01BB2"/>
    <w:rPr>
      <w:rFonts w:ascii="Georgia" w:hAnsi="Georgia" w:cs="Georgia"/>
      <w:b/>
      <w:bCs/>
      <w:i/>
      <w:iCs/>
      <w:color w:val="000000"/>
      <w:sz w:val="30"/>
      <w:szCs w:val="30"/>
    </w:rPr>
  </w:style>
  <w:style w:type="character" w:customStyle="1" w:styleId="FontStyle27">
    <w:name w:val="Font Style27"/>
    <w:basedOn w:val="a0"/>
    <w:uiPriority w:val="99"/>
    <w:rsid w:val="00E01BB2"/>
    <w:rPr>
      <w:rFonts w:ascii="SimSun" w:eastAsia="SimSun" w:cs="SimSun"/>
      <w:color w:val="000000"/>
      <w:spacing w:val="20"/>
      <w:sz w:val="20"/>
      <w:szCs w:val="20"/>
    </w:rPr>
  </w:style>
  <w:style w:type="character" w:customStyle="1" w:styleId="FontStyle28">
    <w:name w:val="Font Style28"/>
    <w:basedOn w:val="a0"/>
    <w:uiPriority w:val="99"/>
    <w:rsid w:val="00E01BB2"/>
    <w:rPr>
      <w:rFonts w:ascii="細明體" w:eastAsia="細明體" w:cs="細明體"/>
      <w:b/>
      <w:bCs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E01BB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2023-08-03T03:35:00Z</dcterms:created>
  <dcterms:modified xsi:type="dcterms:W3CDTF">2023-08-03T03:45:00Z</dcterms:modified>
</cp:coreProperties>
</file>