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3" w:rsidRPr="00287C23" w:rsidRDefault="009D5E3A" w:rsidP="002976B3">
      <w:pPr>
        <w:rPr>
          <w:rFonts w:ascii="標楷體" w:eastAsia="標楷體"/>
          <w:color w:val="333333"/>
          <w:sz w:val="40"/>
          <w:szCs w:val="40"/>
        </w:rPr>
      </w:pPr>
      <w:r>
        <w:rPr>
          <w:rFonts w:ascii="標楷體" w:eastAsia="標楷體" w:hint="eastAsia"/>
          <w:color w:val="333333"/>
          <w:sz w:val="28"/>
          <w:szCs w:val="28"/>
        </w:rPr>
        <w:t xml:space="preserve">                    </w:t>
      </w:r>
      <w:r w:rsidRPr="00287C23">
        <w:rPr>
          <w:rFonts w:ascii="標楷體" w:eastAsia="標楷體" w:hint="eastAsia"/>
          <w:color w:val="333333"/>
          <w:sz w:val="40"/>
          <w:szCs w:val="40"/>
        </w:rPr>
        <w:t>107</w:t>
      </w:r>
      <w:r w:rsidR="00596075" w:rsidRPr="00287C23">
        <w:rPr>
          <w:rFonts w:ascii="標楷體" w:eastAsia="標楷體" w:hint="eastAsia"/>
          <w:color w:val="333333"/>
          <w:sz w:val="40"/>
          <w:szCs w:val="40"/>
        </w:rPr>
        <w:t>學年度自治市小市長</w:t>
      </w:r>
      <w:r w:rsidR="00A93FF3" w:rsidRPr="00287C23">
        <w:rPr>
          <w:rFonts w:ascii="標楷體" w:eastAsia="標楷體" w:hint="eastAsia"/>
          <w:color w:val="333333"/>
          <w:sz w:val="40"/>
          <w:szCs w:val="40"/>
        </w:rPr>
        <w:t>選舉期程</w:t>
      </w:r>
    </w:p>
    <w:p w:rsidR="00BF0DC3" w:rsidRPr="00287C23" w:rsidRDefault="002976B3" w:rsidP="003336D3">
      <w:pPr>
        <w:pStyle w:val="a7"/>
        <w:numPr>
          <w:ilvl w:val="0"/>
          <w:numId w:val="1"/>
        </w:numPr>
        <w:spacing w:line="600" w:lineRule="exact"/>
        <w:ind w:leftChars="0" w:left="357" w:hanging="357"/>
        <w:rPr>
          <w:rFonts w:ascii="標楷體" w:eastAsia="標楷體"/>
          <w:color w:val="333333"/>
          <w:sz w:val="40"/>
          <w:szCs w:val="40"/>
        </w:rPr>
      </w:pPr>
      <w:r w:rsidRPr="00287C23">
        <w:rPr>
          <w:rFonts w:ascii="標楷體" w:eastAsia="標楷體"/>
          <w:color w:val="333333"/>
          <w:sz w:val="40"/>
          <w:szCs w:val="40"/>
        </w:rPr>
        <w:t>領表登記時間：</w:t>
      </w:r>
      <w:r w:rsidR="009D5E3A" w:rsidRPr="00287C23">
        <w:rPr>
          <w:rFonts w:ascii="標楷體" w:eastAsia="標楷體"/>
          <w:color w:val="333333"/>
          <w:sz w:val="40"/>
          <w:szCs w:val="40"/>
        </w:rPr>
        <w:t>10</w:t>
      </w:r>
      <w:r w:rsidR="009D5E3A" w:rsidRPr="00287C23">
        <w:rPr>
          <w:rFonts w:ascii="標楷體" w:eastAsia="標楷體" w:hint="eastAsia"/>
          <w:color w:val="333333"/>
          <w:sz w:val="40"/>
          <w:szCs w:val="40"/>
        </w:rPr>
        <w:t>7</w:t>
      </w:r>
      <w:r w:rsidRPr="00287C23">
        <w:rPr>
          <w:rFonts w:ascii="標楷體" w:eastAsia="標楷體"/>
          <w:color w:val="333333"/>
          <w:sz w:val="40"/>
          <w:szCs w:val="40"/>
        </w:rPr>
        <w:t>年5月1</w:t>
      </w:r>
      <w:r w:rsidR="009D5E3A" w:rsidRPr="00287C23">
        <w:rPr>
          <w:rFonts w:ascii="標楷體" w:eastAsia="標楷體"/>
          <w:color w:val="333333"/>
          <w:sz w:val="40"/>
          <w:szCs w:val="40"/>
        </w:rPr>
        <w:t>日（</w:t>
      </w:r>
      <w:r w:rsidR="009D5E3A" w:rsidRPr="00287C23">
        <w:rPr>
          <w:rFonts w:ascii="標楷體" w:eastAsia="標楷體" w:hint="eastAsia"/>
          <w:color w:val="333333"/>
          <w:sz w:val="40"/>
          <w:szCs w:val="40"/>
        </w:rPr>
        <w:t>二</w:t>
      </w:r>
      <w:r w:rsidRPr="00287C23">
        <w:rPr>
          <w:rFonts w:ascii="標楷體" w:eastAsia="標楷體"/>
          <w:color w:val="333333"/>
          <w:sz w:val="40"/>
          <w:szCs w:val="40"/>
        </w:rPr>
        <w:t>）至10</w:t>
      </w:r>
      <w:r w:rsidR="009D5E3A" w:rsidRPr="00287C23">
        <w:rPr>
          <w:rFonts w:ascii="標楷體" w:eastAsia="標楷體" w:hint="eastAsia"/>
          <w:color w:val="333333"/>
          <w:sz w:val="40"/>
          <w:szCs w:val="40"/>
        </w:rPr>
        <w:t>7</w:t>
      </w:r>
      <w:r w:rsidRPr="00287C23">
        <w:rPr>
          <w:rFonts w:ascii="標楷體" w:eastAsia="標楷體"/>
          <w:color w:val="333333"/>
          <w:sz w:val="40"/>
          <w:szCs w:val="40"/>
        </w:rPr>
        <w:t>年5月</w:t>
      </w:r>
      <w:r w:rsidR="009D5E3A" w:rsidRPr="00287C23">
        <w:rPr>
          <w:rFonts w:ascii="標楷體" w:eastAsia="標楷體" w:hint="eastAsia"/>
          <w:color w:val="333333"/>
          <w:sz w:val="40"/>
          <w:szCs w:val="40"/>
        </w:rPr>
        <w:t>9</w:t>
      </w:r>
      <w:r w:rsidR="009D5E3A" w:rsidRPr="00287C23">
        <w:rPr>
          <w:rFonts w:ascii="標楷體" w:eastAsia="標楷體"/>
          <w:color w:val="333333"/>
          <w:sz w:val="40"/>
          <w:szCs w:val="40"/>
        </w:rPr>
        <w:t>日（</w:t>
      </w:r>
      <w:r w:rsidR="009D5E3A" w:rsidRPr="00287C23">
        <w:rPr>
          <w:rFonts w:ascii="標楷體" w:eastAsia="標楷體" w:hint="eastAsia"/>
          <w:color w:val="333333"/>
          <w:sz w:val="40"/>
          <w:szCs w:val="40"/>
        </w:rPr>
        <w:t>三</w:t>
      </w:r>
      <w:r w:rsidRPr="00287C23">
        <w:rPr>
          <w:rFonts w:ascii="標楷體" w:eastAsia="標楷體"/>
          <w:color w:val="333333"/>
          <w:sz w:val="40"/>
          <w:szCs w:val="40"/>
        </w:rPr>
        <w:t>）</w:t>
      </w:r>
      <w:r w:rsidR="00287C23">
        <w:rPr>
          <w:rFonts w:ascii="標楷體" w:eastAsia="標楷體" w:hint="eastAsia"/>
          <w:color w:val="333333"/>
          <w:sz w:val="40"/>
          <w:szCs w:val="40"/>
        </w:rPr>
        <w:t>截止。</w:t>
      </w:r>
    </w:p>
    <w:p w:rsidR="002976B3" w:rsidRPr="00287C23" w:rsidRDefault="009D5E3A" w:rsidP="003336D3">
      <w:pPr>
        <w:pStyle w:val="a7"/>
        <w:numPr>
          <w:ilvl w:val="0"/>
          <w:numId w:val="1"/>
        </w:numPr>
        <w:spacing w:line="600" w:lineRule="exact"/>
        <w:ind w:leftChars="0" w:left="357" w:hanging="357"/>
        <w:rPr>
          <w:sz w:val="40"/>
          <w:szCs w:val="40"/>
        </w:rPr>
      </w:pPr>
      <w:r w:rsidRPr="00287C23">
        <w:rPr>
          <w:rFonts w:ascii="標楷體" w:eastAsia="標楷體"/>
          <w:color w:val="333333"/>
          <w:sz w:val="40"/>
          <w:szCs w:val="40"/>
        </w:rPr>
        <w:t>號次抽籤</w:t>
      </w:r>
      <w:r w:rsidR="002976B3" w:rsidRPr="00287C23">
        <w:rPr>
          <w:rFonts w:ascii="標楷體" w:eastAsia="標楷體"/>
          <w:color w:val="333333"/>
          <w:sz w:val="40"/>
          <w:szCs w:val="40"/>
        </w:rPr>
        <w:t>：</w:t>
      </w:r>
      <w:r w:rsidR="00287C23" w:rsidRPr="00287C23">
        <w:rPr>
          <w:rFonts w:ascii="標楷體" w:eastAsia="標楷體"/>
          <w:color w:val="333333"/>
          <w:sz w:val="40"/>
          <w:szCs w:val="40"/>
        </w:rPr>
        <w:t>10</w:t>
      </w:r>
      <w:r w:rsidR="00287C23" w:rsidRPr="00287C23">
        <w:rPr>
          <w:rFonts w:ascii="標楷體" w:eastAsia="標楷體" w:hint="eastAsia"/>
          <w:color w:val="333333"/>
          <w:sz w:val="40"/>
          <w:szCs w:val="40"/>
        </w:rPr>
        <w:t>7</w:t>
      </w:r>
      <w:r w:rsidR="002976B3" w:rsidRPr="00287C23">
        <w:rPr>
          <w:rFonts w:ascii="標楷體" w:eastAsia="標楷體"/>
          <w:color w:val="333333"/>
          <w:sz w:val="40"/>
          <w:szCs w:val="40"/>
        </w:rPr>
        <w:t>年5月</w:t>
      </w:r>
      <w:r w:rsidRPr="00287C23">
        <w:rPr>
          <w:rFonts w:ascii="標楷體" w:eastAsia="標楷體"/>
          <w:color w:val="333333"/>
          <w:sz w:val="40"/>
          <w:szCs w:val="40"/>
        </w:rPr>
        <w:t>1</w:t>
      </w:r>
      <w:r w:rsidRPr="00287C23">
        <w:rPr>
          <w:rFonts w:ascii="標楷體" w:eastAsia="標楷體" w:hint="eastAsia"/>
          <w:color w:val="333333"/>
          <w:sz w:val="40"/>
          <w:szCs w:val="40"/>
        </w:rPr>
        <w:t>4</w:t>
      </w:r>
      <w:r w:rsidR="002976B3" w:rsidRPr="00287C23">
        <w:rPr>
          <w:rFonts w:ascii="標楷體" w:eastAsia="標楷體"/>
          <w:color w:val="333333"/>
          <w:sz w:val="40"/>
          <w:szCs w:val="40"/>
        </w:rPr>
        <w:t>日(星期</w:t>
      </w:r>
      <w:r w:rsidRPr="00287C23">
        <w:rPr>
          <w:rFonts w:ascii="標楷體" w:eastAsia="標楷體" w:hint="eastAsia"/>
          <w:color w:val="333333"/>
          <w:sz w:val="40"/>
          <w:szCs w:val="40"/>
        </w:rPr>
        <w:t>一</w:t>
      </w:r>
      <w:r w:rsidR="002976B3" w:rsidRPr="00287C23">
        <w:rPr>
          <w:rFonts w:ascii="標楷體" w:eastAsia="標楷體"/>
          <w:color w:val="333333"/>
          <w:sz w:val="40"/>
          <w:szCs w:val="40"/>
        </w:rPr>
        <w:t>)於學務處</w:t>
      </w:r>
    </w:p>
    <w:p w:rsidR="00A93FF3" w:rsidRPr="00287C23" w:rsidRDefault="00A93FF3" w:rsidP="003336D3">
      <w:pPr>
        <w:pStyle w:val="a8"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int="default"/>
          <w:color w:val="333333"/>
          <w:sz w:val="40"/>
          <w:szCs w:val="40"/>
        </w:rPr>
      </w:pPr>
      <w:r w:rsidRPr="00287C23">
        <w:rPr>
          <w:rFonts w:ascii="標楷體" w:eastAsia="標楷體"/>
          <w:color w:val="333333"/>
          <w:sz w:val="40"/>
          <w:szCs w:val="40"/>
        </w:rPr>
        <w:t>公辦政見發表會：</w:t>
      </w:r>
      <w:r w:rsidR="00287C23" w:rsidRPr="00287C23">
        <w:rPr>
          <w:rFonts w:ascii="標楷體" w:eastAsia="標楷體"/>
          <w:color w:val="333333"/>
          <w:sz w:val="40"/>
          <w:szCs w:val="40"/>
        </w:rPr>
        <w:t>107</w:t>
      </w:r>
      <w:r w:rsidRPr="00287C23">
        <w:rPr>
          <w:rFonts w:ascii="標楷體" w:eastAsia="標楷體"/>
          <w:color w:val="333333"/>
          <w:sz w:val="40"/>
          <w:szCs w:val="40"/>
        </w:rPr>
        <w:t>年5月</w:t>
      </w:r>
      <w:r w:rsidR="00287C23" w:rsidRPr="00287C23">
        <w:rPr>
          <w:rFonts w:ascii="標楷體" w:eastAsia="標楷體"/>
          <w:color w:val="333333"/>
          <w:sz w:val="40"/>
          <w:szCs w:val="40"/>
        </w:rPr>
        <w:t>21</w:t>
      </w:r>
      <w:r w:rsidRPr="00287C23">
        <w:rPr>
          <w:rFonts w:ascii="標楷體" w:eastAsia="標楷體"/>
          <w:color w:val="333333"/>
          <w:sz w:val="40"/>
          <w:szCs w:val="40"/>
        </w:rPr>
        <w:t>日至5月</w:t>
      </w:r>
      <w:r w:rsidR="00287C23" w:rsidRPr="00287C23">
        <w:rPr>
          <w:rFonts w:ascii="標楷體" w:eastAsia="標楷體"/>
          <w:color w:val="333333"/>
          <w:sz w:val="40"/>
          <w:szCs w:val="40"/>
        </w:rPr>
        <w:t>25</w:t>
      </w:r>
      <w:r w:rsidRPr="00287C23">
        <w:rPr>
          <w:rFonts w:ascii="標楷體" w:eastAsia="標楷體"/>
          <w:color w:val="333333"/>
          <w:sz w:val="40"/>
          <w:szCs w:val="40"/>
        </w:rPr>
        <w:t>日間，由學務處安排公辦政見會地點及時間。</w:t>
      </w:r>
      <w:r w:rsidRPr="00287C23">
        <w:rPr>
          <w:rFonts w:ascii="標楷體" w:eastAsia="標楷體" w:hAnsi="）"/>
          <w:color w:val="333333"/>
          <w:sz w:val="40"/>
          <w:szCs w:val="40"/>
        </w:rPr>
        <w:t>每位</w:t>
      </w:r>
      <w:r w:rsidRPr="00287C23">
        <w:rPr>
          <w:rFonts w:ascii="標楷體" w:eastAsia="標楷體"/>
          <w:color w:val="333333"/>
          <w:sz w:val="40"/>
          <w:szCs w:val="40"/>
        </w:rPr>
        <w:t>候選人發表政見5</w:t>
      </w:r>
      <w:r w:rsidR="00010DF4" w:rsidRPr="00287C23">
        <w:rPr>
          <w:rFonts w:ascii="標楷體" w:eastAsia="標楷體"/>
          <w:color w:val="333333"/>
          <w:sz w:val="40"/>
          <w:szCs w:val="40"/>
        </w:rPr>
        <w:t>~10</w:t>
      </w:r>
      <w:r w:rsidRPr="00287C23">
        <w:rPr>
          <w:rFonts w:ascii="標楷體" w:eastAsia="標楷體"/>
          <w:color w:val="333333"/>
          <w:sz w:val="40"/>
          <w:szCs w:val="40"/>
        </w:rPr>
        <w:t>分鐘。</w:t>
      </w:r>
    </w:p>
    <w:p w:rsidR="00B01317" w:rsidRPr="00287C23" w:rsidRDefault="00A93FF3" w:rsidP="003336D3">
      <w:pPr>
        <w:pStyle w:val="a8"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int="default"/>
          <w:color w:val="333333"/>
          <w:sz w:val="40"/>
          <w:szCs w:val="40"/>
        </w:rPr>
      </w:pPr>
      <w:r w:rsidRPr="00287C23">
        <w:rPr>
          <w:rFonts w:ascii="標楷體" w:eastAsia="標楷體"/>
          <w:color w:val="333333"/>
          <w:sz w:val="40"/>
          <w:szCs w:val="40"/>
        </w:rPr>
        <w:t>競選活動時間：</w:t>
      </w:r>
      <w:r w:rsidR="00287C23" w:rsidRPr="00287C23">
        <w:rPr>
          <w:rFonts w:ascii="標楷體" w:eastAsia="標楷體"/>
          <w:color w:val="333333"/>
          <w:sz w:val="40"/>
          <w:szCs w:val="40"/>
        </w:rPr>
        <w:t>107</w:t>
      </w:r>
      <w:r w:rsidRPr="00287C23">
        <w:rPr>
          <w:rFonts w:ascii="標楷體" w:eastAsia="標楷體"/>
          <w:color w:val="333333"/>
          <w:sz w:val="40"/>
          <w:szCs w:val="40"/>
        </w:rPr>
        <w:t>年5月</w:t>
      </w:r>
      <w:r w:rsidR="00287C23" w:rsidRPr="00287C23">
        <w:rPr>
          <w:rFonts w:ascii="標楷體" w:eastAsia="標楷體"/>
          <w:color w:val="333333"/>
          <w:sz w:val="40"/>
          <w:szCs w:val="40"/>
        </w:rPr>
        <w:t>21</w:t>
      </w:r>
      <w:r w:rsidRPr="00287C23">
        <w:rPr>
          <w:rFonts w:ascii="標楷體" w:eastAsia="標楷體"/>
          <w:color w:val="333333"/>
          <w:sz w:val="40"/>
          <w:szCs w:val="40"/>
        </w:rPr>
        <w:t>日至5月</w:t>
      </w:r>
      <w:r w:rsidR="00287C23" w:rsidRPr="00287C23">
        <w:rPr>
          <w:rFonts w:ascii="標楷體" w:eastAsia="標楷體"/>
          <w:color w:val="333333"/>
          <w:sz w:val="40"/>
          <w:szCs w:val="40"/>
        </w:rPr>
        <w:t>31</w:t>
      </w:r>
      <w:r w:rsidRPr="00287C23">
        <w:rPr>
          <w:rFonts w:ascii="標楷體" w:eastAsia="標楷體"/>
          <w:color w:val="333333"/>
          <w:sz w:val="40"/>
          <w:szCs w:val="40"/>
        </w:rPr>
        <w:t>日，候選人及登記助選員利用早自習、下課時間或午休自行至各班發表政見，但須經</w:t>
      </w:r>
      <w:r w:rsidRPr="00287C23">
        <w:rPr>
          <w:rFonts w:ascii="標楷體" w:eastAsia="標楷體"/>
          <w:b/>
          <w:color w:val="333333"/>
          <w:sz w:val="40"/>
          <w:szCs w:val="40"/>
        </w:rPr>
        <w:t>該班班級老師同意</w:t>
      </w:r>
      <w:r w:rsidRPr="00287C23">
        <w:rPr>
          <w:rFonts w:ascii="標楷體" w:eastAsia="標楷體"/>
          <w:color w:val="333333"/>
          <w:sz w:val="40"/>
          <w:szCs w:val="40"/>
        </w:rPr>
        <w:t>方可進入該班宣傳。</w:t>
      </w:r>
    </w:p>
    <w:p w:rsidR="00A93FF3" w:rsidRPr="00287C23" w:rsidRDefault="00A93FF3" w:rsidP="003336D3">
      <w:pPr>
        <w:pStyle w:val="a8"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int="default"/>
          <w:color w:val="333333"/>
          <w:sz w:val="40"/>
          <w:szCs w:val="40"/>
        </w:rPr>
      </w:pPr>
      <w:r w:rsidRPr="00287C23">
        <w:rPr>
          <w:rFonts w:ascii="標楷體" w:eastAsia="標楷體" w:hAnsi="）"/>
          <w:color w:val="333333"/>
          <w:sz w:val="40"/>
          <w:szCs w:val="40"/>
        </w:rPr>
        <w:t>投票日期︰中華民國</w:t>
      </w:r>
      <w:r w:rsidR="00287C23" w:rsidRPr="00287C23">
        <w:rPr>
          <w:rFonts w:ascii="標楷體" w:eastAsia="標楷體" w:hAnsi="）"/>
          <w:color w:val="333333"/>
          <w:sz w:val="40"/>
          <w:szCs w:val="40"/>
        </w:rPr>
        <w:t>107</w:t>
      </w:r>
      <w:r w:rsidRPr="00287C23">
        <w:rPr>
          <w:rFonts w:ascii="標楷體" w:eastAsia="標楷體" w:hAnsi="）"/>
          <w:color w:val="333333"/>
          <w:sz w:val="40"/>
          <w:szCs w:val="40"/>
        </w:rPr>
        <w:t>年</w:t>
      </w:r>
      <w:r w:rsidR="00287C23" w:rsidRPr="00287C23">
        <w:rPr>
          <w:rFonts w:ascii="標楷體" w:eastAsia="標楷體" w:hAnsi="）"/>
          <w:color w:val="333333"/>
          <w:sz w:val="40"/>
          <w:szCs w:val="40"/>
        </w:rPr>
        <w:t>6</w:t>
      </w:r>
      <w:r w:rsidRPr="00287C23">
        <w:rPr>
          <w:rFonts w:ascii="標楷體" w:eastAsia="標楷體" w:hAnsi="）"/>
          <w:color w:val="333333"/>
          <w:sz w:val="40"/>
          <w:szCs w:val="40"/>
        </w:rPr>
        <w:t>月</w:t>
      </w:r>
      <w:r w:rsidR="00287C23" w:rsidRPr="00287C23">
        <w:rPr>
          <w:rFonts w:ascii="標楷體" w:eastAsia="標楷體" w:hAnsi="）"/>
          <w:color w:val="333333"/>
          <w:sz w:val="40"/>
          <w:szCs w:val="40"/>
        </w:rPr>
        <w:t>1</w:t>
      </w:r>
      <w:r w:rsidRPr="00287C23">
        <w:rPr>
          <w:rFonts w:ascii="標楷體" w:eastAsia="標楷體" w:hAnsi="）"/>
          <w:color w:val="333333"/>
          <w:sz w:val="40"/>
          <w:szCs w:val="40"/>
        </w:rPr>
        <w:t>日(五) 上午8時30分到11時</w:t>
      </w:r>
      <w:r w:rsidR="00287C23" w:rsidRPr="00287C23">
        <w:rPr>
          <w:rFonts w:ascii="標楷體" w:eastAsia="標楷體" w:hAnsi="）"/>
          <w:color w:val="333333"/>
          <w:sz w:val="40"/>
          <w:szCs w:val="40"/>
        </w:rPr>
        <w:t>5</w:t>
      </w:r>
      <w:r w:rsidRPr="00287C23">
        <w:rPr>
          <w:rFonts w:ascii="標楷體" w:eastAsia="標楷體" w:hAnsi="）"/>
          <w:color w:val="333333"/>
          <w:sz w:val="40"/>
          <w:szCs w:val="40"/>
        </w:rPr>
        <w:t>0分(視實際情形調整)</w:t>
      </w:r>
      <w:r w:rsidR="003336D3">
        <w:rPr>
          <w:rFonts w:ascii="標楷體" w:eastAsia="標楷體" w:hAnsi="）"/>
          <w:color w:val="333333"/>
          <w:sz w:val="40"/>
          <w:szCs w:val="40"/>
        </w:rPr>
        <w:t>投票班級時間再另行調查後公布</w:t>
      </w:r>
      <w:r w:rsidRPr="00287C23">
        <w:rPr>
          <w:rFonts w:ascii="標楷體" w:eastAsia="標楷體" w:hAnsi="）"/>
          <w:color w:val="333333"/>
          <w:sz w:val="40"/>
          <w:szCs w:val="40"/>
        </w:rPr>
        <w:t>。</w:t>
      </w:r>
    </w:p>
    <w:p w:rsidR="00A93FF3" w:rsidRPr="00287C23" w:rsidRDefault="00A93FF3" w:rsidP="003336D3">
      <w:pPr>
        <w:pStyle w:val="a8"/>
        <w:numPr>
          <w:ilvl w:val="0"/>
          <w:numId w:val="1"/>
        </w:numPr>
        <w:spacing w:line="600" w:lineRule="exact"/>
        <w:ind w:left="357" w:hanging="357"/>
        <w:rPr>
          <w:rFonts w:ascii="標楷體" w:eastAsia="標楷體" w:hint="default"/>
          <w:color w:val="333333"/>
          <w:sz w:val="40"/>
          <w:szCs w:val="40"/>
        </w:rPr>
      </w:pPr>
      <w:r w:rsidRPr="00287C23">
        <w:rPr>
          <w:rFonts w:ascii="標楷體" w:eastAsia="標楷體"/>
          <w:color w:val="333333"/>
          <w:sz w:val="40"/>
          <w:szCs w:val="40"/>
        </w:rPr>
        <w:t>當選名單公告</w:t>
      </w:r>
      <w:r w:rsidR="00287C23" w:rsidRPr="00287C23">
        <w:rPr>
          <w:rFonts w:ascii="標楷體" w:eastAsia="標楷體"/>
          <w:color w:val="333333"/>
          <w:sz w:val="40"/>
          <w:szCs w:val="40"/>
        </w:rPr>
        <w:t>:107</w:t>
      </w:r>
      <w:r w:rsidRPr="00287C23">
        <w:rPr>
          <w:rFonts w:ascii="標楷體" w:eastAsia="標楷體"/>
          <w:color w:val="333333"/>
          <w:sz w:val="40"/>
          <w:szCs w:val="40"/>
        </w:rPr>
        <w:t>年</w:t>
      </w:r>
      <w:r w:rsidR="00287C23" w:rsidRPr="00287C23">
        <w:rPr>
          <w:rFonts w:ascii="標楷體" w:eastAsia="標楷體"/>
          <w:color w:val="333333"/>
          <w:sz w:val="40"/>
          <w:szCs w:val="40"/>
        </w:rPr>
        <w:t>6</w:t>
      </w:r>
      <w:r w:rsidRPr="00287C23">
        <w:rPr>
          <w:rFonts w:ascii="標楷體" w:eastAsia="標楷體"/>
          <w:color w:val="333333"/>
          <w:sz w:val="40"/>
          <w:szCs w:val="40"/>
        </w:rPr>
        <w:t>月</w:t>
      </w:r>
      <w:r w:rsidR="00287C23" w:rsidRPr="00287C23">
        <w:rPr>
          <w:rFonts w:ascii="標楷體" w:eastAsia="標楷體"/>
          <w:color w:val="333333"/>
          <w:sz w:val="40"/>
          <w:szCs w:val="40"/>
        </w:rPr>
        <w:t>1</w:t>
      </w:r>
      <w:r w:rsidRPr="00287C23">
        <w:rPr>
          <w:rFonts w:ascii="標楷體" w:eastAsia="標楷體"/>
          <w:color w:val="333333"/>
          <w:sz w:val="40"/>
          <w:szCs w:val="40"/>
        </w:rPr>
        <w:t>日</w:t>
      </w:r>
      <w:r w:rsidRPr="00287C23">
        <w:rPr>
          <w:rFonts w:ascii="標楷體" w:eastAsia="標楷體" w:hAnsi="）"/>
          <w:color w:val="333333"/>
          <w:sz w:val="40"/>
          <w:szCs w:val="40"/>
        </w:rPr>
        <w:t>(五)</w:t>
      </w:r>
      <w:r w:rsidRPr="00287C23">
        <w:rPr>
          <w:rFonts w:ascii="標楷體" w:eastAsia="標楷體"/>
          <w:color w:val="333333"/>
          <w:sz w:val="40"/>
          <w:szCs w:val="40"/>
        </w:rPr>
        <w:t>下午四點公佈於學校網頁公佈欄。</w:t>
      </w:r>
    </w:p>
    <w:sectPr w:rsidR="00A93FF3" w:rsidRPr="00287C23" w:rsidSect="00A93F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1F" w:rsidRDefault="00A1791F" w:rsidP="002976B3">
      <w:r>
        <w:separator/>
      </w:r>
    </w:p>
  </w:endnote>
  <w:endnote w:type="continuationSeparator" w:id="1">
    <w:p w:rsidR="00A1791F" w:rsidRDefault="00A1791F" w:rsidP="0029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）">
    <w:altName w:val="新細明體"/>
    <w:panose1 w:val="00000000000000000000"/>
    <w:charset w:val="88"/>
    <w:family w:val="roman"/>
    <w:notTrueType/>
    <w:pitch w:val="default"/>
    <w:sig w:usb0="00000004" w:usb1="0954113B" w:usb2="16970000" w:usb3="3DB4C622" w:csb0="0062F5E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1F" w:rsidRDefault="00A1791F" w:rsidP="002976B3">
      <w:r>
        <w:separator/>
      </w:r>
    </w:p>
  </w:footnote>
  <w:footnote w:type="continuationSeparator" w:id="1">
    <w:p w:rsidR="00A1791F" w:rsidRDefault="00A1791F" w:rsidP="00297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4C5"/>
    <w:multiLevelType w:val="singleLevel"/>
    <w:tmpl w:val="D32027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">
    <w:nsid w:val="5CF20B36"/>
    <w:multiLevelType w:val="hybridMultilevel"/>
    <w:tmpl w:val="416C3294"/>
    <w:lvl w:ilvl="0" w:tplc="BCC6A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6B3"/>
    <w:rsid w:val="0000553D"/>
    <w:rsid w:val="00010DF4"/>
    <w:rsid w:val="000D0A92"/>
    <w:rsid w:val="002423F1"/>
    <w:rsid w:val="00266343"/>
    <w:rsid w:val="00287C23"/>
    <w:rsid w:val="002976B3"/>
    <w:rsid w:val="003336D3"/>
    <w:rsid w:val="00552A9D"/>
    <w:rsid w:val="00596075"/>
    <w:rsid w:val="00802C52"/>
    <w:rsid w:val="009D5E3A"/>
    <w:rsid w:val="00A1791F"/>
    <w:rsid w:val="00A93FF3"/>
    <w:rsid w:val="00B01317"/>
    <w:rsid w:val="00B156B6"/>
    <w:rsid w:val="00BF0DC3"/>
    <w:rsid w:val="00C30C4F"/>
    <w:rsid w:val="00DE00A4"/>
    <w:rsid w:val="00E61AF4"/>
    <w:rsid w:val="00E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7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976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7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76B3"/>
    <w:rPr>
      <w:sz w:val="20"/>
      <w:szCs w:val="20"/>
    </w:rPr>
  </w:style>
  <w:style w:type="paragraph" w:styleId="a7">
    <w:name w:val="List Paragraph"/>
    <w:basedOn w:val="a"/>
    <w:uiPriority w:val="34"/>
    <w:qFormat/>
    <w:rsid w:val="002976B3"/>
    <w:pPr>
      <w:ind w:leftChars="200" w:left="480"/>
    </w:pPr>
  </w:style>
  <w:style w:type="paragraph" w:styleId="a8">
    <w:name w:val="Plain Text"/>
    <w:basedOn w:val="a"/>
    <w:link w:val="a9"/>
    <w:rsid w:val="00A93FF3"/>
    <w:rPr>
      <w:rFonts w:ascii="細明體" w:eastAsia="細明體" w:hAnsi="Courier" w:cs="Times New Roman" w:hint="eastAsia"/>
      <w:szCs w:val="20"/>
    </w:rPr>
  </w:style>
  <w:style w:type="character" w:customStyle="1" w:styleId="a9">
    <w:name w:val="純文字 字元"/>
    <w:basedOn w:val="a0"/>
    <w:link w:val="a8"/>
    <w:rsid w:val="00A93FF3"/>
    <w:rPr>
      <w:rFonts w:ascii="細明體" w:eastAsia="細明體" w:hAnsi="Courier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2</cp:revision>
  <dcterms:created xsi:type="dcterms:W3CDTF">2018-05-19T04:21:00Z</dcterms:created>
  <dcterms:modified xsi:type="dcterms:W3CDTF">2018-05-19T04:21:00Z</dcterms:modified>
</cp:coreProperties>
</file>