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54DD">
      <w:pPr>
        <w:widowControl/>
        <w:shd w:val="clear" w:color="auto" w:fill="FFFFFF"/>
        <w:spacing w:line="400" w:lineRule="exact"/>
        <w:rPr>
          <w:rFonts w:eastAsia="標楷體" w:cs="Tahoma"/>
          <w:b/>
          <w:bCs/>
          <w:color w:val="000000"/>
          <w:sz w:val="28"/>
          <w:szCs w:val="28"/>
        </w:rPr>
      </w:pPr>
      <w:r>
        <w:rPr>
          <w:rFonts w:eastAsia="標楷體" w:cs="Tahoma" w:hint="eastAsia"/>
          <w:b/>
          <w:bCs/>
          <w:color w:val="000000"/>
          <w:sz w:val="28"/>
          <w:szCs w:val="28"/>
        </w:rPr>
        <w:t>【附件一】</w:t>
      </w:r>
    </w:p>
    <w:p w:rsidR="00000000" w:rsidRDefault="003754DD">
      <w:pPr>
        <w:widowControl/>
        <w:shd w:val="clear" w:color="auto" w:fill="FFFFFF"/>
        <w:spacing w:line="400" w:lineRule="exact"/>
        <w:jc w:val="center"/>
        <w:rPr>
          <w:rFonts w:eastAsia="標楷體" w:hint="eastAsia"/>
          <w:b/>
          <w:color w:val="FF0000"/>
          <w:sz w:val="28"/>
          <w:szCs w:val="28"/>
        </w:rPr>
      </w:pPr>
      <w:r>
        <w:rPr>
          <w:rFonts w:eastAsia="標楷體" w:cs="Tahoma"/>
          <w:b/>
          <w:bCs/>
          <w:color w:val="000000"/>
          <w:sz w:val="28"/>
          <w:szCs w:val="28"/>
        </w:rPr>
        <w:t>普通高級中學課程生命教育學科中心</w:t>
      </w:r>
    </w:p>
    <w:p w:rsidR="00000000" w:rsidRDefault="003754DD">
      <w:pPr>
        <w:widowControl/>
        <w:shd w:val="clear" w:color="auto" w:fill="FFFFFF"/>
        <w:spacing w:line="400" w:lineRule="exact"/>
        <w:jc w:val="center"/>
        <w:rPr>
          <w:rFonts w:eastAsia="標楷體" w:hint="eastAsia"/>
        </w:rPr>
      </w:pPr>
      <w:r>
        <w:rPr>
          <w:rFonts w:eastAsia="標楷體" w:hint="eastAsia"/>
          <w:b/>
          <w:color w:val="FF0000"/>
          <w:sz w:val="28"/>
          <w:szCs w:val="28"/>
        </w:rPr>
        <w:t>108</w:t>
      </w:r>
      <w:r>
        <w:rPr>
          <w:rFonts w:eastAsia="標楷體" w:hint="eastAsia"/>
          <w:b/>
          <w:color w:val="FF0000"/>
          <w:sz w:val="28"/>
          <w:szCs w:val="28"/>
        </w:rPr>
        <w:t>年度宜花東區研究社群實施計畫</w:t>
      </w:r>
    </w:p>
    <w:p w:rsidR="00000000" w:rsidRDefault="003754DD">
      <w:pPr>
        <w:spacing w:line="360" w:lineRule="exact"/>
        <w:jc w:val="both"/>
        <w:rPr>
          <w:rFonts w:eastAsia="標楷體" w:hint="eastAsia"/>
        </w:rPr>
      </w:pPr>
      <w:r>
        <w:rPr>
          <w:rFonts w:eastAsia="標楷體" w:hint="eastAsia"/>
        </w:rPr>
        <w:t>壹、法令依據</w:t>
      </w:r>
    </w:p>
    <w:p w:rsidR="00000000" w:rsidRDefault="003754DD">
      <w:pP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依據教育部生命教育學科中心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年度核定版工作計畫辦理。</w:t>
      </w:r>
    </w:p>
    <w:p w:rsidR="00000000" w:rsidRDefault="003754DD">
      <w:pPr>
        <w:spacing w:line="360" w:lineRule="exact"/>
        <w:jc w:val="both"/>
        <w:rPr>
          <w:rFonts w:eastAsia="標楷體"/>
        </w:rPr>
      </w:pPr>
    </w:p>
    <w:p w:rsidR="00000000" w:rsidRDefault="003754DD">
      <w:pPr>
        <w:spacing w:line="360" w:lineRule="exact"/>
        <w:jc w:val="both"/>
        <w:rPr>
          <w:rFonts w:eastAsia="標楷體" w:hint="eastAsia"/>
        </w:rPr>
      </w:pPr>
      <w:r>
        <w:rPr>
          <w:rFonts w:eastAsia="標楷體" w:hint="eastAsia"/>
        </w:rPr>
        <w:t>貳、辦理單位</w:t>
      </w:r>
    </w:p>
    <w:p w:rsidR="00000000" w:rsidRDefault="003754DD">
      <w:pPr>
        <w:spacing w:line="360" w:lineRule="exact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　一、指導單位：教育部國民及學前教育署</w:t>
      </w:r>
    </w:p>
    <w:p w:rsidR="00000000" w:rsidRDefault="003754DD">
      <w:pPr>
        <w:spacing w:line="360" w:lineRule="exact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　二、主辦單位：普通高級中學課程生命教育學科中心－國立羅東高級中學。</w:t>
      </w:r>
    </w:p>
    <w:p w:rsidR="00000000" w:rsidRDefault="003754DD">
      <w:pP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三、協辦單位：國立宜蘭高中、宜蘭青年交流中心</w:t>
      </w:r>
    </w:p>
    <w:p w:rsidR="00000000" w:rsidRDefault="003754DD">
      <w:pPr>
        <w:spacing w:line="360" w:lineRule="exact"/>
        <w:jc w:val="both"/>
        <w:rPr>
          <w:rFonts w:eastAsia="標楷體"/>
        </w:rPr>
      </w:pPr>
    </w:p>
    <w:p w:rsidR="00000000" w:rsidRDefault="003754DD">
      <w:pPr>
        <w:spacing w:line="360" w:lineRule="exact"/>
        <w:jc w:val="both"/>
        <w:rPr>
          <w:rFonts w:eastAsia="標楷體" w:hint="eastAsia"/>
        </w:rPr>
      </w:pPr>
      <w:r>
        <w:rPr>
          <w:rFonts w:eastAsia="標楷體" w:hint="eastAsia"/>
        </w:rPr>
        <w:t>參、參與對象</w:t>
      </w:r>
    </w:p>
    <w:p w:rsidR="00000000" w:rsidRDefault="003754DD">
      <w:pPr>
        <w:spacing w:line="360" w:lineRule="exact"/>
        <w:jc w:val="both"/>
        <w:rPr>
          <w:rFonts w:eastAsia="標楷體" w:hint="eastAsia"/>
        </w:rPr>
      </w:pPr>
      <w:r>
        <w:rPr>
          <w:rFonts w:eastAsia="標楷體" w:hint="eastAsia"/>
        </w:rPr>
        <w:t>一、全國各公私立高中職（含縣立、完全中學）之生命教育授課教師</w:t>
      </w:r>
    </w:p>
    <w:p w:rsidR="00000000" w:rsidRDefault="003754DD">
      <w:pP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二、高中以下各教育階段對生命教育議題有興趣之教師。</w:t>
      </w:r>
    </w:p>
    <w:p w:rsidR="00000000" w:rsidRDefault="003754DD">
      <w:pPr>
        <w:spacing w:line="360" w:lineRule="exact"/>
        <w:jc w:val="both"/>
        <w:rPr>
          <w:rFonts w:eastAsia="標楷體"/>
        </w:rPr>
      </w:pPr>
    </w:p>
    <w:p w:rsidR="00000000" w:rsidRDefault="003754DD">
      <w:pPr>
        <w:spacing w:line="360" w:lineRule="exact"/>
        <w:jc w:val="both"/>
        <w:rPr>
          <w:rFonts w:ascii="標楷體" w:eastAsia="標楷體" w:hAnsi="標楷體" w:cs="標楷體" w:hint="eastAsia"/>
          <w:b/>
          <w:bCs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W w:w="0" w:type="auto"/>
        <w:tblInd w:w="108" w:type="dxa"/>
        <w:tblLayout w:type="fixed"/>
        <w:tblLook w:val="0000"/>
      </w:tblPr>
      <w:tblGrid>
        <w:gridCol w:w="710"/>
        <w:gridCol w:w="1843"/>
        <w:gridCol w:w="1417"/>
        <w:gridCol w:w="3444"/>
        <w:gridCol w:w="1701"/>
        <w:gridCol w:w="1276"/>
        <w:gridCol w:w="737"/>
      </w:tblGrid>
      <w:tr w:rsidR="00000000">
        <w:tc>
          <w:tcPr>
            <w:tcW w:w="7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場次</w:t>
            </w:r>
          </w:p>
        </w:tc>
        <w:tc>
          <w:tcPr>
            <w:tcW w:w="1843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日</w:t>
            </w:r>
            <w:r>
              <w:rPr>
                <w:rFonts w:ascii="標楷體" w:eastAsia="標楷體" w:hAnsi="標楷體" w:cs="標楷體"/>
                <w:b/>
                <w:bCs/>
              </w:rPr>
              <w:t>期</w:t>
            </w: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時</w:t>
            </w:r>
            <w:r>
              <w:rPr>
                <w:rFonts w:ascii="標楷體" w:eastAsia="標楷體" w:hAnsi="標楷體" w:cs="標楷體"/>
                <w:b/>
                <w:bCs/>
              </w:rPr>
              <w:t>間</w:t>
            </w:r>
          </w:p>
        </w:tc>
        <w:tc>
          <w:tcPr>
            <w:tcW w:w="3444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主</w:t>
            </w:r>
            <w:r>
              <w:rPr>
                <w:rFonts w:ascii="標楷體" w:eastAsia="標楷體" w:hAnsi="標楷體" w:cs="標楷體"/>
                <w:b/>
                <w:bCs/>
              </w:rPr>
              <w:t>題</w:t>
            </w:r>
          </w:p>
        </w:tc>
        <w:tc>
          <w:tcPr>
            <w:tcW w:w="1701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地</w:t>
            </w:r>
            <w:r>
              <w:rPr>
                <w:rFonts w:ascii="標楷體" w:eastAsia="標楷體" w:hAnsi="標楷體" w:cs="標楷體"/>
                <w:b/>
                <w:bCs/>
              </w:rPr>
              <w:t>點</w:t>
            </w:r>
          </w:p>
        </w:tc>
        <w:tc>
          <w:tcPr>
            <w:tcW w:w="737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課</w:t>
            </w:r>
            <w:r>
              <w:rPr>
                <w:rFonts w:ascii="標楷體" w:eastAsia="標楷體" w:hAnsi="標楷體" w:cs="標楷體"/>
                <w:b/>
                <w:bCs/>
              </w:rPr>
              <w:t>程代碼</w:t>
            </w:r>
          </w:p>
        </w:tc>
      </w:tr>
      <w:tr w:rsidR="00000000">
        <w:tc>
          <w:tcPr>
            <w:tcW w:w="7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000000" w:rsidRDefault="003754D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一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000000" w:rsidRDefault="003754D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t>108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29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auto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09:00-1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:00</w:t>
            </w:r>
          </w:p>
          <w:p w:rsidR="00000000" w:rsidRDefault="003754DD">
            <w:pPr>
              <w:rPr>
                <w:rFonts w:eastAsia="標楷體" w:hint="eastAsia"/>
              </w:rPr>
            </w:pPr>
          </w:p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:00</w:t>
            </w:r>
          </w:p>
        </w:tc>
        <w:tc>
          <w:tcPr>
            <w:tcW w:w="34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auto"/>
          </w:tcPr>
          <w:p w:rsidR="00000000" w:rsidRDefault="003754D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課程綱要的釋讀：〈生命教育學科五大學習重點〉</w:t>
            </w:r>
          </w:p>
          <w:p w:rsidR="00000000" w:rsidRDefault="003754D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蘇格拉底在教室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>A-</w:t>
            </w:r>
            <w:r>
              <w:rPr>
                <w:rFonts w:eastAsia="標楷體" w:hint="eastAsia"/>
              </w:rPr>
              <w:t>哲學思考之素養導向教學法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auto"/>
          </w:tcPr>
          <w:p w:rsidR="00000000" w:rsidRDefault="003754DD">
            <w:pPr>
              <w:rPr>
                <w:rFonts w:ascii="標楷體" w:eastAsia="標楷體" w:hAnsi="標楷體" w:cs="標楷體" w:hint="eastAsia"/>
                <w:b/>
                <w:bCs/>
              </w:rPr>
            </w:pPr>
            <w:r>
              <w:rPr>
                <w:rFonts w:ascii="標楷體" w:eastAsia="標楷體" w:hAnsi="標楷體" w:cs="標楷體" w:hint="eastAsia"/>
              </w:rPr>
              <w:t>錢永鎮老師</w:t>
            </w:r>
          </w:p>
          <w:p w:rsidR="00000000" w:rsidRDefault="003754D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哲學新媒體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000000" w:rsidRDefault="003754DD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花蓮宜昌國中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00000" w:rsidRDefault="003754DD">
            <w:pPr>
              <w:snapToGrid w:val="0"/>
              <w:spacing w:before="136"/>
              <w:jc w:val="center"/>
              <w:rPr>
                <w:rFonts w:ascii="Arial" w:hAnsi="Arial" w:cs="Arial" w:hint="eastAsia"/>
                <w:sz w:val="16"/>
                <w:szCs w:val="16"/>
              </w:rPr>
            </w:pPr>
          </w:p>
        </w:tc>
      </w:tr>
      <w:tr w:rsidR="00000000">
        <w:tc>
          <w:tcPr>
            <w:tcW w:w="7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000000" w:rsidRDefault="003754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08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26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auto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09:00-1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:00</w:t>
            </w:r>
          </w:p>
          <w:p w:rsidR="00000000" w:rsidRDefault="003754DD">
            <w:pPr>
              <w:rPr>
                <w:rFonts w:eastAsia="標楷體" w:hint="eastAsia"/>
              </w:rPr>
            </w:pPr>
          </w:p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:00</w:t>
            </w:r>
          </w:p>
        </w:tc>
        <w:tc>
          <w:tcPr>
            <w:tcW w:w="34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auto"/>
          </w:tcPr>
          <w:p w:rsidR="00000000" w:rsidRDefault="003754D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/>
              </w:rPr>
              <w:t>108</w:t>
            </w:r>
            <w:r>
              <w:rPr>
                <w:rFonts w:eastAsia="標楷體" w:hint="eastAsia"/>
              </w:rPr>
              <w:t>生命教育學習重點</w:t>
            </w:r>
            <w:r>
              <w:rPr>
                <w:rFonts w:eastAsia="標楷體" w:hint="eastAsia"/>
              </w:rPr>
              <w:t>&amp;</w:t>
            </w:r>
            <w:r>
              <w:rPr>
                <w:rFonts w:ascii="標楷體" w:eastAsia="標楷體" w:hAnsi="標楷體" w:cs="標楷體" w:hint="eastAsia"/>
              </w:rPr>
              <w:t>〈</w:t>
            </w:r>
            <w:r>
              <w:rPr>
                <w:rFonts w:eastAsia="標楷體" w:hint="eastAsia"/>
              </w:rPr>
              <w:t>融入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議題融入說明手冊〉釋讀</w:t>
            </w:r>
          </w:p>
          <w:p w:rsidR="00000000" w:rsidRDefault="003754D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素養導向的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學思與啟導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人學探索學習重點</w:t>
            </w:r>
            <w:r>
              <w:rPr>
                <w:rFonts w:eastAsia="標楷體" w:hint="eastAsia"/>
              </w:rPr>
              <w:t>&amp;</w:t>
            </w:r>
            <w:r>
              <w:rPr>
                <w:rFonts w:eastAsia="標楷體" w:hint="eastAsia"/>
              </w:rPr>
              <w:t>教學法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auto"/>
          </w:tcPr>
          <w:p w:rsidR="00000000" w:rsidRDefault="003754D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錢永鎮老師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台東場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00000" w:rsidRDefault="003754DD">
            <w:pPr>
              <w:snapToGrid w:val="0"/>
              <w:jc w:val="center"/>
              <w:rPr>
                <w:rFonts w:ascii="標楷體" w:eastAsia="標楷體" w:hAnsi="標楷體" w:cs="標楷體" w:hint="eastAsia"/>
              </w:rPr>
            </w:pPr>
          </w:p>
        </w:tc>
      </w:tr>
      <w:tr w:rsidR="00000000">
        <w:tc>
          <w:tcPr>
            <w:tcW w:w="7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sz w:val="22"/>
                <w:szCs w:val="22"/>
              </w:rPr>
              <w:t>108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26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</w:tcPr>
          <w:p w:rsidR="00000000" w:rsidRDefault="003754DD">
            <w:pPr>
              <w:snapToGrid w:val="0"/>
              <w:rPr>
                <w:rFonts w:eastAsia="標楷體" w:hint="eastAsia"/>
              </w:rPr>
            </w:pPr>
          </w:p>
          <w:p w:rsidR="00000000" w:rsidRDefault="003754D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:00</w:t>
            </w:r>
          </w:p>
        </w:tc>
        <w:tc>
          <w:tcPr>
            <w:tcW w:w="34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  <w:vAlign w:val="center"/>
          </w:tcPr>
          <w:p w:rsidR="00000000" w:rsidRDefault="003754D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影像敘事力的基本技能</w:t>
            </w:r>
            <w:r>
              <w:rPr>
                <w:rFonts w:ascii="標楷體" w:eastAsia="標楷體" w:hAnsi="標楷體" w:cs="標楷體"/>
                <w:bCs/>
              </w:rPr>
              <w:t>—</w:t>
            </w:r>
            <w:r>
              <w:rPr>
                <w:rFonts w:ascii="標楷體" w:eastAsia="標楷體" w:hAnsi="標楷體" w:cs="標楷體" w:hint="eastAsia"/>
                <w:bCs/>
              </w:rPr>
              <w:t>影像中的人學</w:t>
            </w:r>
          </w:p>
          <w:p w:rsidR="00000000" w:rsidRDefault="003754D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素養導向的</w:t>
            </w:r>
            <w:r>
              <w:rPr>
                <w:rFonts w:ascii="標楷體" w:eastAsia="標楷體" w:hAnsi="標楷體" w:cs="Arial" w:hint="eastAsia"/>
                <w:bCs/>
                <w:color w:val="222222"/>
              </w:rPr>
              <w:t>學思與啟導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C-a</w:t>
            </w:r>
            <w:r>
              <w:rPr>
                <w:rFonts w:ascii="標楷體" w:eastAsia="標楷體" w:hAnsi="標楷體" w:cs="標楷體" w:hint="eastAsia"/>
              </w:rPr>
              <w:t>終極關懷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</w:tcPr>
          <w:p w:rsidR="00000000" w:rsidRDefault="003754D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待邀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000000" w:rsidRDefault="003754D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華天灝</w:t>
            </w:r>
            <w:r>
              <w:rPr>
                <w:rFonts w:ascii="標楷體" w:eastAsia="標楷體" w:hAnsi="標楷體" w:cs="標楷體" w:hint="eastAsia"/>
              </w:rPr>
              <w:t>導演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暫定</w:t>
            </w:r>
            <w:r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br/>
            </w:r>
            <w:r>
              <w:rPr>
                <w:rFonts w:ascii="標楷體" w:eastAsia="標楷體" w:hAnsi="標楷體" w:cs="標楷體" w:hint="eastAsia"/>
              </w:rPr>
              <w:t>宜蘭青年交流中心</w:t>
            </w:r>
          </w:p>
        </w:tc>
        <w:tc>
          <w:tcPr>
            <w:tcW w:w="7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/>
            <w:vAlign w:val="center"/>
          </w:tcPr>
          <w:p w:rsidR="00000000" w:rsidRDefault="003754DD">
            <w:pPr>
              <w:snapToGrid w:val="0"/>
              <w:jc w:val="center"/>
              <w:rPr>
                <w:rFonts w:ascii="標楷體" w:eastAsia="標楷體" w:hAnsi="標楷體" w:cs="標楷體" w:hint="eastAsia"/>
              </w:rPr>
            </w:pPr>
          </w:p>
        </w:tc>
      </w:tr>
      <w:tr w:rsidR="00000000">
        <w:tc>
          <w:tcPr>
            <w:tcW w:w="7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17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</w:tcPr>
          <w:p w:rsidR="00000000" w:rsidRDefault="003754DD">
            <w:pPr>
              <w:snapToGrid w:val="0"/>
              <w:rPr>
                <w:rFonts w:eastAsia="標楷體" w:hint="eastAsia"/>
              </w:rPr>
            </w:pPr>
          </w:p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:00</w:t>
            </w:r>
          </w:p>
        </w:tc>
        <w:tc>
          <w:tcPr>
            <w:tcW w:w="34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</w:tcPr>
          <w:p w:rsidR="00000000" w:rsidRDefault="003754D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素養導向的</w:t>
            </w:r>
            <w:r>
              <w:rPr>
                <w:rFonts w:ascii="標楷體" w:eastAsia="標楷體" w:hAnsi="標楷體" w:cs="Arial" w:hint="eastAsia"/>
                <w:bCs/>
                <w:color w:val="222222"/>
              </w:rPr>
              <w:t>學思與啟導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D-</w:t>
            </w:r>
            <w:r>
              <w:rPr>
                <w:rFonts w:ascii="標楷體" w:eastAsia="標楷體" w:hAnsi="標楷體" w:cs="標楷體" w:hint="eastAsia"/>
              </w:rPr>
              <w:t>價值思辨</w:t>
            </w:r>
          </w:p>
          <w:p w:rsidR="00000000" w:rsidRDefault="003754D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閱讀新知讀好書—哲學好讀物之教</w:t>
            </w:r>
            <w:r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學</w:t>
            </w:r>
            <w:r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用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</w:tcPr>
          <w:p w:rsidR="00000000" w:rsidRDefault="003754DD">
            <w:pPr>
              <w:rPr>
                <w:rFonts w:ascii="標楷體" w:eastAsia="標楷體" w:hAnsi="標楷體" w:cs="標楷體" w:hint="eastAsia"/>
                <w:b/>
                <w:bCs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待邀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000000" w:rsidRDefault="003754D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哲學新媒體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暫定</w:t>
            </w:r>
            <w:r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br/>
            </w:r>
            <w:r>
              <w:rPr>
                <w:rFonts w:ascii="標楷體" w:eastAsia="標楷體" w:hAnsi="標楷體" w:cs="標楷體" w:hint="eastAsia"/>
              </w:rPr>
              <w:t>宜蘭青年交流中心</w:t>
            </w:r>
          </w:p>
        </w:tc>
        <w:tc>
          <w:tcPr>
            <w:tcW w:w="7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/>
            <w:vAlign w:val="center"/>
          </w:tcPr>
          <w:p w:rsidR="00000000" w:rsidRDefault="003754DD">
            <w:pPr>
              <w:snapToGrid w:val="0"/>
              <w:jc w:val="center"/>
              <w:rPr>
                <w:rFonts w:ascii="標楷體" w:eastAsia="標楷體" w:hAnsi="標楷體" w:cs="標楷體" w:hint="eastAsia"/>
              </w:rPr>
            </w:pPr>
          </w:p>
        </w:tc>
      </w:tr>
      <w:tr w:rsidR="00000000">
        <w:tc>
          <w:tcPr>
            <w:tcW w:w="7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14</w:t>
            </w:r>
            <w:r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</w:tcPr>
          <w:p w:rsidR="00000000" w:rsidRDefault="003754DD">
            <w:pPr>
              <w:snapToGrid w:val="0"/>
              <w:jc w:val="center"/>
              <w:rPr>
                <w:rFonts w:eastAsia="標楷體" w:hint="eastAsia"/>
              </w:rPr>
            </w:pPr>
          </w:p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:00</w:t>
            </w:r>
          </w:p>
        </w:tc>
        <w:tc>
          <w:tcPr>
            <w:tcW w:w="34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</w:tcPr>
          <w:p w:rsidR="00000000" w:rsidRDefault="003754D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素養導向的</w:t>
            </w:r>
            <w:r>
              <w:rPr>
                <w:rFonts w:ascii="標楷體" w:eastAsia="標楷體" w:hAnsi="標楷體" w:cs="Arial" w:hint="eastAsia"/>
                <w:bCs/>
                <w:color w:val="222222"/>
              </w:rPr>
              <w:t>學思與啟導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C-b</w:t>
            </w:r>
            <w:r>
              <w:rPr>
                <w:rFonts w:ascii="標楷體" w:eastAsia="標楷體" w:hAnsi="標楷體" w:cs="標楷體" w:hint="eastAsia"/>
              </w:rPr>
              <w:t>終極信念與宗教</w:t>
            </w:r>
          </w:p>
          <w:p w:rsidR="00000000" w:rsidRDefault="003754D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素養導向的</w:t>
            </w:r>
            <w:r>
              <w:rPr>
                <w:rFonts w:ascii="標楷體" w:eastAsia="標楷體" w:hAnsi="標楷體" w:cs="Arial" w:hint="eastAsia"/>
                <w:bCs/>
                <w:color w:val="222222"/>
              </w:rPr>
              <w:t>學思與啟導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E-</w:t>
            </w:r>
            <w:r>
              <w:rPr>
                <w:rFonts w:ascii="標楷體" w:eastAsia="標楷體" w:hAnsi="標楷體" w:cs="標楷體" w:hint="eastAsia"/>
              </w:rPr>
              <w:t>靈性修養與知行合一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</w:tcPr>
          <w:p w:rsidR="00000000" w:rsidRDefault="003754DD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待邀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000000" w:rsidRDefault="003754DD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陳樂知教授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暫定</w:t>
            </w:r>
            <w:r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br/>
            </w:r>
            <w:r>
              <w:rPr>
                <w:rFonts w:ascii="標楷體" w:eastAsia="標楷體" w:hAnsi="標楷體" w:cs="標楷體" w:hint="eastAsia"/>
              </w:rPr>
              <w:t>宜蘭高中</w:t>
            </w:r>
          </w:p>
        </w:tc>
        <w:tc>
          <w:tcPr>
            <w:tcW w:w="7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E4D5"/>
            <w:vAlign w:val="center"/>
          </w:tcPr>
          <w:p w:rsidR="00000000" w:rsidRDefault="003754DD">
            <w:pPr>
              <w:snapToGrid w:val="0"/>
              <w:jc w:val="center"/>
              <w:rPr>
                <w:rFonts w:ascii="標楷體" w:eastAsia="標楷體" w:hAnsi="標楷體" w:cs="標楷體" w:hint="eastAsia"/>
              </w:rPr>
            </w:pPr>
          </w:p>
        </w:tc>
      </w:tr>
    </w:tbl>
    <w:p w:rsidR="00000000" w:rsidRDefault="003754DD">
      <w:pP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伍、研習內容與課程規劃</w:t>
      </w:r>
    </w:p>
    <w:p w:rsidR="00000000" w:rsidRDefault="003754DD">
      <w:pPr>
        <w:spacing w:line="360" w:lineRule="exact"/>
        <w:ind w:left="708" w:hanging="516"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</w:rPr>
        <w:t>一、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研習規劃方向與重點</w:t>
      </w: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9998"/>
      </w:tblGrid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754DD">
            <w:pPr>
              <w:spacing w:line="360" w:lineRule="exact"/>
              <w:jc w:val="both"/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9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754DD">
            <w:pPr>
              <w:spacing w:line="360" w:lineRule="exact"/>
              <w:jc w:val="both"/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課程綱要的釋讀：總綱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核心素養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、綜合活動領域綱要暨生命教育學科五大學習重點、議題手冊</w:t>
            </w:r>
          </w:p>
        </w:tc>
      </w:tr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754DD">
            <w:pPr>
              <w:spacing w:line="360" w:lineRule="exact"/>
              <w:jc w:val="both"/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</w:t>
            </w:r>
          </w:p>
        </w:tc>
        <w:tc>
          <w:tcPr>
            <w:tcW w:w="9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754DD">
            <w:pPr>
              <w:spacing w:line="360" w:lineRule="exact"/>
              <w:jc w:val="both"/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素養導向生命教育五大學習重點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兩個基礎方法論與人生三問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的學思與啟導</w:t>
            </w:r>
          </w:p>
        </w:tc>
      </w:tr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754DD">
            <w:pPr>
              <w:spacing w:line="360" w:lineRule="exact"/>
              <w:jc w:val="both"/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</w:p>
        </w:tc>
        <w:tc>
          <w:tcPr>
            <w:tcW w:w="9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754DD">
            <w:pPr>
              <w:spacing w:line="360" w:lineRule="exact"/>
              <w:jc w:val="both"/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教育田野的技藝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素養導向課程設計與引導提問之教學方法</w:t>
            </w:r>
          </w:p>
        </w:tc>
      </w:tr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754DD">
            <w:pPr>
              <w:spacing w:line="360" w:lineRule="exact"/>
              <w:jc w:val="both"/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4</w:t>
            </w:r>
          </w:p>
        </w:tc>
        <w:tc>
          <w:tcPr>
            <w:tcW w:w="9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754DD">
            <w:pPr>
              <w:spacing w:line="360" w:lineRule="exact"/>
              <w:jc w:val="both"/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閱讀新知讀書會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—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好讀物的讀與用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預計每月於共備社群或宜花東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Line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社群中，導讀一書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754DD">
            <w:pPr>
              <w:spacing w:line="360" w:lineRule="exact"/>
              <w:jc w:val="both"/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lastRenderedPageBreak/>
              <w:t>5</w:t>
            </w:r>
          </w:p>
        </w:tc>
        <w:tc>
          <w:tcPr>
            <w:tcW w:w="9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754DD">
            <w:pPr>
              <w:spacing w:line="360" w:lineRule="exact"/>
              <w:jc w:val="both"/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影像敘事力的基本技能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—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影像中的人學圖像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生命教育科學習重點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B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人學探索與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C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終極關懷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</w:tr>
    </w:tbl>
    <w:p w:rsidR="00000000" w:rsidRDefault="003754DD">
      <w:pPr>
        <w:spacing w:line="360" w:lineRule="exact"/>
        <w:ind w:left="708" w:hanging="516"/>
        <w:jc w:val="both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二、前三場次為</w:t>
      </w:r>
      <w:r>
        <w:rPr>
          <w:rFonts w:ascii="標楷體" w:eastAsia="標楷體" w:hAnsi="標楷體" w:cs="標楷體" w:hint="eastAsia"/>
          <w:color w:val="000000"/>
        </w:rPr>
        <w:t>108</w:t>
      </w:r>
      <w:r>
        <w:rPr>
          <w:rFonts w:ascii="標楷體" w:eastAsia="標楷體" w:hAnsi="標楷體" w:cs="標楷體" w:hint="eastAsia"/>
          <w:color w:val="000000"/>
        </w:rPr>
        <w:t>課綱核心素養教學暨生命教育科學習重點之宣導規劃，分別於宜蘭、花蓮、台東各辦理一場。上午均規劃為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108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課程綱要的宣導與釋讀，細讀〈總綱〉、〈領域綱要〉、〈生命教育學科五大學習重點〉、〈議題融入說明手冊〉</w:t>
      </w:r>
      <w:r>
        <w:rPr>
          <w:rFonts w:ascii="標楷體" w:eastAsia="標楷體" w:hAnsi="標楷體" w:cs="標楷體" w:hint="eastAsia"/>
          <w:color w:val="000000"/>
        </w:rPr>
        <w:t>之宣講，進行方式為邀請專家分享學習重點暨課程設計實作簡易教案，提升教師的生命教育知能。</w:t>
      </w:r>
    </w:p>
    <w:p w:rsidR="00000000" w:rsidRDefault="003754DD">
      <w:pPr>
        <w:spacing w:line="360" w:lineRule="exact"/>
        <w:jc w:val="both"/>
        <w:rPr>
          <w:rFonts w:ascii="標楷體" w:eastAsia="標楷體" w:hAnsi="標楷體" w:cs="Arial" w:hint="eastAsia"/>
          <w:bCs/>
          <w:color w:val="222222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  <w:r>
        <w:rPr>
          <w:rFonts w:ascii="標楷體" w:eastAsia="標楷體" w:hAnsi="標楷體" w:cs="標楷體" w:hint="eastAsia"/>
          <w:color w:val="000000"/>
        </w:rPr>
        <w:t>二、第一場</w:t>
      </w:r>
      <w:r>
        <w:rPr>
          <w:rFonts w:ascii="標楷體" w:eastAsia="標楷體" w:hAnsi="標楷體" w:cs="標楷體" w:hint="eastAsia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宜蘭場</w:t>
      </w:r>
      <w:r>
        <w:rPr>
          <w:rFonts w:ascii="標楷體" w:eastAsia="標楷體" w:hAnsi="標楷體" w:cs="標楷體" w:hint="eastAsia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下午則為</w:t>
      </w:r>
      <w:r>
        <w:rPr>
          <w:rFonts w:ascii="標楷體" w:eastAsia="標楷體" w:hAnsi="標楷體" w:cs="Arial" w:hint="eastAsia"/>
          <w:bCs/>
          <w:color w:val="222222"/>
        </w:rPr>
        <w:t>108</w:t>
      </w:r>
      <w:r>
        <w:rPr>
          <w:rFonts w:ascii="標楷體" w:eastAsia="標楷體" w:hAnsi="標楷體" w:cs="Arial" w:hint="eastAsia"/>
          <w:bCs/>
          <w:color w:val="222222"/>
        </w:rPr>
        <w:t>課程綱要〈生命教育科〉：五大學習重點暨「人生三問」之初探。</w:t>
      </w: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Arial" w:hint="eastAsia"/>
          <w:bCs/>
          <w:color w:val="222222"/>
        </w:rPr>
        <w:t xml:space="preserve">  </w:t>
      </w:r>
      <w:r>
        <w:rPr>
          <w:rFonts w:ascii="標楷體" w:eastAsia="標楷體" w:hAnsi="標楷體" w:cs="Arial" w:hint="eastAsia"/>
          <w:bCs/>
          <w:color w:val="222222"/>
        </w:rPr>
        <w:t>三、第二場</w:t>
      </w:r>
      <w:r>
        <w:rPr>
          <w:rFonts w:ascii="標楷體" w:eastAsia="標楷體" w:hAnsi="標楷體" w:cs="Arial" w:hint="eastAsia"/>
          <w:bCs/>
          <w:color w:val="222222"/>
        </w:rPr>
        <w:t>(</w:t>
      </w:r>
      <w:r>
        <w:rPr>
          <w:rFonts w:ascii="標楷體" w:eastAsia="標楷體" w:hAnsi="標楷體" w:cs="Arial" w:hint="eastAsia"/>
          <w:bCs/>
          <w:color w:val="222222"/>
        </w:rPr>
        <w:t>花蓮場</w:t>
      </w:r>
      <w:r>
        <w:rPr>
          <w:rFonts w:ascii="標楷體" w:eastAsia="標楷體" w:hAnsi="標楷體" w:cs="Arial" w:hint="eastAsia"/>
          <w:bCs/>
          <w:color w:val="222222"/>
        </w:rPr>
        <w:t>)</w:t>
      </w:r>
      <w:r>
        <w:rPr>
          <w:rFonts w:ascii="標楷體" w:eastAsia="標楷體" w:hAnsi="標楷體" w:cs="Arial" w:hint="eastAsia"/>
          <w:bCs/>
          <w:color w:val="222222"/>
        </w:rPr>
        <w:t>下午</w:t>
      </w:r>
      <w:r>
        <w:rPr>
          <w:rFonts w:ascii="標楷體" w:eastAsia="標楷體" w:hAnsi="標楷體" w:cs="標楷體" w:hint="eastAsia"/>
          <w:color w:val="000000"/>
        </w:rPr>
        <w:t>規畫生命教育科學習重點</w:t>
      </w:r>
      <w:r>
        <w:rPr>
          <w:rFonts w:eastAsia="標楷體"/>
        </w:rPr>
        <w:t>A-</w:t>
      </w:r>
      <w:r>
        <w:rPr>
          <w:rFonts w:eastAsia="標楷體" w:hint="eastAsia"/>
        </w:rPr>
        <w:t>哲學思考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思考素養與後設思考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之教學法</w:t>
      </w:r>
      <w:r>
        <w:rPr>
          <w:rFonts w:eastAsia="標楷體" w:hint="eastAsia"/>
        </w:rPr>
        <w:t>~</w:t>
      </w:r>
      <w:r>
        <w:rPr>
          <w:rFonts w:ascii="標楷體" w:eastAsia="標楷體" w:hAnsi="標楷體" w:cs="標楷體" w:hint="eastAsia"/>
        </w:rPr>
        <w:t>邀請專家分享與帶領操作教學</w:t>
      </w:r>
      <w:r>
        <w:rPr>
          <w:rFonts w:ascii="標楷體" w:eastAsia="標楷體" w:hAnsi="標楷體" w:cs="標楷體" w:hint="eastAsia"/>
        </w:rPr>
        <w:t>現場可進行的教學方法。</w:t>
      </w:r>
    </w:p>
    <w:p w:rsidR="00000000" w:rsidRDefault="003754DD">
      <w:pPr>
        <w:rPr>
          <w:rFonts w:eastAsia="標楷體" w:hint="eastAsia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  <w:r>
        <w:rPr>
          <w:rFonts w:ascii="標楷體" w:eastAsia="標楷體" w:hAnsi="標楷體" w:cs="標楷體" w:hint="eastAsia"/>
          <w:color w:val="000000"/>
        </w:rPr>
        <w:t>四、第三場</w:t>
      </w:r>
      <w:r>
        <w:rPr>
          <w:rFonts w:ascii="標楷體" w:eastAsia="標楷體" w:hAnsi="標楷體" w:cs="標楷體" w:hint="eastAsia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台東場</w:t>
      </w:r>
      <w:r>
        <w:rPr>
          <w:rFonts w:ascii="標楷體" w:eastAsia="標楷體" w:hAnsi="標楷體" w:cs="標楷體" w:hint="eastAsia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下午規劃為</w:t>
      </w:r>
      <w:r>
        <w:rPr>
          <w:rFonts w:eastAsia="標楷體" w:hint="eastAsia"/>
        </w:rPr>
        <w:t>素養導向的教與學</w:t>
      </w:r>
      <w:r>
        <w:rPr>
          <w:rFonts w:ascii="標楷體" w:eastAsia="標楷體" w:hAnsi="標楷體" w:cs="標楷體" w:hint="eastAsia"/>
        </w:rPr>
        <w:t>：</w:t>
      </w:r>
      <w:r>
        <w:rPr>
          <w:rFonts w:eastAsia="標楷體" w:hint="eastAsia"/>
        </w:rPr>
        <w:t>B</w:t>
      </w:r>
      <w:r>
        <w:rPr>
          <w:rFonts w:eastAsia="標楷體"/>
        </w:rPr>
        <w:t>-</w:t>
      </w:r>
      <w:r>
        <w:rPr>
          <w:rFonts w:eastAsia="標楷體" w:hint="eastAsia"/>
        </w:rPr>
        <w:t>人學探索學習重點</w:t>
      </w:r>
      <w:r>
        <w:rPr>
          <w:rFonts w:eastAsia="標楷體" w:hint="eastAsia"/>
        </w:rPr>
        <w:t>&amp;</w:t>
      </w:r>
      <w:r>
        <w:rPr>
          <w:rFonts w:eastAsia="標楷體" w:hint="eastAsia"/>
        </w:rPr>
        <w:t>教學法</w:t>
      </w:r>
    </w:p>
    <w:p w:rsidR="00000000" w:rsidRDefault="003754DD">
      <w:pPr>
        <w:ind w:left="480"/>
        <w:rPr>
          <w:rFonts w:eastAsia="標楷體" w:hint="eastAsia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五、第四場、第五場、第六場以人生三問為研習規劃主軸，邀請專家學者作學習重點的理論簡介，厚實教師知識論，而後亦分別規劃生命教育科五大學習重點之</w:t>
      </w:r>
      <w:r>
        <w:rPr>
          <w:rFonts w:ascii="標楷體" w:eastAsia="標楷體" w:hAnsi="標楷體" w:cs="標楷體" w:hint="eastAsia"/>
        </w:rPr>
        <w:t>素養導向的</w:t>
      </w:r>
      <w:r>
        <w:rPr>
          <w:rFonts w:ascii="標楷體" w:eastAsia="標楷體" w:hAnsi="標楷體" w:cs="Arial" w:hint="eastAsia"/>
          <w:bCs/>
          <w:color w:val="222222"/>
        </w:rPr>
        <w:t>學思與啟導，塑教師社群之共備學習課程設計與引導提問教學法之自我增能。</w:t>
      </w:r>
    </w:p>
    <w:p w:rsidR="00000000" w:rsidRDefault="003754DD">
      <w:pPr>
        <w:rPr>
          <w:rFonts w:ascii="標楷體" w:eastAsia="標楷體" w:hAnsi="標楷體" w:cs="標楷體" w:hint="eastAsia"/>
          <w:color w:val="000000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五、另外在第四場中，</w:t>
      </w:r>
      <w:r>
        <w:rPr>
          <w:rFonts w:ascii="標楷體" w:eastAsia="標楷體" w:hAnsi="標楷體" w:cs="標楷體" w:hint="eastAsia"/>
          <w:color w:val="000000"/>
        </w:rPr>
        <w:t>衡諸社群教師的影像敘事增能之需求，以影像中的人學為鏡頭與視角，發展生命教育科學習重點</w:t>
      </w:r>
      <w:r>
        <w:rPr>
          <w:rFonts w:ascii="標楷體" w:eastAsia="標楷體" w:hAnsi="標楷體" w:cs="標楷體" w:hint="eastAsia"/>
          <w:color w:val="000000"/>
        </w:rPr>
        <w:t>-B</w:t>
      </w:r>
      <w:r>
        <w:rPr>
          <w:rFonts w:ascii="標楷體" w:eastAsia="標楷體" w:hAnsi="標楷體" w:cs="標楷體" w:hint="eastAsia"/>
          <w:color w:val="000000"/>
        </w:rPr>
        <w:t>人學探索</w:t>
      </w:r>
      <w:r>
        <w:rPr>
          <w:rFonts w:ascii="標楷體" w:eastAsia="標楷體" w:hAnsi="標楷體" w:cs="標楷體" w:hint="eastAsia"/>
          <w:color w:val="000000"/>
        </w:rPr>
        <w:t>&amp;C</w:t>
      </w:r>
      <w:r>
        <w:rPr>
          <w:rFonts w:ascii="標楷體" w:eastAsia="標楷體" w:hAnsi="標楷體" w:cs="標楷體" w:hint="eastAsia"/>
          <w:color w:val="000000"/>
        </w:rPr>
        <w:t>終極關懷之素養導向學習活動策略。</w:t>
      </w:r>
    </w:p>
    <w:p w:rsidR="00000000" w:rsidRDefault="003754DD">
      <w:pPr>
        <w:spacing w:line="360" w:lineRule="exact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  <w:r>
        <w:rPr>
          <w:rFonts w:ascii="標楷體" w:eastAsia="標楷體" w:hAnsi="標楷體" w:cs="標楷體" w:hint="eastAsia"/>
          <w:color w:val="000000"/>
        </w:rPr>
        <w:t>六、第五場因應</w:t>
      </w:r>
      <w:r>
        <w:rPr>
          <w:rFonts w:ascii="標楷體" w:eastAsia="標楷體" w:hAnsi="標楷體" w:cs="標楷體" w:hint="eastAsia"/>
          <w:color w:val="000000"/>
        </w:rPr>
        <w:t>D</w:t>
      </w:r>
      <w:r>
        <w:rPr>
          <w:rFonts w:ascii="標楷體" w:eastAsia="標楷體" w:hAnsi="標楷體" w:cs="標楷體"/>
          <w:color w:val="000000"/>
        </w:rPr>
        <w:t>-</w:t>
      </w:r>
      <w:r>
        <w:rPr>
          <w:rFonts w:ascii="標楷體" w:eastAsia="標楷體" w:hAnsi="標楷體" w:cs="標楷體" w:hint="eastAsia"/>
          <w:color w:val="000000"/>
        </w:rPr>
        <w:t>道</w:t>
      </w:r>
      <w:r>
        <w:rPr>
          <w:rFonts w:ascii="標楷體" w:eastAsia="標楷體" w:hAnsi="標楷體" w:cs="標楷體" w:hint="eastAsia"/>
          <w:color w:val="000000"/>
        </w:rPr>
        <w:t>德思辯之學習重點的專家入場，同時</w:t>
      </w:r>
      <w:r>
        <w:rPr>
          <w:rFonts w:eastAsia="標楷體" w:hint="eastAsia"/>
        </w:rPr>
        <w:t>規劃有</w:t>
      </w:r>
      <w:r>
        <w:rPr>
          <w:rFonts w:ascii="標楷體" w:eastAsia="標楷體" w:hAnsi="標楷體" w:cs="標楷體" w:hint="eastAsia"/>
        </w:rPr>
        <w:t>閱讀新知讀好書的分享—哲學好讀物之教學設計、學習引導與學習活動之應用</w:t>
      </w:r>
      <w:r>
        <w:rPr>
          <w:rFonts w:ascii="標楷體" w:eastAsia="標楷體" w:hAnsi="標楷體" w:cs="標楷體" w:hint="eastAsia"/>
          <w:color w:val="000000"/>
        </w:rPr>
        <w:t>，分享哲學類新書讀物，並共同思索創發如何進行思辯教學與學生核心素養培力及運用。</w:t>
      </w:r>
    </w:p>
    <w:p w:rsidR="00000000" w:rsidRDefault="003754DD">
      <w:pPr>
        <w:spacing w:line="360" w:lineRule="exact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七、第六場邀請專家學者來談哲思中的宗教與心靈</w:t>
      </w:r>
      <w:r>
        <w:rPr>
          <w:rFonts w:ascii="標楷體" w:eastAsia="標楷體" w:hAnsi="標楷體" w:cs="標楷體" w:hint="eastAsia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扣連學習重點之</w:t>
      </w:r>
      <w:r>
        <w:rPr>
          <w:rFonts w:ascii="標楷體" w:eastAsia="標楷體" w:hAnsi="標楷體" w:cs="標楷體" w:hint="eastAsia"/>
          <w:color w:val="000000"/>
        </w:rPr>
        <w:t>C-b</w:t>
      </w:r>
      <w:r>
        <w:rPr>
          <w:rFonts w:ascii="標楷體" w:eastAsia="標楷體" w:hAnsi="標楷體" w:cs="標楷體" w:hint="eastAsia"/>
          <w:color w:val="000000"/>
        </w:rPr>
        <w:t>終極信念與宗教、</w:t>
      </w:r>
      <w:r>
        <w:rPr>
          <w:rFonts w:ascii="標楷體" w:eastAsia="標楷體" w:hAnsi="標楷體" w:cs="標楷體" w:hint="eastAsia"/>
          <w:color w:val="000000"/>
        </w:rPr>
        <w:t>E-</w:t>
      </w:r>
      <w:r>
        <w:rPr>
          <w:rFonts w:ascii="標楷體" w:eastAsia="標楷體" w:hAnsi="標楷體" w:cs="標楷體" w:hint="eastAsia"/>
          <w:color w:val="000000"/>
        </w:rPr>
        <w:t>靈性修養與知行合一</w:t>
      </w:r>
      <w:r>
        <w:rPr>
          <w:rFonts w:ascii="標楷體" w:eastAsia="標楷體" w:hAnsi="標楷體" w:cs="標楷體" w:hint="eastAsia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，而後進行教師共備思考發展素養導向的學思與提問引導教學法：</w:t>
      </w:r>
      <w:r>
        <w:rPr>
          <w:rFonts w:ascii="標楷體" w:eastAsia="標楷體" w:hAnsi="標楷體" w:cs="標楷體" w:hint="eastAsia"/>
          <w:color w:val="000000"/>
        </w:rPr>
        <w:t>C-b</w:t>
      </w:r>
      <w:r>
        <w:rPr>
          <w:rFonts w:ascii="標楷體" w:eastAsia="標楷體" w:hAnsi="標楷體" w:cs="標楷體" w:hint="eastAsia"/>
          <w:color w:val="000000"/>
        </w:rPr>
        <w:t>終極信念與宗教</w:t>
      </w:r>
      <w:r>
        <w:rPr>
          <w:rFonts w:ascii="標楷體" w:eastAsia="標楷體" w:hAnsi="標楷體" w:cs="標楷體" w:hint="eastAsia"/>
          <w:color w:val="000000"/>
        </w:rPr>
        <w:t>&amp;E-</w:t>
      </w:r>
      <w:r>
        <w:rPr>
          <w:rFonts w:ascii="標楷體" w:eastAsia="標楷體" w:hAnsi="標楷體" w:cs="標楷體" w:hint="eastAsia"/>
          <w:color w:val="000000"/>
        </w:rPr>
        <w:t>靈性修養與知行合一。</w:t>
      </w:r>
    </w:p>
    <w:p w:rsidR="00000000" w:rsidRDefault="003754DD">
      <w:pPr>
        <w:spacing w:line="360" w:lineRule="exact"/>
        <w:jc w:val="both"/>
        <w:rPr>
          <w:rFonts w:ascii="標楷體" w:eastAsia="標楷體" w:hAnsi="標楷體" w:cs="標楷體"/>
          <w:color w:val="000000"/>
        </w:rPr>
      </w:pPr>
    </w:p>
    <w:p w:rsidR="00000000" w:rsidRDefault="003754DD">
      <w:pPr>
        <w:spacing w:line="360" w:lineRule="exact"/>
        <w:jc w:val="both"/>
        <w:rPr>
          <w:rFonts w:eastAsia="標楷體" w:hint="eastAsia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陸、報名方式</w:t>
      </w:r>
    </w:p>
    <w:p w:rsidR="00000000" w:rsidRDefault="003754DD">
      <w:pPr>
        <w:spacing w:line="360" w:lineRule="exact"/>
        <w:ind w:firstLine="283"/>
        <w:jc w:val="both"/>
        <w:rPr>
          <w:rFonts w:eastAsia="標楷體" w:hint="eastAsia"/>
        </w:rPr>
      </w:pPr>
      <w:r>
        <w:rPr>
          <w:rFonts w:eastAsia="標楷體" w:hint="eastAsia"/>
        </w:rPr>
        <w:t>一、參加人員請至「全國教師在職進修資訊網」線上報名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eastAsia="標楷體" w:hint="eastAsia"/>
        </w:rPr>
        <w:t>。</w:t>
      </w:r>
    </w:p>
    <w:p w:rsidR="00000000" w:rsidRDefault="003754DD">
      <w:pPr>
        <w:spacing w:line="360" w:lineRule="exact"/>
        <w:ind w:firstLine="283"/>
        <w:jc w:val="both"/>
        <w:rPr>
          <w:rFonts w:eastAsia="標楷體" w:hint="eastAsia"/>
        </w:rPr>
      </w:pPr>
      <w:r>
        <w:rPr>
          <w:rFonts w:eastAsia="標楷體" w:hint="eastAsia"/>
        </w:rPr>
        <w:t>二、名額</w:t>
      </w:r>
      <w:r>
        <w:rPr>
          <w:rFonts w:eastAsia="標楷體"/>
        </w:rPr>
        <w:t>3</w:t>
      </w:r>
      <w:r>
        <w:rPr>
          <w:rFonts w:eastAsia="標楷體" w:hint="eastAsia"/>
        </w:rPr>
        <w:t>0</w:t>
      </w:r>
      <w:r>
        <w:rPr>
          <w:rFonts w:eastAsia="標楷體" w:hint="eastAsia"/>
        </w:rPr>
        <w:t>位，依報名先後順序，額滿即</w:t>
      </w:r>
      <w:r>
        <w:rPr>
          <w:rFonts w:eastAsia="標楷體" w:hint="eastAsia"/>
        </w:rPr>
        <w:t>止。</w:t>
      </w:r>
    </w:p>
    <w:p w:rsidR="00000000" w:rsidRDefault="003754DD">
      <w:pPr>
        <w:spacing w:line="360" w:lineRule="exact"/>
        <w:ind w:firstLine="240"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eastAsia="標楷體" w:hint="eastAsia"/>
        </w:rPr>
        <w:t>三、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如有疑義，請洽生命教育學科中心陳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>盈利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專任助理，電話：（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03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954-0381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p w:rsidR="00000000" w:rsidRDefault="003754DD">
      <w:pPr>
        <w:spacing w:line="360" w:lineRule="exact"/>
        <w:ind w:firstLine="240"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              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宜蘭高中陳青青老師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          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電話：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0973-165477</w:t>
      </w:r>
    </w:p>
    <w:p w:rsidR="00000000" w:rsidRDefault="003754DD">
      <w:pPr>
        <w:spacing w:line="360" w:lineRule="exact"/>
        <w:ind w:firstLine="240"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           </w:t>
      </w:r>
    </w:p>
    <w:p w:rsidR="00000000" w:rsidRDefault="003754DD">
      <w:pPr>
        <w:spacing w:line="360" w:lineRule="exact"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捌、注意事項</w:t>
      </w:r>
    </w:p>
    <w:p w:rsidR="00000000" w:rsidRDefault="003754DD">
      <w:pPr>
        <w:spacing w:line="360" w:lineRule="exact"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一、本研習無提供接駁車，請參加學員自行前往會場。</w:t>
      </w: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二、為響應環保、節約能源，本研習不提供紙杯、免洗筷，請自行攜帶環保杯、筆記本及文具。</w:t>
      </w: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</w:p>
    <w:p w:rsidR="00000000" w:rsidRDefault="003754DD">
      <w:pPr>
        <w:spacing w:line="360" w:lineRule="exact"/>
        <w:ind w:left="708" w:hanging="708"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</w:p>
    <w:p w:rsidR="00000000" w:rsidRDefault="003754DD">
      <w:pPr>
        <w:widowControl/>
        <w:spacing w:line="240" w:lineRule="auto"/>
        <w:rPr>
          <w:rFonts w:eastAsia="標楷體" w:cs="Tahoma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222222"/>
          <w:shd w:val="clear" w:color="auto" w:fill="FFFFFF"/>
        </w:rPr>
        <w:lastRenderedPageBreak/>
        <w:t>（附表一）</w:t>
      </w:r>
    </w:p>
    <w:p w:rsidR="00000000" w:rsidRDefault="003754DD">
      <w:pPr>
        <w:widowControl/>
        <w:shd w:val="clear" w:color="auto" w:fill="FFFFFF"/>
        <w:spacing w:line="400" w:lineRule="exact"/>
        <w:jc w:val="center"/>
        <w:rPr>
          <w:rFonts w:eastAsia="標楷體" w:cs="Tahoma" w:hint="eastAsia"/>
          <w:b/>
          <w:bCs/>
          <w:color w:val="000000"/>
          <w:sz w:val="28"/>
          <w:szCs w:val="28"/>
        </w:rPr>
      </w:pPr>
      <w:r>
        <w:rPr>
          <w:rFonts w:eastAsia="標楷體" w:cs="Tahoma"/>
          <w:b/>
          <w:bCs/>
          <w:color w:val="000000"/>
          <w:sz w:val="28"/>
          <w:szCs w:val="28"/>
        </w:rPr>
        <w:t>普通高級中學課程生命教育學科中心</w:t>
      </w:r>
    </w:p>
    <w:p w:rsidR="00000000" w:rsidRDefault="003754DD">
      <w:pPr>
        <w:widowControl/>
        <w:shd w:val="clear" w:color="auto" w:fill="FFFFFF"/>
        <w:spacing w:line="400" w:lineRule="exact"/>
        <w:jc w:val="center"/>
        <w:rPr>
          <w:rFonts w:eastAsia="標楷體" w:hint="eastAsia"/>
          <w:b/>
          <w:color w:val="000000"/>
          <w:sz w:val="28"/>
          <w:szCs w:val="28"/>
        </w:rPr>
      </w:pPr>
      <w:r>
        <w:rPr>
          <w:rFonts w:eastAsia="標楷體" w:cs="Tahoma" w:hint="eastAsia"/>
          <w:b/>
          <w:bCs/>
          <w:color w:val="000000"/>
          <w:sz w:val="28"/>
          <w:szCs w:val="28"/>
        </w:rPr>
        <w:t>107</w:t>
      </w:r>
      <w:r>
        <w:rPr>
          <w:rFonts w:eastAsia="標楷體" w:cs="Tahoma" w:hint="eastAsia"/>
          <w:b/>
          <w:bCs/>
          <w:color w:val="000000"/>
          <w:sz w:val="28"/>
          <w:szCs w:val="28"/>
        </w:rPr>
        <w:t>學年</w:t>
      </w:r>
      <w:r>
        <w:rPr>
          <w:rFonts w:eastAsia="標楷體" w:cs="Tahoma"/>
          <w:b/>
          <w:bCs/>
          <w:color w:val="000000"/>
          <w:sz w:val="28"/>
          <w:szCs w:val="28"/>
        </w:rPr>
        <w:t>度</w:t>
      </w:r>
      <w:r>
        <w:rPr>
          <w:rFonts w:eastAsia="標楷體" w:cs="Tahoma" w:hint="eastAsia"/>
          <w:b/>
          <w:bCs/>
          <w:color w:val="000000"/>
          <w:sz w:val="28"/>
          <w:szCs w:val="28"/>
        </w:rPr>
        <w:t>教師分區</w:t>
      </w:r>
      <w:r>
        <w:rPr>
          <w:rFonts w:eastAsia="標楷體" w:cs="Tahoma"/>
          <w:b/>
          <w:bCs/>
          <w:color w:val="000000"/>
          <w:sz w:val="28"/>
          <w:szCs w:val="28"/>
        </w:rPr>
        <w:t>研究社群</w:t>
      </w:r>
      <w:r>
        <w:rPr>
          <w:rFonts w:eastAsia="標楷體" w:cs="Tahoma" w:hint="eastAsia"/>
          <w:b/>
          <w:bCs/>
          <w:color w:val="000000"/>
          <w:sz w:val="28"/>
          <w:szCs w:val="28"/>
        </w:rPr>
        <w:t>-</w:t>
      </w:r>
      <w:r>
        <w:rPr>
          <w:rFonts w:eastAsia="標楷體" w:cs="Tahoma" w:hint="eastAsia"/>
          <w:b/>
          <w:bCs/>
          <w:sz w:val="28"/>
          <w:szCs w:val="28"/>
        </w:rPr>
        <w:t>宜花東區研究社群</w:t>
      </w:r>
    </w:p>
    <w:p w:rsidR="00000000" w:rsidRDefault="003754DD">
      <w:pPr>
        <w:widowControl/>
        <w:shd w:val="clear" w:color="auto" w:fill="FFFFFF"/>
        <w:spacing w:line="400" w:lineRule="exact"/>
        <w:jc w:val="center"/>
        <w:rPr>
          <w:rFonts w:eastAsia="標楷體"/>
        </w:rPr>
      </w:pPr>
      <w:r>
        <w:rPr>
          <w:rFonts w:eastAsia="標楷體" w:hint="eastAsia"/>
          <w:b/>
          <w:color w:val="000000"/>
          <w:sz w:val="28"/>
          <w:szCs w:val="28"/>
        </w:rPr>
        <w:t>課程表</w:t>
      </w:r>
    </w:p>
    <w:p w:rsidR="00000000" w:rsidRDefault="003754DD">
      <w:pPr>
        <w:rPr>
          <w:rFonts w:eastAsia="標楷體"/>
        </w:rPr>
      </w:pPr>
    </w:p>
    <w:p w:rsidR="00000000" w:rsidRDefault="003754DD">
      <w:pPr>
        <w:rPr>
          <w:rFonts w:eastAsia="標楷體" w:hint="eastAsia"/>
        </w:rPr>
      </w:pPr>
    </w:p>
    <w:p w:rsidR="00000000" w:rsidRDefault="003754DD">
      <w:pPr>
        <w:rPr>
          <w:rFonts w:eastAsia="標楷體" w:hint="eastAsia"/>
        </w:rPr>
      </w:pPr>
      <w:r>
        <w:rPr>
          <w:rFonts w:eastAsia="標楷體" w:hint="eastAsia"/>
        </w:rPr>
        <w:t>一、場次一：</w:t>
      </w:r>
    </w:p>
    <w:p w:rsidR="00000000" w:rsidRDefault="003754DD">
      <w:pPr>
        <w:ind w:left="888"/>
        <w:rPr>
          <w:rFonts w:eastAsia="標楷體" w:hint="eastAsia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</w:t>
      </w:r>
      <w:r>
        <w:rPr>
          <w:rFonts w:eastAsia="標楷體" w:hint="eastAsia"/>
        </w:rPr>
        <w:t>: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 </w:t>
      </w:r>
      <w:r>
        <w:rPr>
          <w:rFonts w:eastAsia="標楷體"/>
          <w:bCs/>
          <w:color w:val="222222"/>
          <w:shd w:val="clear" w:color="auto" w:fill="FFFFFF"/>
        </w:rPr>
        <w:t>108</w:t>
      </w:r>
      <w:r>
        <w:rPr>
          <w:rFonts w:eastAsia="標楷體" w:hint="eastAsia"/>
          <w:bCs/>
          <w:color w:val="222222"/>
          <w:shd w:val="clear" w:color="auto" w:fill="FFFFFF"/>
        </w:rPr>
        <w:t>年</w:t>
      </w:r>
      <w:r>
        <w:rPr>
          <w:rFonts w:eastAsia="標楷體" w:hint="eastAsia"/>
          <w:bCs/>
          <w:color w:val="222222"/>
          <w:shd w:val="clear" w:color="auto" w:fill="FFFFFF"/>
        </w:rPr>
        <w:t>3</w:t>
      </w:r>
      <w:r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/>
          <w:bCs/>
          <w:color w:val="222222"/>
          <w:shd w:val="clear" w:color="auto" w:fill="FFFFFF"/>
        </w:rPr>
        <w:t>29</w:t>
      </w:r>
      <w:r>
        <w:rPr>
          <w:rFonts w:eastAsia="標楷體" w:hint="eastAsia"/>
          <w:bCs/>
          <w:color w:val="222222"/>
          <w:shd w:val="clear" w:color="auto" w:fill="FFFFFF"/>
        </w:rPr>
        <w:t>日</w:t>
      </w: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星期五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</w:p>
    <w:p w:rsidR="00000000" w:rsidRDefault="003754DD">
      <w:pPr>
        <w:ind w:left="888"/>
        <w:rPr>
          <w:rFonts w:eastAsia="標楷體"/>
          <w:b/>
          <w:bCs/>
          <w:color w:val="FF0000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地點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花蓮縣立宜昌國民中學三樓</w:t>
      </w:r>
      <w:r>
        <w:rPr>
          <w:rFonts w:eastAsia="標楷體" w:hint="eastAsia"/>
        </w:rPr>
        <w:t>E</w:t>
      </w:r>
      <w:r>
        <w:rPr>
          <w:rFonts w:eastAsia="標楷體" w:hint="eastAsia"/>
        </w:rPr>
        <w:t>化教室</w:t>
      </w:r>
    </w:p>
    <w:tbl>
      <w:tblPr>
        <w:tblW w:w="0" w:type="auto"/>
        <w:tblInd w:w="108" w:type="dxa"/>
        <w:tblLayout w:type="fixed"/>
        <w:tblLook w:val="0000"/>
      </w:tblPr>
      <w:tblGrid>
        <w:gridCol w:w="1507"/>
        <w:gridCol w:w="762"/>
        <w:gridCol w:w="4541"/>
        <w:gridCol w:w="3110"/>
      </w:tblGrid>
      <w:tr w:rsidR="00000000">
        <w:trPr>
          <w:trHeight w:val="150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/>
                <w:b/>
                <w:bCs/>
                <w:color w:val="FF0000"/>
              </w:rPr>
              <w:t>時間</w:t>
            </w:r>
          </w:p>
        </w:tc>
        <w:tc>
          <w:tcPr>
            <w:tcW w:w="76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/>
                <w:b/>
                <w:bCs/>
                <w:color w:val="FF0000"/>
              </w:rPr>
              <w:t>min.</w:t>
            </w:r>
          </w:p>
        </w:tc>
        <w:tc>
          <w:tcPr>
            <w:tcW w:w="45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/>
                <w:b/>
                <w:bCs/>
                <w:color w:val="FF0000"/>
              </w:rPr>
              <w:t>主</w:t>
            </w:r>
            <w:r>
              <w:rPr>
                <w:rFonts w:eastAsia="標楷體"/>
                <w:b/>
                <w:bCs/>
                <w:color w:val="FF0000"/>
              </w:rPr>
              <w:t xml:space="preserve">  </w:t>
            </w:r>
            <w:r>
              <w:rPr>
                <w:rFonts w:eastAsia="標楷體"/>
                <w:b/>
                <w:bCs/>
                <w:color w:val="FF0000"/>
              </w:rPr>
              <w:t>題</w:t>
            </w:r>
          </w:p>
        </w:tc>
        <w:tc>
          <w:tcPr>
            <w:tcW w:w="31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</w:pPr>
            <w:r>
              <w:rPr>
                <w:rFonts w:eastAsia="標楷體"/>
                <w:b/>
                <w:bCs/>
                <w:color w:val="FF0000"/>
              </w:rPr>
              <w:t>講師</w:t>
            </w:r>
            <w:r>
              <w:rPr>
                <w:rFonts w:eastAsia="標楷體"/>
                <w:b/>
                <w:bCs/>
                <w:color w:val="FF0000"/>
              </w:rPr>
              <w:t>/</w:t>
            </w:r>
            <w:r>
              <w:rPr>
                <w:rFonts w:eastAsia="標楷體"/>
                <w:b/>
                <w:bCs/>
                <w:color w:val="FF0000"/>
              </w:rPr>
              <w:t>主持人</w:t>
            </w:r>
            <w:r>
              <w:rPr>
                <w:rFonts w:eastAsia="標楷體"/>
                <w:b/>
                <w:bCs/>
                <w:color w:val="FF0000"/>
              </w:rPr>
              <w:t>/</w:t>
            </w:r>
            <w:r>
              <w:rPr>
                <w:rFonts w:eastAsia="標楷體"/>
                <w:b/>
                <w:bCs/>
                <w:color w:val="FF0000"/>
              </w:rPr>
              <w:t>助理講師</w:t>
            </w:r>
          </w:p>
        </w:tc>
      </w:tr>
      <w:tr w:rsidR="00000000">
        <w:trPr>
          <w:trHeight w:val="150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b/>
                <w:bCs/>
                <w:color w:val="FF0000"/>
              </w:rPr>
              <w:t>09</w:t>
            </w:r>
            <w:r>
              <w:rPr>
                <w:rFonts w:eastAsia="標楷體"/>
                <w:b/>
                <w:bCs/>
                <w:color w:val="FF0000"/>
              </w:rPr>
              <w:t>:</w:t>
            </w:r>
            <w:r>
              <w:rPr>
                <w:rFonts w:eastAsia="標楷體" w:hint="eastAsia"/>
                <w:b/>
                <w:bCs/>
                <w:color w:val="FF0000"/>
              </w:rPr>
              <w:t>0</w:t>
            </w:r>
            <w:r>
              <w:rPr>
                <w:rFonts w:eastAsia="標楷體"/>
                <w:b/>
                <w:bCs/>
                <w:color w:val="FF0000"/>
              </w:rPr>
              <w:t>0-1</w:t>
            </w:r>
            <w:r>
              <w:rPr>
                <w:rFonts w:eastAsia="標楷體" w:hint="eastAsia"/>
                <w:b/>
                <w:bCs/>
                <w:color w:val="FF0000"/>
              </w:rPr>
              <w:t>2</w:t>
            </w:r>
            <w:r>
              <w:rPr>
                <w:rFonts w:eastAsia="標楷體"/>
                <w:b/>
                <w:bCs/>
                <w:color w:val="FF0000"/>
              </w:rPr>
              <w:t>:</w:t>
            </w:r>
            <w:r>
              <w:rPr>
                <w:rFonts w:eastAsia="標楷體" w:hint="eastAsia"/>
                <w:b/>
                <w:bCs/>
                <w:color w:val="FF0000"/>
              </w:rPr>
              <w:t>0</w:t>
            </w:r>
            <w:r>
              <w:rPr>
                <w:rFonts w:eastAsia="標楷體"/>
                <w:b/>
                <w:bCs/>
                <w:color w:val="FF0000"/>
              </w:rPr>
              <w:t>0</w:t>
            </w:r>
          </w:p>
        </w:tc>
        <w:tc>
          <w:tcPr>
            <w:tcW w:w="76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  <w:bCs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180</w:t>
            </w:r>
          </w:p>
        </w:tc>
        <w:tc>
          <w:tcPr>
            <w:tcW w:w="45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108</w:t>
            </w:r>
            <w:r>
              <w:rPr>
                <w:rFonts w:eastAsia="標楷體" w:hint="eastAsia"/>
                <w:bCs/>
                <w:color w:val="FF0000"/>
              </w:rPr>
              <w:t>課程綜合領域綱要的釋讀：</w:t>
            </w:r>
            <w:r>
              <w:rPr>
                <w:rFonts w:eastAsia="標楷體"/>
                <w:bCs/>
                <w:color w:val="FF0000"/>
              </w:rPr>
              <w:br/>
            </w:r>
            <w:r>
              <w:rPr>
                <w:rFonts w:eastAsia="標楷體" w:hint="eastAsia"/>
                <w:bCs/>
                <w:color w:val="FF0000"/>
              </w:rPr>
              <w:t>〈生命教育學科五大學習重點〉</w:t>
            </w:r>
          </w:p>
        </w:tc>
        <w:tc>
          <w:tcPr>
            <w:tcW w:w="31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</w:rPr>
              <w:t>生命教育學科中心諮詢委員錢永鎮老師</w:t>
            </w:r>
          </w:p>
        </w:tc>
      </w:tr>
      <w:tr w:rsidR="00000000">
        <w:trPr>
          <w:trHeight w:val="299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/>
                <w:b/>
                <w:bCs/>
                <w:color w:val="FF0000"/>
              </w:rPr>
              <w:t>1</w:t>
            </w:r>
            <w:r>
              <w:rPr>
                <w:rFonts w:eastAsia="標楷體" w:hint="eastAsia"/>
                <w:b/>
                <w:bCs/>
                <w:color w:val="FF0000"/>
              </w:rPr>
              <w:t>2</w:t>
            </w:r>
            <w:r>
              <w:rPr>
                <w:rFonts w:eastAsia="標楷體"/>
                <w:b/>
                <w:bCs/>
                <w:color w:val="FF0000"/>
              </w:rPr>
              <w:t>:</w:t>
            </w:r>
            <w:r>
              <w:rPr>
                <w:rFonts w:eastAsia="標楷體" w:hint="eastAsia"/>
                <w:b/>
                <w:bCs/>
                <w:color w:val="FF0000"/>
              </w:rPr>
              <w:t>0</w:t>
            </w:r>
            <w:r>
              <w:rPr>
                <w:rFonts w:eastAsia="標楷體"/>
                <w:b/>
                <w:bCs/>
                <w:color w:val="FF0000"/>
              </w:rPr>
              <w:t>0-13:</w:t>
            </w:r>
            <w:r>
              <w:rPr>
                <w:rFonts w:eastAsia="標楷體" w:hint="eastAsia"/>
                <w:b/>
                <w:bCs/>
                <w:color w:val="FF0000"/>
              </w:rPr>
              <w:t>0</w:t>
            </w:r>
            <w:r>
              <w:rPr>
                <w:rFonts w:eastAsia="標楷體"/>
                <w:b/>
                <w:bCs/>
                <w:color w:val="FF0000"/>
              </w:rPr>
              <w:t>0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60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午餐</w:t>
            </w:r>
            <w:r>
              <w:rPr>
                <w:rFonts w:eastAsia="標楷體" w:hint="eastAsia"/>
                <w:color w:val="FF0000"/>
              </w:rPr>
              <w:t>&amp;</w:t>
            </w:r>
            <w:r>
              <w:rPr>
                <w:rFonts w:eastAsia="標楷體" w:hint="eastAsia"/>
                <w:color w:val="FF0000"/>
              </w:rPr>
              <w:t>休息</w:t>
            </w:r>
          </w:p>
        </w:tc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</w:rPr>
              <w:t>生命教育學科中心</w:t>
            </w:r>
            <w:r>
              <w:rPr>
                <w:rFonts w:ascii="標楷體" w:eastAsia="標楷體" w:hAnsi="標楷體" w:cs="標楷體"/>
                <w:color w:val="FF0000"/>
              </w:rPr>
              <w:br/>
            </w:r>
            <w:r>
              <w:rPr>
                <w:rFonts w:ascii="標楷體" w:eastAsia="標楷體" w:hAnsi="標楷體" w:cs="標楷體" w:hint="eastAsia"/>
                <w:color w:val="FF0000"/>
              </w:rPr>
              <w:t>宜花東區團隊</w:t>
            </w:r>
          </w:p>
        </w:tc>
      </w:tr>
      <w:tr w:rsidR="00000000">
        <w:trPr>
          <w:trHeight w:val="299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/>
                <w:b/>
                <w:bCs/>
                <w:color w:val="FF0000"/>
              </w:rPr>
              <w:t>13:</w:t>
            </w:r>
            <w:r>
              <w:rPr>
                <w:rFonts w:eastAsia="標楷體" w:hint="eastAsia"/>
                <w:b/>
                <w:bCs/>
                <w:color w:val="FF0000"/>
              </w:rPr>
              <w:t>0</w:t>
            </w:r>
            <w:r>
              <w:rPr>
                <w:rFonts w:eastAsia="標楷體"/>
                <w:b/>
                <w:bCs/>
                <w:color w:val="FF0000"/>
              </w:rPr>
              <w:t>0-</w:t>
            </w:r>
            <w:r>
              <w:rPr>
                <w:rFonts w:eastAsia="標楷體" w:hint="eastAsia"/>
                <w:b/>
                <w:bCs/>
                <w:color w:val="FF0000"/>
              </w:rPr>
              <w:t>14</w:t>
            </w:r>
            <w:r>
              <w:rPr>
                <w:rFonts w:eastAsia="標楷體"/>
                <w:b/>
                <w:bCs/>
                <w:color w:val="FF0000"/>
              </w:rPr>
              <w:t>:</w:t>
            </w:r>
            <w:r>
              <w:rPr>
                <w:rFonts w:eastAsia="標楷體" w:hint="eastAsia"/>
                <w:b/>
                <w:bCs/>
                <w:color w:val="FF0000"/>
              </w:rPr>
              <w:t>3</w:t>
            </w:r>
            <w:r>
              <w:rPr>
                <w:rFonts w:eastAsia="標楷體"/>
                <w:b/>
                <w:bCs/>
                <w:color w:val="FF0000"/>
              </w:rPr>
              <w:t>0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90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蘇格拉底在教室</w:t>
            </w:r>
            <w:r>
              <w:rPr>
                <w:rFonts w:eastAsia="標楷體" w:hint="eastAsia"/>
                <w:color w:val="FF0000"/>
              </w:rPr>
              <w:t>~</w:t>
            </w:r>
            <w:r>
              <w:rPr>
                <w:rFonts w:eastAsia="標楷體" w:hint="eastAsia"/>
                <w:color w:val="FF0000"/>
              </w:rPr>
              <w:t>大腦暖身操</w:t>
            </w:r>
          </w:p>
        </w:tc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r>
              <w:rPr>
                <w:rFonts w:ascii="標楷體" w:eastAsia="標楷體" w:hAnsi="標楷體" w:cs="標楷體" w:hint="eastAsia"/>
                <w:color w:val="FF0000"/>
              </w:rPr>
              <w:t>哲學新媒體</w:t>
            </w:r>
          </w:p>
        </w:tc>
      </w:tr>
      <w:tr w:rsidR="00000000">
        <w:trPr>
          <w:trHeight w:val="359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b/>
                <w:bCs/>
                <w:color w:val="FF0000"/>
              </w:rPr>
              <w:t>14:30-14:40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BD4B4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10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BD4B4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茶敘</w:t>
            </w:r>
            <w:r>
              <w:rPr>
                <w:rFonts w:eastAsia="標楷體" w:hint="eastAsia"/>
                <w:color w:val="FF0000"/>
              </w:rPr>
              <w:t>&amp;</w:t>
            </w:r>
            <w:r>
              <w:rPr>
                <w:rFonts w:eastAsia="標楷體" w:hint="eastAsia"/>
                <w:color w:val="FF0000"/>
              </w:rPr>
              <w:t>休息</w:t>
            </w:r>
          </w:p>
        </w:tc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D4B4"/>
            <w:vAlign w:val="center"/>
          </w:tcPr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</w:rPr>
              <w:t>生命教育學科中心</w:t>
            </w:r>
            <w:r>
              <w:rPr>
                <w:rFonts w:ascii="標楷體" w:eastAsia="標楷體" w:hAnsi="標楷體" w:cs="標楷體"/>
                <w:color w:val="FF0000"/>
              </w:rPr>
              <w:br/>
            </w:r>
            <w:r>
              <w:rPr>
                <w:rFonts w:ascii="標楷體" w:eastAsia="標楷體" w:hAnsi="標楷體" w:cs="標楷體" w:hint="eastAsia"/>
                <w:color w:val="FF0000"/>
              </w:rPr>
              <w:t>宜花</w:t>
            </w:r>
            <w:r>
              <w:rPr>
                <w:rFonts w:ascii="標楷體" w:eastAsia="標楷體" w:hAnsi="標楷體" w:cs="標楷體" w:hint="eastAsia"/>
                <w:color w:val="FF0000"/>
              </w:rPr>
              <w:t>東區團隊</w:t>
            </w:r>
          </w:p>
        </w:tc>
      </w:tr>
      <w:tr w:rsidR="00000000">
        <w:trPr>
          <w:trHeight w:val="620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b/>
                <w:bCs/>
                <w:color w:val="FF0000"/>
              </w:rPr>
              <w:t>14</w:t>
            </w:r>
            <w:r>
              <w:rPr>
                <w:rFonts w:eastAsia="標楷體"/>
                <w:b/>
                <w:bCs/>
                <w:color w:val="FF0000"/>
              </w:rPr>
              <w:t>:</w:t>
            </w:r>
            <w:r>
              <w:rPr>
                <w:rFonts w:eastAsia="標楷體" w:hint="eastAsia"/>
                <w:b/>
                <w:bCs/>
                <w:color w:val="FF0000"/>
              </w:rPr>
              <w:t>4</w:t>
            </w:r>
            <w:r>
              <w:rPr>
                <w:rFonts w:eastAsia="標楷體"/>
                <w:b/>
                <w:bCs/>
                <w:color w:val="FF0000"/>
              </w:rPr>
              <w:t>0-1</w:t>
            </w:r>
            <w:r>
              <w:rPr>
                <w:rFonts w:eastAsia="標楷體" w:hint="eastAsia"/>
                <w:b/>
                <w:bCs/>
                <w:color w:val="FF0000"/>
              </w:rPr>
              <w:t>6</w:t>
            </w:r>
            <w:r>
              <w:rPr>
                <w:rFonts w:eastAsia="標楷體"/>
                <w:b/>
                <w:bCs/>
                <w:color w:val="FF0000"/>
              </w:rPr>
              <w:t>:</w:t>
            </w:r>
            <w:r>
              <w:rPr>
                <w:rFonts w:eastAsia="標楷體" w:hint="eastAsia"/>
                <w:b/>
                <w:bCs/>
                <w:color w:val="FF0000"/>
              </w:rPr>
              <w:t>0</w:t>
            </w:r>
            <w:r>
              <w:rPr>
                <w:rFonts w:eastAsia="標楷體"/>
                <w:b/>
                <w:bCs/>
                <w:color w:val="FF0000"/>
              </w:rPr>
              <w:t>0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80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蘇格拉底在教室</w:t>
            </w:r>
            <w:r>
              <w:rPr>
                <w:rFonts w:eastAsia="標楷體" w:hint="eastAsia"/>
                <w:color w:val="FF0000"/>
              </w:rPr>
              <w:t>~</w:t>
            </w:r>
          </w:p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eastAsia="標楷體"/>
                <w:color w:val="FF0000"/>
              </w:rPr>
              <w:t>A-</w:t>
            </w:r>
            <w:r>
              <w:rPr>
                <w:rFonts w:eastAsia="標楷體" w:hint="eastAsia"/>
                <w:color w:val="FF0000"/>
              </w:rPr>
              <w:t>哲學思考之素養導向教學法</w:t>
            </w:r>
          </w:p>
        </w:tc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</w:rPr>
              <w:t>哲學新媒體</w:t>
            </w:r>
          </w:p>
        </w:tc>
      </w:tr>
    </w:tbl>
    <w:p w:rsidR="00000000" w:rsidRDefault="003754DD">
      <w:pPr>
        <w:rPr>
          <w:rFonts w:eastAsia="標楷體"/>
        </w:rPr>
      </w:pPr>
    </w:p>
    <w:p w:rsidR="00000000" w:rsidRDefault="003754DD">
      <w:pPr>
        <w:rPr>
          <w:rFonts w:eastAsia="標楷體" w:hint="eastAsia"/>
        </w:rPr>
      </w:pPr>
    </w:p>
    <w:p w:rsidR="00000000" w:rsidRDefault="003754DD">
      <w:pPr>
        <w:rPr>
          <w:rFonts w:eastAsia="標楷體" w:hint="eastAsia"/>
          <w:bCs/>
          <w:color w:val="222222"/>
          <w:shd w:val="clear" w:color="auto" w:fill="FFFFFF"/>
        </w:rPr>
      </w:pPr>
      <w:r>
        <w:rPr>
          <w:rFonts w:eastAsia="標楷體" w:hint="eastAsia"/>
        </w:rPr>
        <w:t>二、場次二：</w:t>
      </w:r>
    </w:p>
    <w:p w:rsidR="00000000" w:rsidRDefault="003754DD">
      <w:pPr>
        <w:ind w:left="480"/>
        <w:rPr>
          <w:rFonts w:eastAsia="標楷體" w:hint="eastAsia"/>
          <w:bCs/>
          <w:color w:val="222222"/>
          <w:shd w:val="clear" w:color="auto" w:fil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一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時間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年</w:t>
      </w:r>
      <w:r>
        <w:rPr>
          <w:rFonts w:eastAsia="標楷體" w:hint="eastAsia"/>
          <w:bCs/>
          <w:color w:val="222222"/>
          <w:shd w:val="clear" w:color="auto" w:fill="FFFFFF"/>
        </w:rPr>
        <w:t>4</w:t>
      </w:r>
      <w:r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/>
          <w:bCs/>
          <w:color w:val="222222"/>
          <w:shd w:val="clear" w:color="auto" w:fill="FFFFFF"/>
        </w:rPr>
        <w:t>26</w:t>
      </w:r>
      <w:r>
        <w:rPr>
          <w:rFonts w:eastAsia="標楷體" w:hint="eastAsia"/>
          <w:bCs/>
          <w:color w:val="222222"/>
          <w:shd w:val="clear" w:color="auto" w:fill="FFFFFF"/>
        </w:rPr>
        <w:t>日</w:t>
      </w: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星期五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</w:p>
    <w:p w:rsidR="00000000" w:rsidRDefault="003754DD">
      <w:pPr>
        <w:ind w:left="480"/>
        <w:rPr>
          <w:rFonts w:eastAsia="標楷體"/>
          <w:b/>
          <w:bCs/>
          <w:color w:va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二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地點</w:t>
      </w:r>
      <w:r>
        <w:rPr>
          <w:rFonts w:eastAsia="標楷體" w:hint="eastAsia"/>
        </w:rPr>
        <w:t>：</w:t>
      </w:r>
      <w:r>
        <w:rPr>
          <w:rFonts w:eastAsia="標楷體" w:hint="eastAsia"/>
          <w:bCs/>
          <w:color w:val="222222"/>
          <w:shd w:val="clear" w:color="auto" w:fill="FFFFFF"/>
        </w:rPr>
        <w:t>台東場</w:t>
      </w:r>
    </w:p>
    <w:tbl>
      <w:tblPr>
        <w:tblW w:w="0" w:type="auto"/>
        <w:tblInd w:w="108" w:type="dxa"/>
        <w:tblLayout w:type="fixed"/>
        <w:tblLook w:val="0000"/>
      </w:tblPr>
      <w:tblGrid>
        <w:gridCol w:w="1507"/>
        <w:gridCol w:w="762"/>
        <w:gridCol w:w="4541"/>
        <w:gridCol w:w="3110"/>
      </w:tblGrid>
      <w:tr w:rsidR="00000000">
        <w:trPr>
          <w:trHeight w:val="150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時間</w:t>
            </w:r>
          </w:p>
        </w:tc>
        <w:tc>
          <w:tcPr>
            <w:tcW w:w="76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min.</w:t>
            </w:r>
          </w:p>
        </w:tc>
        <w:tc>
          <w:tcPr>
            <w:tcW w:w="45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主</w:t>
            </w:r>
            <w:r>
              <w:rPr>
                <w:rFonts w:eastAsia="標楷體"/>
                <w:b/>
                <w:bCs/>
                <w:color w:val="FFFFFF"/>
              </w:rPr>
              <w:t xml:space="preserve">  </w:t>
            </w:r>
            <w:r>
              <w:rPr>
                <w:rFonts w:eastAsia="標楷體"/>
                <w:b/>
                <w:bCs/>
                <w:color w:val="FFFFFF"/>
              </w:rPr>
              <w:t>題</w:t>
            </w:r>
          </w:p>
        </w:tc>
        <w:tc>
          <w:tcPr>
            <w:tcW w:w="31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</w:pPr>
            <w:r>
              <w:rPr>
                <w:rFonts w:eastAsia="標楷體"/>
                <w:b/>
                <w:bCs/>
                <w:color w:val="FFFFFF"/>
              </w:rPr>
              <w:t>講師</w:t>
            </w:r>
            <w:r>
              <w:rPr>
                <w:rFonts w:eastAsia="標楷體"/>
                <w:b/>
                <w:bCs/>
                <w:color w:val="FFFFFF"/>
              </w:rPr>
              <w:t>/</w:t>
            </w:r>
            <w:r>
              <w:rPr>
                <w:rFonts w:eastAsia="標楷體"/>
                <w:b/>
                <w:bCs/>
                <w:color w:val="FFFFFF"/>
              </w:rPr>
              <w:t>主持人</w:t>
            </w:r>
            <w:r>
              <w:rPr>
                <w:rFonts w:eastAsia="標楷體"/>
                <w:b/>
                <w:bCs/>
                <w:color w:val="FFFFFF"/>
              </w:rPr>
              <w:t>/</w:t>
            </w:r>
            <w:r>
              <w:rPr>
                <w:rFonts w:eastAsia="標楷體"/>
                <w:b/>
                <w:bCs/>
                <w:color w:val="FFFFFF"/>
              </w:rPr>
              <w:t>助理講師</w:t>
            </w:r>
          </w:p>
        </w:tc>
      </w:tr>
      <w:tr w:rsidR="00000000">
        <w:trPr>
          <w:trHeight w:val="150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09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 w:hint="eastAsia"/>
                <w:b/>
                <w:bCs/>
                <w:color w:val="FFFFFF"/>
              </w:rPr>
              <w:t>2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180</w:t>
            </w:r>
          </w:p>
        </w:tc>
        <w:tc>
          <w:tcPr>
            <w:tcW w:w="45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108</w:t>
            </w:r>
            <w:r>
              <w:rPr>
                <w:rFonts w:eastAsia="標楷體" w:hint="eastAsia"/>
              </w:rPr>
              <w:t>生命教育學習重點</w:t>
            </w:r>
          </w:p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&amp;</w:t>
            </w:r>
            <w:r>
              <w:rPr>
                <w:rFonts w:ascii="標楷體" w:eastAsia="標楷體" w:hAnsi="標楷體" w:cs="標楷體" w:hint="eastAsia"/>
              </w:rPr>
              <w:t>〈</w:t>
            </w:r>
            <w:r>
              <w:rPr>
                <w:rFonts w:eastAsia="標楷體" w:hint="eastAsia"/>
              </w:rPr>
              <w:t>融入</w:t>
            </w:r>
            <w:r>
              <w:rPr>
                <w:rFonts w:ascii="標楷體" w:eastAsia="標楷體" w:hAnsi="標楷體" w:cs="Arial" w:hint="eastAsia"/>
                <w:bCs/>
                <w:color w:val="222222"/>
              </w:rPr>
              <w:t>議題融入說明手冊〉釋讀</w:t>
            </w:r>
          </w:p>
        </w:tc>
        <w:tc>
          <w:tcPr>
            <w:tcW w:w="31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</w:pPr>
            <w:r>
              <w:rPr>
                <w:rFonts w:eastAsia="標楷體" w:hint="eastAsia"/>
              </w:rPr>
              <w:t>錢永鎮老師</w:t>
            </w:r>
          </w:p>
        </w:tc>
      </w:tr>
      <w:tr w:rsidR="00000000">
        <w:trPr>
          <w:trHeight w:val="299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 w:hint="eastAsia"/>
                <w:b/>
                <w:bCs/>
                <w:color w:val="FFFFFF"/>
              </w:rPr>
              <w:t>2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0-13: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90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&amp;</w:t>
            </w:r>
            <w:r>
              <w:rPr>
                <w:rFonts w:eastAsia="標楷體" w:hint="eastAsia"/>
              </w:rPr>
              <w:t>休息</w:t>
            </w:r>
          </w:p>
        </w:tc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生命教育學科中心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宜花東區團隊</w:t>
            </w:r>
          </w:p>
        </w:tc>
      </w:tr>
      <w:tr w:rsidR="00000000">
        <w:trPr>
          <w:trHeight w:val="299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b/>
                <w:bCs/>
                <w:color w:val="FFFFFF"/>
              </w:rPr>
              <w:t>13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 w:hint="eastAsia"/>
                <w:b/>
                <w:bCs/>
                <w:color w:val="FFFFFF"/>
              </w:rPr>
              <w:t>15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120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哲思人學圖像</w:t>
            </w:r>
          </w:p>
        </w:tc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pPr>
              <w:jc w:val="center"/>
            </w:pPr>
            <w:r>
              <w:rPr>
                <w:rFonts w:eastAsia="標楷體" w:hint="eastAsia"/>
              </w:rPr>
              <w:t>錢永鎮老師</w:t>
            </w:r>
          </w:p>
        </w:tc>
      </w:tr>
      <w:tr w:rsidR="00000000">
        <w:trPr>
          <w:trHeight w:val="359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15:00-15:</w:t>
            </w:r>
            <w:r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BD4B4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BD4B4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茶敘</w:t>
            </w:r>
            <w:r>
              <w:rPr>
                <w:rFonts w:eastAsia="標楷體" w:hint="eastAsia"/>
              </w:rPr>
              <w:t>&amp;</w:t>
            </w:r>
            <w:r>
              <w:rPr>
                <w:rFonts w:eastAsia="標楷體" w:hint="eastAsia"/>
              </w:rPr>
              <w:t>休</w:t>
            </w:r>
            <w:r>
              <w:rPr>
                <w:rFonts w:eastAsia="標楷體" w:hint="eastAsia"/>
              </w:rPr>
              <w:t>息</w:t>
            </w:r>
          </w:p>
        </w:tc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D4B4"/>
            <w:vAlign w:val="center"/>
          </w:tcPr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生命教育學科中心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宜花東區團隊</w:t>
            </w:r>
          </w:p>
        </w:tc>
      </w:tr>
      <w:tr w:rsidR="00000000">
        <w:trPr>
          <w:trHeight w:val="359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15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1</w:t>
            </w:r>
            <w:r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 w:hint="eastAsia"/>
                <w:b/>
                <w:bCs/>
                <w:color w:val="FFFFFF"/>
              </w:rPr>
              <w:t>6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素養導向的</w:t>
            </w:r>
            <w:r>
              <w:rPr>
                <w:rFonts w:ascii="標楷體" w:eastAsia="標楷體" w:hAnsi="標楷體" w:cs="Arial" w:hint="eastAsia"/>
                <w:bCs/>
                <w:color w:val="222222"/>
              </w:rPr>
              <w:t>學思與啟導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人學探索學習重點</w:t>
            </w:r>
            <w:r>
              <w:rPr>
                <w:rFonts w:eastAsia="標楷體" w:hint="eastAsia"/>
              </w:rPr>
              <w:t>&amp;</w:t>
            </w:r>
            <w:r>
              <w:rPr>
                <w:rFonts w:eastAsia="標楷體" w:hint="eastAsia"/>
              </w:rPr>
              <w:t>教學法</w:t>
            </w:r>
          </w:p>
        </w:tc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</w:pPr>
            <w:r>
              <w:rPr>
                <w:rFonts w:eastAsia="標楷體" w:hint="eastAsia"/>
              </w:rPr>
              <w:t>錢永鎮老師</w:t>
            </w:r>
          </w:p>
        </w:tc>
      </w:tr>
    </w:tbl>
    <w:p w:rsidR="00000000" w:rsidRDefault="003754DD">
      <w:pPr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000000" w:rsidRDefault="003754DD">
      <w:pPr>
        <w:widowControl/>
        <w:shd w:val="clear" w:color="auto" w:fill="FFFFFF"/>
        <w:spacing w:line="400" w:lineRule="exact"/>
        <w:rPr>
          <w:rFonts w:eastAsia="標楷體" w:hint="eastAsia"/>
          <w:bCs/>
          <w:color w:val="222222"/>
          <w:shd w:val="clear" w:color="auto" w:fil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>三、場次三：</w:t>
      </w:r>
    </w:p>
    <w:p w:rsidR="00000000" w:rsidRDefault="003754DD">
      <w:pPr>
        <w:spacing w:line="360" w:lineRule="exact"/>
        <w:jc w:val="both"/>
        <w:rPr>
          <w:rFonts w:eastAsia="標楷體" w:hint="eastAsia"/>
          <w:bCs/>
          <w:color w:val="222222"/>
          <w:shd w:val="clear" w:color="auto" w:fil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 xml:space="preserve">  </w:t>
      </w: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一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/>
          <w:bCs/>
          <w:color w:val="222222"/>
          <w:shd w:val="clear" w:color="auto" w:fill="FFFFFF"/>
        </w:rPr>
        <w:t>時間：</w:t>
      </w:r>
      <w:r>
        <w:rPr>
          <w:rFonts w:eastAsia="標楷體" w:hint="eastAsia"/>
          <w:bCs/>
          <w:color w:val="222222"/>
          <w:shd w:val="clear" w:color="auto" w:fill="FFFFFF"/>
        </w:rPr>
        <w:t>10</w:t>
      </w:r>
      <w:r>
        <w:rPr>
          <w:rFonts w:eastAsia="標楷體"/>
          <w:bCs/>
          <w:color w:val="222222"/>
          <w:shd w:val="clear" w:color="auto" w:fill="FFFFFF"/>
        </w:rPr>
        <w:t>8</w:t>
      </w:r>
      <w:r>
        <w:rPr>
          <w:rFonts w:eastAsia="標楷體" w:hint="eastAsia"/>
          <w:bCs/>
          <w:color w:val="222222"/>
          <w:shd w:val="clear" w:color="auto" w:fill="FFFFFF"/>
        </w:rPr>
        <w:t>年</w:t>
      </w:r>
      <w:r>
        <w:rPr>
          <w:rFonts w:eastAsia="標楷體" w:hint="eastAsia"/>
          <w:bCs/>
          <w:color w:val="222222"/>
          <w:shd w:val="clear" w:color="auto" w:fill="FFFFFF"/>
        </w:rPr>
        <w:t>4</w:t>
      </w:r>
      <w:r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>26</w:t>
      </w:r>
      <w:r>
        <w:rPr>
          <w:rFonts w:eastAsia="標楷體" w:hint="eastAsia"/>
          <w:bCs/>
          <w:color w:val="222222"/>
          <w:shd w:val="clear" w:color="auto" w:fill="FFFFFF"/>
        </w:rPr>
        <w:t>日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 </w:t>
      </w: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星期五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，下午</w:t>
      </w:r>
      <w:r>
        <w:rPr>
          <w:rFonts w:eastAsia="標楷體" w:hint="eastAsia"/>
          <w:bCs/>
          <w:color w:val="222222"/>
          <w:shd w:val="clear" w:color="auto" w:fill="FFFFFF"/>
        </w:rPr>
        <w:t>13:00~16:00</w:t>
      </w:r>
    </w:p>
    <w:p w:rsidR="00000000" w:rsidRDefault="003754DD">
      <w:pPr>
        <w:spacing w:line="360" w:lineRule="exact"/>
        <w:jc w:val="both"/>
        <w:rPr>
          <w:rFonts w:eastAsia="標楷體"/>
          <w:b/>
          <w:bCs/>
          <w:color w:va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 xml:space="preserve">  </w:t>
      </w: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二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地點</w:t>
      </w:r>
      <w:r>
        <w:rPr>
          <w:rFonts w:ascii="標楷體" w:eastAsia="標楷體" w:hAnsi="標楷體" w:cs="標楷體" w:hint="eastAsia"/>
          <w:bCs/>
          <w:color w:val="222222"/>
          <w:shd w:val="clear" w:color="auto" w:fill="FFFFFF"/>
        </w:rPr>
        <w:t>：</w:t>
      </w:r>
      <w:r>
        <w:rPr>
          <w:rFonts w:ascii="標楷體" w:eastAsia="標楷體" w:hAnsi="標楷體" w:cs="標楷體" w:hint="eastAsia"/>
          <w:bCs/>
          <w:color w:val="222222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bCs/>
          <w:color w:val="222222"/>
          <w:shd w:val="clear" w:color="auto" w:fill="FFFFFF"/>
        </w:rPr>
        <w:t>暫定</w:t>
      </w:r>
      <w:r>
        <w:rPr>
          <w:rFonts w:ascii="標楷體" w:eastAsia="標楷體" w:hAnsi="標楷體" w:cs="標楷體" w:hint="eastAsia"/>
          <w:bCs/>
          <w:color w:val="222222"/>
          <w:shd w:val="clear" w:color="auto" w:fill="FFFFFF"/>
        </w:rPr>
        <w:t>)</w:t>
      </w: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>
        <w:rPr>
          <w:rFonts w:ascii="標楷體" w:eastAsia="標楷體" w:hAnsi="標楷體" w:cs="標楷體" w:hint="eastAsia"/>
        </w:rPr>
        <w:t>宜蘭青年交流中心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- Yilan Youth Hub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宜蘭市宜興路一段</w:t>
      </w:r>
      <w:r>
        <w:rPr>
          <w:rFonts w:ascii="標楷體" w:eastAsia="標楷體" w:hAnsi="標楷體" w:cs="標楷體"/>
        </w:rPr>
        <w:t>286</w:t>
      </w:r>
      <w:r>
        <w:rPr>
          <w:rFonts w:ascii="標楷體" w:eastAsia="標楷體" w:hAnsi="標楷體" w:cs="標楷體"/>
        </w:rPr>
        <w:t>號</w:t>
      </w: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 w:hint="eastAsia"/>
        </w:rPr>
        <w:t>火車站前旁</w:t>
      </w:r>
      <w:r>
        <w:rPr>
          <w:rFonts w:ascii="標楷體" w:eastAsia="標楷體" w:hAnsi="標楷體" w:cs="標楷體" w:hint="eastAsia"/>
        </w:rPr>
        <w:t>)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1507"/>
        <w:gridCol w:w="762"/>
        <w:gridCol w:w="4824"/>
        <w:gridCol w:w="2827"/>
      </w:tblGrid>
      <w:tr w:rsidR="00000000">
        <w:trPr>
          <w:trHeight w:val="150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時間</w:t>
            </w:r>
          </w:p>
        </w:tc>
        <w:tc>
          <w:tcPr>
            <w:tcW w:w="76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min.</w:t>
            </w:r>
          </w:p>
        </w:tc>
        <w:tc>
          <w:tcPr>
            <w:tcW w:w="482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主</w:t>
            </w:r>
            <w:r>
              <w:rPr>
                <w:rFonts w:eastAsia="標楷體"/>
                <w:b/>
                <w:bCs/>
                <w:color w:val="FFFFFF"/>
              </w:rPr>
              <w:t xml:space="preserve">  </w:t>
            </w:r>
            <w:r>
              <w:rPr>
                <w:rFonts w:eastAsia="標楷體"/>
                <w:b/>
                <w:bCs/>
                <w:color w:val="FFFFFF"/>
              </w:rPr>
              <w:t>題</w:t>
            </w:r>
          </w:p>
        </w:tc>
        <w:tc>
          <w:tcPr>
            <w:tcW w:w="282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</w:pPr>
            <w:r>
              <w:rPr>
                <w:rFonts w:eastAsia="標楷體"/>
                <w:b/>
                <w:bCs/>
                <w:color w:val="FFFFFF"/>
              </w:rPr>
              <w:t>講師</w:t>
            </w:r>
            <w:r>
              <w:rPr>
                <w:rFonts w:eastAsia="標楷體"/>
                <w:b/>
                <w:bCs/>
                <w:color w:val="FFFFFF"/>
              </w:rPr>
              <w:t>/</w:t>
            </w:r>
            <w:r>
              <w:rPr>
                <w:rFonts w:eastAsia="標楷體"/>
                <w:b/>
                <w:bCs/>
                <w:color w:val="FFFFFF"/>
              </w:rPr>
              <w:t>主持人</w:t>
            </w:r>
            <w:r>
              <w:rPr>
                <w:rFonts w:eastAsia="標楷體"/>
                <w:b/>
                <w:bCs/>
                <w:color w:val="FFFFFF"/>
              </w:rPr>
              <w:t>/</w:t>
            </w:r>
            <w:r>
              <w:rPr>
                <w:rFonts w:eastAsia="標楷體"/>
                <w:b/>
                <w:bCs/>
                <w:color w:val="FFFFFF"/>
              </w:rPr>
              <w:t>助理講師</w:t>
            </w:r>
          </w:p>
        </w:tc>
      </w:tr>
      <w:tr w:rsidR="00000000">
        <w:trPr>
          <w:trHeight w:val="150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13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 w:hint="eastAsia"/>
                <w:b/>
                <w:bCs/>
                <w:color w:val="FFFFFF"/>
              </w:rPr>
              <w:t>5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  <w:bCs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20</w:t>
            </w:r>
          </w:p>
        </w:tc>
        <w:tc>
          <w:tcPr>
            <w:tcW w:w="482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ind w:left="888" w:hanging="888"/>
              <w:jc w:val="center"/>
              <w:rPr>
                <w:rFonts w:ascii="標楷體" w:eastAsia="標楷體" w:hAnsi="標楷體" w:cs="標楷體" w:hint="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影像敘事力的基本技能</w:t>
            </w:r>
            <w:r>
              <w:rPr>
                <w:rFonts w:ascii="標楷體" w:eastAsia="標楷體" w:hAnsi="標楷體" w:cs="標楷體"/>
                <w:bCs/>
              </w:rPr>
              <w:t>—</w:t>
            </w:r>
          </w:p>
          <w:p w:rsidR="00000000" w:rsidRDefault="003754DD">
            <w:pPr>
              <w:ind w:left="888" w:hanging="88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影像中的人學</w:t>
            </w:r>
          </w:p>
        </w:tc>
        <w:tc>
          <w:tcPr>
            <w:tcW w:w="282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r>
              <w:rPr>
                <w:rFonts w:ascii="標楷體" w:eastAsia="標楷體" w:hAnsi="標楷體" w:cs="標楷體" w:hint="eastAsia"/>
              </w:rPr>
              <w:t>華天灝</w:t>
            </w:r>
            <w:r>
              <w:rPr>
                <w:rFonts w:ascii="標楷體" w:eastAsia="標楷體" w:hAnsi="標楷體" w:cs="標楷體" w:hint="eastAsia"/>
              </w:rPr>
              <w:t>--</w:t>
            </w:r>
            <w:r>
              <w:rPr>
                <w:rFonts w:ascii="標楷體" w:eastAsia="標楷體" w:hAnsi="標楷體" w:cs="標楷體" w:hint="eastAsia"/>
              </w:rPr>
              <w:t>《不老騎士》紀錄片導演</w:t>
            </w:r>
            <w:r>
              <w:rPr>
                <w:rFonts w:ascii="標楷體" w:eastAsia="標楷體" w:hAnsi="標楷體" w:cs="標楷體" w:hint="eastAsia"/>
              </w:rPr>
              <w:t>&amp;</w:t>
            </w:r>
            <w:r>
              <w:rPr>
                <w:rFonts w:ascii="標楷體" w:eastAsia="標楷體" w:hAnsi="標楷體" w:cs="標楷體" w:hint="eastAsia"/>
              </w:rPr>
              <w:t>廣告導</w:t>
            </w:r>
            <w:r>
              <w:rPr>
                <w:rFonts w:ascii="標楷體" w:eastAsia="標楷體" w:hAnsi="標楷體" w:cs="標楷體" w:hint="eastAsia"/>
              </w:rPr>
              <w:t>演</w:t>
            </w:r>
          </w:p>
        </w:tc>
      </w:tr>
      <w:tr w:rsidR="00000000">
        <w:trPr>
          <w:trHeight w:val="299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 w:hint="eastAsia"/>
                <w:b/>
                <w:bCs/>
                <w:color w:val="FFFFFF"/>
              </w:rPr>
              <w:t>5</w:t>
            </w:r>
            <w:r>
              <w:rPr>
                <w:rFonts w:eastAsia="標楷體"/>
                <w:b/>
                <w:bCs/>
                <w:color w:val="FFFFFF"/>
              </w:rPr>
              <w:t>:00-15:</w:t>
            </w:r>
            <w:r>
              <w:rPr>
                <w:rFonts w:eastAsia="標楷體" w:hint="eastAsia"/>
                <w:b/>
                <w:bCs/>
                <w:color w:val="FFFFFF"/>
              </w:rPr>
              <w:t>05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茶敘休息</w:t>
            </w:r>
          </w:p>
        </w:tc>
        <w:tc>
          <w:tcPr>
            <w:tcW w:w="2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生命教育學科中心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宜花東區團隊</w:t>
            </w:r>
          </w:p>
        </w:tc>
      </w:tr>
      <w:tr w:rsidR="00000000">
        <w:trPr>
          <w:trHeight w:val="299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b/>
                <w:bCs/>
                <w:color w:val="FFFFFF"/>
              </w:rPr>
              <w:t>15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05</w:t>
            </w:r>
            <w:r>
              <w:rPr>
                <w:rFonts w:eastAsia="標楷體"/>
                <w:b/>
                <w:bCs/>
                <w:color w:val="FFFFFF"/>
              </w:rPr>
              <w:t>-</w:t>
            </w:r>
            <w:r>
              <w:rPr>
                <w:rFonts w:eastAsia="標楷體" w:hint="eastAsia"/>
                <w:b/>
                <w:bCs/>
                <w:color w:val="FFFFFF"/>
              </w:rPr>
              <w:t>16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00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pPr>
              <w:ind w:left="888" w:hanging="88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影像敘事力的操練實作：</w:t>
            </w:r>
          </w:p>
          <w:p w:rsidR="00000000" w:rsidRDefault="003754DD">
            <w:pPr>
              <w:ind w:left="888" w:hanging="88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B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人學探索</w:t>
            </w:r>
            <w:r>
              <w:rPr>
                <w:rFonts w:ascii="標楷體" w:eastAsia="標楷體" w:hAnsi="標楷體" w:cs="標楷體" w:hint="eastAsia"/>
              </w:rPr>
              <w:t>&amp;C-a</w:t>
            </w:r>
            <w:r>
              <w:rPr>
                <w:rFonts w:ascii="標楷體" w:eastAsia="標楷體" w:hAnsi="標楷體" w:cs="標楷體" w:hint="eastAsia"/>
              </w:rPr>
              <w:t>終極關懷</w:t>
            </w:r>
          </w:p>
        </w:tc>
        <w:tc>
          <w:tcPr>
            <w:tcW w:w="2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陳青青老師</w:t>
            </w:r>
          </w:p>
        </w:tc>
      </w:tr>
    </w:tbl>
    <w:p w:rsidR="00000000" w:rsidRDefault="003754DD">
      <w:pPr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000000" w:rsidRDefault="003754DD">
      <w:pPr>
        <w:widowControl/>
        <w:shd w:val="clear" w:color="auto" w:fill="FFFFFF"/>
        <w:spacing w:line="400" w:lineRule="exact"/>
        <w:rPr>
          <w:rFonts w:eastAsia="標楷體" w:hint="eastAsia"/>
          <w:bCs/>
          <w:color w:val="222222"/>
          <w:shd w:val="clear" w:color="auto" w:fil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>四、場次四：</w:t>
      </w:r>
    </w:p>
    <w:p w:rsidR="00000000" w:rsidRDefault="003754DD">
      <w:pPr>
        <w:spacing w:line="360" w:lineRule="exact"/>
        <w:jc w:val="both"/>
        <w:rPr>
          <w:rFonts w:eastAsia="標楷體" w:hint="eastAsia"/>
          <w:bCs/>
          <w:color w:val="222222"/>
          <w:shd w:val="clear" w:color="auto" w:fil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lastRenderedPageBreak/>
        <w:t xml:space="preserve">  </w:t>
      </w: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一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/>
          <w:bCs/>
          <w:color w:val="222222"/>
          <w:shd w:val="clear" w:color="auto" w:fill="FFFFFF"/>
        </w:rPr>
        <w:t>時間：</w:t>
      </w:r>
      <w:r>
        <w:rPr>
          <w:rFonts w:eastAsia="標楷體" w:hint="eastAsia"/>
          <w:bCs/>
          <w:color w:val="222222"/>
          <w:shd w:val="clear" w:color="auto" w:fill="FFFFFF"/>
        </w:rPr>
        <w:t>10</w:t>
      </w:r>
      <w:r>
        <w:rPr>
          <w:rFonts w:eastAsia="標楷體"/>
          <w:bCs/>
          <w:color w:val="222222"/>
          <w:shd w:val="clear" w:color="auto" w:fill="FFFFFF"/>
        </w:rPr>
        <w:t>8</w:t>
      </w:r>
      <w:r>
        <w:rPr>
          <w:rFonts w:eastAsia="標楷體" w:hint="eastAsia"/>
          <w:bCs/>
          <w:color w:val="222222"/>
          <w:shd w:val="clear" w:color="auto" w:fill="FFFFFF"/>
        </w:rPr>
        <w:t>年</w:t>
      </w:r>
      <w:r>
        <w:rPr>
          <w:rFonts w:eastAsia="標楷體" w:hint="eastAsia"/>
          <w:bCs/>
          <w:color w:val="222222"/>
          <w:shd w:val="clear" w:color="auto" w:fill="FFFFFF"/>
        </w:rPr>
        <w:t>5</w:t>
      </w:r>
      <w:r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17 </w:t>
      </w:r>
      <w:r>
        <w:rPr>
          <w:rFonts w:eastAsia="標楷體" w:hint="eastAsia"/>
          <w:bCs/>
          <w:color w:val="222222"/>
          <w:shd w:val="clear" w:color="auto" w:fill="FFFFFF"/>
        </w:rPr>
        <w:t>日</w:t>
      </w: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星期五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，下午</w:t>
      </w:r>
      <w:r>
        <w:rPr>
          <w:rFonts w:eastAsia="標楷體" w:hint="eastAsia"/>
          <w:bCs/>
          <w:color w:val="222222"/>
          <w:shd w:val="clear" w:color="auto" w:fill="FFFFFF"/>
        </w:rPr>
        <w:t>13:00~16:00</w:t>
      </w:r>
    </w:p>
    <w:p w:rsidR="00000000" w:rsidRDefault="003754DD">
      <w:pPr>
        <w:spacing w:line="360" w:lineRule="exact"/>
        <w:jc w:val="both"/>
        <w:rPr>
          <w:rFonts w:eastAsia="標楷體"/>
          <w:b/>
          <w:bCs/>
          <w:color w:va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 xml:space="preserve">  </w:t>
      </w: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二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地點</w:t>
      </w:r>
      <w:r>
        <w:rPr>
          <w:rFonts w:ascii="標楷體" w:eastAsia="標楷體" w:hAnsi="標楷體" w:cs="標楷體" w:hint="eastAsia"/>
          <w:bCs/>
          <w:color w:val="222222"/>
          <w:shd w:val="clear" w:color="auto" w:fill="FFFFFF"/>
        </w:rPr>
        <w:t>：</w:t>
      </w:r>
      <w:r>
        <w:rPr>
          <w:rFonts w:ascii="標楷體" w:eastAsia="標楷體" w:hAnsi="標楷體" w:cs="標楷體" w:hint="eastAsia"/>
          <w:bCs/>
          <w:color w:val="222222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bCs/>
          <w:color w:val="222222"/>
          <w:shd w:val="clear" w:color="auto" w:fill="FFFFFF"/>
        </w:rPr>
        <w:t>暫定</w:t>
      </w:r>
      <w:r>
        <w:rPr>
          <w:rFonts w:ascii="標楷體" w:eastAsia="標楷體" w:hAnsi="標楷體" w:cs="標楷體" w:hint="eastAsia"/>
          <w:bCs/>
          <w:color w:val="222222"/>
          <w:shd w:val="clear" w:color="auto" w:fill="FFFFFF"/>
        </w:rPr>
        <w:t>)</w:t>
      </w: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>
        <w:rPr>
          <w:rFonts w:ascii="標楷體" w:eastAsia="標楷體" w:hAnsi="標楷體" w:cs="標楷體" w:hint="eastAsia"/>
        </w:rPr>
        <w:t>宜蘭青年交流中心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- Yilan Youth Hub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宜蘭市宜興路一段</w:t>
      </w:r>
      <w:r>
        <w:rPr>
          <w:rFonts w:ascii="標楷體" w:eastAsia="標楷體" w:hAnsi="標楷體" w:cs="標楷體"/>
        </w:rPr>
        <w:t>286</w:t>
      </w:r>
      <w:r>
        <w:rPr>
          <w:rFonts w:ascii="標楷體" w:eastAsia="標楷體" w:hAnsi="標楷體" w:cs="標楷體"/>
        </w:rPr>
        <w:t>號</w:t>
      </w: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 w:hint="eastAsia"/>
        </w:rPr>
        <w:t>火車站前旁</w:t>
      </w:r>
      <w:r>
        <w:rPr>
          <w:rFonts w:ascii="標楷體" w:eastAsia="標楷體" w:hAnsi="標楷體" w:cs="標楷體" w:hint="eastAsia"/>
        </w:rPr>
        <w:t>)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1507"/>
        <w:gridCol w:w="762"/>
        <w:gridCol w:w="4541"/>
        <w:gridCol w:w="3110"/>
      </w:tblGrid>
      <w:tr w:rsidR="00000000">
        <w:trPr>
          <w:trHeight w:val="150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時間</w:t>
            </w:r>
          </w:p>
        </w:tc>
        <w:tc>
          <w:tcPr>
            <w:tcW w:w="76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min.</w:t>
            </w:r>
          </w:p>
        </w:tc>
        <w:tc>
          <w:tcPr>
            <w:tcW w:w="45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主</w:t>
            </w:r>
            <w:r>
              <w:rPr>
                <w:rFonts w:eastAsia="標楷體"/>
                <w:b/>
                <w:bCs/>
                <w:color w:val="FFFFFF"/>
              </w:rPr>
              <w:t xml:space="preserve">  </w:t>
            </w:r>
            <w:r>
              <w:rPr>
                <w:rFonts w:eastAsia="標楷體"/>
                <w:b/>
                <w:bCs/>
                <w:color w:val="FFFFFF"/>
              </w:rPr>
              <w:t>題</w:t>
            </w:r>
          </w:p>
        </w:tc>
        <w:tc>
          <w:tcPr>
            <w:tcW w:w="31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</w:pPr>
            <w:r>
              <w:rPr>
                <w:rFonts w:eastAsia="標楷體"/>
                <w:b/>
                <w:bCs/>
                <w:color w:val="FFFFFF"/>
              </w:rPr>
              <w:t>講師</w:t>
            </w:r>
            <w:r>
              <w:rPr>
                <w:rFonts w:eastAsia="標楷體"/>
                <w:b/>
                <w:bCs/>
                <w:color w:val="FFFFFF"/>
              </w:rPr>
              <w:t>/</w:t>
            </w:r>
            <w:r>
              <w:rPr>
                <w:rFonts w:eastAsia="標楷體"/>
                <w:b/>
                <w:bCs/>
                <w:color w:val="FFFFFF"/>
              </w:rPr>
              <w:t>主持人</w:t>
            </w:r>
            <w:r>
              <w:rPr>
                <w:rFonts w:eastAsia="標楷體"/>
                <w:b/>
                <w:bCs/>
                <w:color w:val="FFFFFF"/>
              </w:rPr>
              <w:t>/</w:t>
            </w:r>
            <w:r>
              <w:rPr>
                <w:rFonts w:eastAsia="標楷體"/>
                <w:b/>
                <w:bCs/>
                <w:color w:val="FFFFFF"/>
              </w:rPr>
              <w:t>助理講師</w:t>
            </w:r>
          </w:p>
        </w:tc>
      </w:tr>
      <w:tr w:rsidR="00000000">
        <w:trPr>
          <w:trHeight w:val="150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13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 w:hint="eastAsia"/>
                <w:b/>
                <w:bCs/>
                <w:color w:val="FFFFFF"/>
              </w:rPr>
              <w:t>5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20</w:t>
            </w:r>
          </w:p>
        </w:tc>
        <w:tc>
          <w:tcPr>
            <w:tcW w:w="45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ind w:left="888" w:hanging="88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素養導向的</w:t>
            </w:r>
            <w:r>
              <w:rPr>
                <w:rFonts w:ascii="標楷體" w:eastAsia="標楷體" w:hAnsi="標楷體" w:cs="Arial" w:hint="eastAsia"/>
                <w:bCs/>
                <w:color w:val="222222"/>
              </w:rPr>
              <w:t>學思與啟導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00000" w:rsidRDefault="003754DD">
            <w:pPr>
              <w:ind w:left="888" w:hanging="88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D-</w:t>
            </w:r>
            <w:r>
              <w:rPr>
                <w:rFonts w:ascii="標楷體" w:eastAsia="標楷體" w:hAnsi="標楷體" w:cs="標楷體" w:hint="eastAsia"/>
              </w:rPr>
              <w:t>價值思辨</w:t>
            </w:r>
          </w:p>
        </w:tc>
        <w:tc>
          <w:tcPr>
            <w:tcW w:w="31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待邀</w:t>
            </w:r>
            <w:r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冀劍制</w:t>
            </w:r>
            <w:r>
              <w:rPr>
                <w:rFonts w:ascii="標楷體" w:eastAsia="標楷體" w:hAnsi="標楷體" w:cs="標楷體" w:hint="eastAsia"/>
              </w:rPr>
              <w:t>教授</w:t>
            </w:r>
          </w:p>
        </w:tc>
      </w:tr>
      <w:tr w:rsidR="00000000">
        <w:trPr>
          <w:trHeight w:val="299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 w:hint="eastAsia"/>
                <w:b/>
                <w:bCs/>
                <w:color w:val="FFFFFF"/>
              </w:rPr>
              <w:t>5</w:t>
            </w:r>
            <w:r>
              <w:rPr>
                <w:rFonts w:eastAsia="標楷體"/>
                <w:b/>
                <w:bCs/>
                <w:color w:val="FFFFFF"/>
              </w:rPr>
              <w:t>:00-15:</w:t>
            </w:r>
            <w:r>
              <w:rPr>
                <w:rFonts w:eastAsia="標楷體" w:hint="eastAsia"/>
                <w:b/>
                <w:bCs/>
                <w:color w:val="FFFFFF"/>
              </w:rPr>
              <w:t>05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茶敘休息</w:t>
            </w:r>
          </w:p>
        </w:tc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生命教育學科中心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宜花東區團隊</w:t>
            </w:r>
          </w:p>
        </w:tc>
      </w:tr>
      <w:tr w:rsidR="00000000">
        <w:trPr>
          <w:trHeight w:val="299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b/>
                <w:bCs/>
                <w:color w:val="FFFFFF"/>
              </w:rPr>
              <w:t>15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05</w:t>
            </w:r>
            <w:r>
              <w:rPr>
                <w:rFonts w:eastAsia="標楷體"/>
                <w:b/>
                <w:bCs/>
                <w:color w:val="FFFFFF"/>
              </w:rPr>
              <w:t>-</w:t>
            </w:r>
            <w:r>
              <w:rPr>
                <w:rFonts w:eastAsia="標楷體" w:hint="eastAsia"/>
                <w:b/>
                <w:bCs/>
                <w:color w:val="FFFFFF"/>
              </w:rPr>
              <w:t>16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00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pPr>
              <w:ind w:left="888" w:hanging="88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閱讀新知讀好書—</w:t>
            </w:r>
          </w:p>
          <w:p w:rsidR="00000000" w:rsidRDefault="003754DD">
            <w:pPr>
              <w:ind w:left="888" w:hanging="88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哲學好讀物之教</w:t>
            </w:r>
            <w:r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學</w:t>
            </w:r>
            <w:r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用</w:t>
            </w:r>
          </w:p>
        </w:tc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陳青青老師</w:t>
            </w:r>
          </w:p>
        </w:tc>
      </w:tr>
    </w:tbl>
    <w:p w:rsidR="00000000" w:rsidRDefault="003754DD">
      <w:pPr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000000" w:rsidRDefault="003754DD">
      <w:pPr>
        <w:widowControl/>
        <w:shd w:val="clear" w:color="auto" w:fill="FFFFFF"/>
        <w:spacing w:line="400" w:lineRule="exact"/>
        <w:rPr>
          <w:rFonts w:eastAsia="標楷體" w:hint="eastAsia"/>
          <w:bCs/>
          <w:color w:val="222222"/>
          <w:shd w:val="clear" w:color="auto" w:fil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>五、場次五：</w:t>
      </w:r>
    </w:p>
    <w:p w:rsidR="00000000" w:rsidRDefault="003754DD">
      <w:pPr>
        <w:spacing w:line="360" w:lineRule="exact"/>
        <w:jc w:val="both"/>
        <w:rPr>
          <w:rFonts w:eastAsia="標楷體" w:hint="eastAsia"/>
          <w:bCs/>
          <w:color w:val="222222"/>
          <w:shd w:val="clear" w:color="auto" w:fil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 xml:space="preserve">  </w:t>
      </w: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一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/>
          <w:bCs/>
          <w:color w:val="222222"/>
          <w:shd w:val="clear" w:color="auto" w:fill="FFFFFF"/>
        </w:rPr>
        <w:t>時間：</w:t>
      </w:r>
      <w:r>
        <w:rPr>
          <w:rFonts w:eastAsia="標楷體" w:hint="eastAsia"/>
          <w:bCs/>
          <w:color w:val="222222"/>
          <w:shd w:val="clear" w:color="auto" w:fill="FFFFFF"/>
        </w:rPr>
        <w:t>10</w:t>
      </w:r>
      <w:r>
        <w:rPr>
          <w:rFonts w:eastAsia="標楷體"/>
          <w:bCs/>
          <w:color w:val="222222"/>
          <w:shd w:val="clear" w:color="auto" w:fill="FFFFFF"/>
        </w:rPr>
        <w:t>8</w:t>
      </w:r>
      <w:r>
        <w:rPr>
          <w:rFonts w:eastAsia="標楷體" w:hint="eastAsia"/>
          <w:bCs/>
          <w:color w:val="222222"/>
          <w:shd w:val="clear" w:color="auto" w:fill="FFFFFF"/>
        </w:rPr>
        <w:t>年</w:t>
      </w:r>
      <w:r>
        <w:rPr>
          <w:rFonts w:eastAsia="標楷體" w:hint="eastAsia"/>
          <w:bCs/>
          <w:color w:val="222222"/>
          <w:shd w:val="clear" w:color="auto" w:fill="FFFFFF"/>
        </w:rPr>
        <w:t>6</w:t>
      </w:r>
      <w:r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 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14 </w:t>
      </w:r>
      <w:r>
        <w:rPr>
          <w:rFonts w:eastAsia="標楷體" w:hint="eastAsia"/>
          <w:bCs/>
          <w:color w:val="222222"/>
          <w:shd w:val="clear" w:color="auto" w:fill="FFFFFF"/>
        </w:rPr>
        <w:t>日</w:t>
      </w: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星期五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，下午</w:t>
      </w:r>
      <w:r>
        <w:rPr>
          <w:rFonts w:eastAsia="標楷體" w:hint="eastAsia"/>
          <w:bCs/>
          <w:color w:val="222222"/>
          <w:shd w:val="clear" w:color="auto" w:fill="FFFFFF"/>
        </w:rPr>
        <w:t>13:00~16:00</w:t>
      </w:r>
    </w:p>
    <w:p w:rsidR="00000000" w:rsidRDefault="003754DD">
      <w:pPr>
        <w:spacing w:line="360" w:lineRule="exact"/>
        <w:jc w:val="both"/>
        <w:rPr>
          <w:rFonts w:eastAsia="標楷體"/>
          <w:b/>
          <w:bCs/>
          <w:color w:val="FFFFFF"/>
        </w:rPr>
      </w:pPr>
      <w:r>
        <w:rPr>
          <w:rFonts w:eastAsia="標楷體" w:hint="eastAsia"/>
          <w:bCs/>
          <w:color w:val="222222"/>
          <w:shd w:val="clear" w:color="auto" w:fill="FFFFFF"/>
        </w:rPr>
        <w:t xml:space="preserve">  </w:t>
      </w:r>
      <w:r>
        <w:rPr>
          <w:rFonts w:eastAsia="標楷體" w:hint="eastAsia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二</w:t>
      </w:r>
      <w:r>
        <w:rPr>
          <w:rFonts w:eastAsia="標楷體" w:hint="eastAsia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地點</w:t>
      </w:r>
      <w:r>
        <w:rPr>
          <w:rFonts w:ascii="標楷體" w:eastAsia="標楷體" w:hAnsi="標楷體" w:cs="標楷體" w:hint="eastAsia"/>
          <w:bCs/>
          <w:color w:val="222222"/>
          <w:shd w:val="clear" w:color="auto" w:fill="FFFFFF"/>
        </w:rPr>
        <w:t>：</w:t>
      </w:r>
      <w:r>
        <w:rPr>
          <w:rFonts w:ascii="標楷體" w:eastAsia="標楷體" w:hAnsi="標楷體" w:cs="標楷體" w:hint="eastAsia"/>
          <w:bCs/>
          <w:color w:val="222222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bCs/>
          <w:color w:val="222222"/>
          <w:shd w:val="clear" w:color="auto" w:fill="FFFFFF"/>
        </w:rPr>
        <w:t>暫定</w:t>
      </w:r>
      <w:r>
        <w:rPr>
          <w:rFonts w:ascii="標楷體" w:eastAsia="標楷體" w:hAnsi="標楷體" w:cs="標楷體" w:hint="eastAsia"/>
          <w:bCs/>
          <w:color w:val="222222"/>
          <w:shd w:val="clear" w:color="auto" w:fill="FFFFFF"/>
        </w:rPr>
        <w:t>)</w:t>
      </w: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>
        <w:rPr>
          <w:rFonts w:ascii="標楷體" w:eastAsia="標楷體" w:hAnsi="標楷體" w:cs="標楷體" w:hint="eastAsia"/>
        </w:rPr>
        <w:t>宜蘭青年交流中心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- Yilan Youth Hub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宜蘭市宜興路一段</w:t>
      </w:r>
      <w:r>
        <w:rPr>
          <w:rFonts w:ascii="標楷體" w:eastAsia="標楷體" w:hAnsi="標楷體" w:cs="標楷體"/>
        </w:rPr>
        <w:t>286</w:t>
      </w:r>
      <w:r>
        <w:rPr>
          <w:rFonts w:ascii="標楷體" w:eastAsia="標楷體" w:hAnsi="標楷體" w:cs="標楷體"/>
        </w:rPr>
        <w:t>號</w:t>
      </w: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 w:hint="eastAsia"/>
        </w:rPr>
        <w:t>火車站前旁</w:t>
      </w:r>
      <w:r>
        <w:rPr>
          <w:rFonts w:ascii="標楷體" w:eastAsia="標楷體" w:hAnsi="標楷體" w:cs="標楷體" w:hint="eastAsia"/>
        </w:rPr>
        <w:t>)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1507"/>
        <w:gridCol w:w="762"/>
        <w:gridCol w:w="4541"/>
        <w:gridCol w:w="3110"/>
      </w:tblGrid>
      <w:tr w:rsidR="00000000">
        <w:trPr>
          <w:trHeight w:val="150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時間</w:t>
            </w:r>
          </w:p>
        </w:tc>
        <w:tc>
          <w:tcPr>
            <w:tcW w:w="76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min.</w:t>
            </w:r>
          </w:p>
        </w:tc>
        <w:tc>
          <w:tcPr>
            <w:tcW w:w="45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主</w:t>
            </w:r>
            <w:r>
              <w:rPr>
                <w:rFonts w:eastAsia="標楷體"/>
                <w:b/>
                <w:bCs/>
                <w:color w:val="FFFFFF"/>
              </w:rPr>
              <w:t xml:space="preserve">  </w:t>
            </w:r>
            <w:r>
              <w:rPr>
                <w:rFonts w:eastAsia="標楷體"/>
                <w:b/>
                <w:bCs/>
                <w:color w:val="FFFFFF"/>
              </w:rPr>
              <w:t>題</w:t>
            </w:r>
          </w:p>
        </w:tc>
        <w:tc>
          <w:tcPr>
            <w:tcW w:w="31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</w:pPr>
            <w:r>
              <w:rPr>
                <w:rFonts w:eastAsia="標楷體"/>
                <w:b/>
                <w:bCs/>
                <w:color w:val="FFFFFF"/>
              </w:rPr>
              <w:t>講師</w:t>
            </w:r>
            <w:r>
              <w:rPr>
                <w:rFonts w:eastAsia="標楷體"/>
                <w:b/>
                <w:bCs/>
                <w:color w:val="FFFFFF"/>
              </w:rPr>
              <w:t>/</w:t>
            </w:r>
            <w:r>
              <w:rPr>
                <w:rFonts w:eastAsia="標楷體"/>
                <w:b/>
                <w:bCs/>
                <w:color w:val="FFFFFF"/>
              </w:rPr>
              <w:t>主持人</w:t>
            </w:r>
            <w:r>
              <w:rPr>
                <w:rFonts w:eastAsia="標楷體"/>
                <w:b/>
                <w:bCs/>
                <w:color w:val="FFFFFF"/>
              </w:rPr>
              <w:t>/</w:t>
            </w:r>
            <w:r>
              <w:rPr>
                <w:rFonts w:eastAsia="標楷體"/>
                <w:b/>
                <w:bCs/>
                <w:color w:val="FFFFFF"/>
              </w:rPr>
              <w:t>助理講師</w:t>
            </w:r>
          </w:p>
        </w:tc>
      </w:tr>
      <w:tr w:rsidR="00000000">
        <w:trPr>
          <w:trHeight w:val="150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13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 w:hint="eastAsia"/>
                <w:b/>
                <w:bCs/>
                <w:color w:val="FFFFFF"/>
              </w:rPr>
              <w:t>5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20</w:t>
            </w:r>
          </w:p>
        </w:tc>
        <w:tc>
          <w:tcPr>
            <w:tcW w:w="45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哲思中的宗教與心靈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 xml:space="preserve"> (C-b</w:t>
            </w:r>
            <w:r>
              <w:rPr>
                <w:rFonts w:ascii="標楷體" w:eastAsia="標楷體" w:hAnsi="標楷體" w:cs="標楷體" w:hint="eastAsia"/>
              </w:rPr>
              <w:t>終</w:t>
            </w:r>
            <w:r>
              <w:rPr>
                <w:rFonts w:ascii="標楷體" w:eastAsia="標楷體" w:hAnsi="標楷體" w:cs="標楷體" w:hint="eastAsia"/>
              </w:rPr>
              <w:t>極信念與宗教、</w:t>
            </w:r>
            <w:r>
              <w:rPr>
                <w:rFonts w:ascii="標楷體" w:eastAsia="標楷體" w:hAnsi="標楷體" w:cs="標楷體"/>
              </w:rPr>
              <w:t>E-</w:t>
            </w:r>
            <w:r>
              <w:rPr>
                <w:rFonts w:ascii="標楷體" w:eastAsia="標楷體" w:hAnsi="標楷體" w:cs="標楷體" w:hint="eastAsia"/>
              </w:rPr>
              <w:t>靈性修養與知行合一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31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vAlign w:val="center"/>
          </w:tcPr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待聘</w:t>
            </w:r>
            <w:r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陳樂知助理教授</w:t>
            </w:r>
            <w:r>
              <w:rPr>
                <w:rFonts w:ascii="標楷體" w:eastAsia="標楷體" w:hAnsi="標楷體" w:cs="標楷體"/>
              </w:rPr>
              <w:br/>
              <w:t>/</w:t>
            </w:r>
            <w:r>
              <w:rPr>
                <w:rFonts w:ascii="標楷體" w:eastAsia="標楷體" w:hAnsi="標楷體" w:cs="標楷體" w:hint="eastAsia"/>
              </w:rPr>
              <w:t>范舉正教授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吳展良教授</w:t>
            </w:r>
          </w:p>
        </w:tc>
      </w:tr>
      <w:tr w:rsidR="00000000">
        <w:trPr>
          <w:trHeight w:val="299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 w:hint="eastAsia"/>
                <w:b/>
                <w:bCs/>
                <w:color w:val="FFFFFF"/>
              </w:rPr>
              <w:t>5</w:t>
            </w:r>
            <w:r>
              <w:rPr>
                <w:rFonts w:eastAsia="標楷體"/>
                <w:b/>
                <w:bCs/>
                <w:color w:val="FFFFFF"/>
              </w:rPr>
              <w:t>:00-15:</w:t>
            </w:r>
            <w:r>
              <w:rPr>
                <w:rFonts w:eastAsia="標楷體" w:hint="eastAsia"/>
                <w:b/>
                <w:bCs/>
                <w:color w:val="FFFFFF"/>
              </w:rPr>
              <w:t>05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茶敘休息</w:t>
            </w:r>
          </w:p>
        </w:tc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生命教育學科中心</w:t>
            </w:r>
          </w:p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宜花東區團隊</w:t>
            </w:r>
          </w:p>
        </w:tc>
      </w:tr>
      <w:tr w:rsidR="00000000">
        <w:trPr>
          <w:trHeight w:val="299"/>
        </w:trPr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000000" w:rsidRDefault="003754D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b/>
                <w:bCs/>
                <w:color w:val="FFFFFF"/>
              </w:rPr>
              <w:t>15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05</w:t>
            </w:r>
            <w:r>
              <w:rPr>
                <w:rFonts w:eastAsia="標楷體"/>
                <w:b/>
                <w:bCs/>
                <w:color w:val="FFFFFF"/>
              </w:rPr>
              <w:t>-</w:t>
            </w:r>
            <w:r>
              <w:rPr>
                <w:rFonts w:eastAsia="標楷體" w:hint="eastAsia"/>
                <w:b/>
                <w:bCs/>
                <w:color w:val="FFFFFF"/>
              </w:rPr>
              <w:t>16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00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4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DE9D9"/>
          </w:tcPr>
          <w:p w:rsidR="00000000" w:rsidRDefault="003754DD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素養導向的</w:t>
            </w:r>
            <w:r>
              <w:rPr>
                <w:rFonts w:ascii="標楷體" w:eastAsia="標楷體" w:hAnsi="標楷體" w:cs="Arial" w:hint="eastAsia"/>
                <w:bCs/>
                <w:color w:val="222222"/>
              </w:rPr>
              <w:t>學思與教學法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C-b</w:t>
            </w:r>
            <w:r>
              <w:rPr>
                <w:rFonts w:ascii="標楷體" w:eastAsia="標楷體" w:hAnsi="標楷體" w:cs="標楷體" w:hint="eastAsia"/>
              </w:rPr>
              <w:t>終極信念與宗教</w:t>
            </w:r>
            <w:r>
              <w:rPr>
                <w:rFonts w:ascii="標楷體" w:eastAsia="標楷體" w:hAnsi="標楷體" w:cs="標楷體" w:hint="eastAsia"/>
              </w:rPr>
              <w:t>&amp;</w:t>
            </w:r>
            <w:r>
              <w:rPr>
                <w:rFonts w:ascii="標楷體" w:eastAsia="標楷體" w:hAnsi="標楷體" w:cs="標楷體"/>
              </w:rPr>
              <w:t>E-</w:t>
            </w:r>
            <w:r>
              <w:rPr>
                <w:rFonts w:ascii="標楷體" w:eastAsia="標楷體" w:hAnsi="標楷體" w:cs="標楷體" w:hint="eastAsia"/>
              </w:rPr>
              <w:t>靈性修養與知行合一</w:t>
            </w:r>
          </w:p>
        </w:tc>
        <w:tc>
          <w:tcPr>
            <w:tcW w:w="3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vAlign w:val="center"/>
          </w:tcPr>
          <w:p w:rsidR="00000000" w:rsidRDefault="003754DD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陳青青老師</w:t>
            </w:r>
          </w:p>
        </w:tc>
      </w:tr>
    </w:tbl>
    <w:p w:rsidR="00000000" w:rsidRDefault="003754DD">
      <w:pPr>
        <w:rPr>
          <w:rFonts w:ascii="標楷體" w:eastAsia="標楷體" w:hAnsi="標楷體" w:cs="Arial" w:hint="eastAsia"/>
          <w:b/>
          <w:bCs/>
          <w:color w:val="222222"/>
          <w:shd w:val="clear" w:color="auto" w:fill="FFFFFF"/>
        </w:rPr>
      </w:pPr>
    </w:p>
    <w:p w:rsidR="00000000" w:rsidRDefault="003754DD">
      <w:pPr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000000" w:rsidRDefault="003754DD">
      <w:pPr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000000" w:rsidRDefault="003754DD">
      <w:pPr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000000" w:rsidRDefault="003754DD">
      <w:pPr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000000" w:rsidRDefault="003754DD">
      <w:pPr>
        <w:widowControl/>
        <w:shd w:val="clear" w:color="auto" w:fill="FFFFFF"/>
        <w:spacing w:line="400" w:lineRule="exact"/>
        <w:rPr>
          <w:rFonts w:ascii="標楷體" w:eastAsia="標楷體" w:hAnsi="標楷體" w:cs="Arial" w:hint="eastAsia"/>
          <w:b/>
          <w:bCs/>
          <w:color w:val="222222"/>
          <w:shd w:val="clear" w:color="auto" w:fill="FFFFFF"/>
        </w:rPr>
      </w:pPr>
      <w:r>
        <w:rPr>
          <w:rFonts w:eastAsia="標楷體" w:cs="Tahoma" w:hint="eastAsia"/>
          <w:b/>
          <w:bCs/>
          <w:color w:val="000000"/>
          <w:sz w:val="28"/>
          <w:szCs w:val="28"/>
        </w:rPr>
        <w:t xml:space="preserve"> </w:t>
      </w:r>
    </w:p>
    <w:p w:rsidR="003754DD" w:rsidRDefault="003754DD">
      <w:pPr>
        <w:spacing w:line="360" w:lineRule="exact"/>
        <w:jc w:val="both"/>
        <w:rPr>
          <w:rFonts w:ascii="標楷體" w:eastAsia="標楷體" w:hAnsi="標楷體" w:cs="Arial" w:hint="eastAsia"/>
          <w:b/>
          <w:bCs/>
          <w:color w:val="222222"/>
          <w:shd w:val="clear" w:color="auto" w:fill="FFFFFF"/>
        </w:rPr>
      </w:pPr>
    </w:p>
    <w:sectPr w:rsidR="003754DD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4DD" w:rsidRDefault="003754DD" w:rsidP="00B73FD5">
      <w:pPr>
        <w:spacing w:line="240" w:lineRule="auto"/>
      </w:pPr>
      <w:r>
        <w:separator/>
      </w:r>
    </w:p>
  </w:endnote>
  <w:endnote w:type="continuationSeparator" w:id="0">
    <w:p w:rsidR="003754DD" w:rsidRDefault="003754DD" w:rsidP="00B73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4DD" w:rsidRDefault="003754DD" w:rsidP="00B73FD5">
      <w:pPr>
        <w:spacing w:line="240" w:lineRule="auto"/>
      </w:pPr>
      <w:r>
        <w:separator/>
      </w:r>
    </w:p>
  </w:footnote>
  <w:footnote w:type="continuationSeparator" w:id="0">
    <w:p w:rsidR="003754DD" w:rsidRDefault="003754DD" w:rsidP="00B73F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FD5"/>
    <w:rsid w:val="003754DD"/>
    <w:rsid w:val="00B7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hAnsi="Times New Roman" w:cs="Times New Roman" w:hint="default"/>
      <w:color w:val="2222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color w:val="2222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styleId="a3">
    <w:name w:val="Default Paragraph Font"/>
  </w:style>
  <w:style w:type="character" w:styleId="a4">
    <w:name w:val="Hyperlink"/>
    <w:rPr>
      <w:color w:val="0000FF"/>
      <w:u w:val="single"/>
    </w:rPr>
  </w:style>
  <w:style w:type="character" w:customStyle="1" w:styleId="a5">
    <w:name w:val="純文字 字元"/>
    <w:rPr>
      <w:rFonts w:ascii="細明體" w:eastAsia="細明體" w:hAnsi="細明體" w:cs="Courier New"/>
      <w:szCs w:val="24"/>
    </w:rPr>
  </w:style>
  <w:style w:type="character" w:customStyle="1" w:styleId="apple-converted-space">
    <w:name w:val="apple-converted-space"/>
  </w:style>
  <w:style w:type="character" w:customStyle="1" w:styleId="a6">
    <w:name w:val="註解方塊文字 字元"/>
    <w:rPr>
      <w:rFonts w:ascii="Calibri Light" w:eastAsia="新細明體" w:hAnsi="Calibri Light" w:cs="Times New Roman"/>
      <w:kern w:val="1"/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a8">
    <w:name w:val="頁首 字元"/>
    <w:rPr>
      <w:rFonts w:ascii="Times New Roman" w:hAnsi="Times New Roman" w:cs="Times New Roman"/>
      <w:kern w:val="1"/>
    </w:rPr>
  </w:style>
  <w:style w:type="character" w:customStyle="1" w:styleId="a9">
    <w:name w:val="頁尾 字元"/>
    <w:rPr>
      <w:rFonts w:ascii="Times New Roman" w:hAnsi="Times New Roman" w:cs="Times New Roman"/>
      <w:kern w:val="1"/>
    </w:rPr>
  </w:style>
  <w:style w:type="character" w:customStyle="1" w:styleId="HTML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a">
    <w:name w:val="annotation reference"/>
    <w:rPr>
      <w:sz w:val="18"/>
      <w:szCs w:val="18"/>
    </w:rPr>
  </w:style>
  <w:style w:type="character" w:customStyle="1" w:styleId="ab">
    <w:name w:val="註解文字 字元"/>
    <w:rPr>
      <w:rFonts w:ascii="Times New Roman" w:hAnsi="Times New Roman" w:cs="Times New Roman"/>
      <w:kern w:val="1"/>
      <w:sz w:val="24"/>
      <w:szCs w:val="24"/>
    </w:rPr>
  </w:style>
  <w:style w:type="character" w:customStyle="1" w:styleId="ac">
    <w:name w:val="註解主旨 字元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af0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f1">
    <w:name w:val="目錄"/>
    <w:basedOn w:val="a"/>
    <w:pPr>
      <w:suppressLineNumbers/>
    </w:pPr>
    <w:rPr>
      <w:rFonts w:cs="Mangal"/>
    </w:rPr>
  </w:style>
  <w:style w:type="paragraph" w:styleId="af2">
    <w:name w:val="Plain Text"/>
    <w:basedOn w:val="a"/>
    <w:pPr>
      <w:spacing w:line="240" w:lineRule="auto"/>
    </w:pPr>
    <w:rPr>
      <w:rFonts w:ascii="細明體" w:eastAsia="細明體" w:hAnsi="細明體" w:cs="Courier New"/>
    </w:rPr>
  </w:style>
  <w:style w:type="paragraph" w:styleId="af3">
    <w:name w:val="List Paragraph"/>
    <w:basedOn w:val="a"/>
    <w:qFormat/>
    <w:pPr>
      <w:spacing w:line="240" w:lineRule="auto"/>
      <w:ind w:left="480"/>
    </w:pPr>
    <w:rPr>
      <w:rFonts w:ascii="Calibri" w:hAnsi="Calibri" w:cs="Calibri"/>
      <w:szCs w:val="22"/>
    </w:rPr>
  </w:style>
  <w:style w:type="paragraph" w:styleId="af4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paragraph" w:styleId="Web">
    <w:name w:val="Normal (Web)"/>
    <w:basedOn w:val="a"/>
    <w:pPr>
      <w:widowControl/>
      <w:spacing w:before="280" w:after="280" w:line="240" w:lineRule="auto"/>
    </w:pPr>
    <w:rPr>
      <w:rFonts w:ascii="新細明體" w:hAnsi="新細明體" w:cs="新細明體"/>
    </w:rPr>
  </w:style>
  <w:style w:type="paragraph" w:styleId="af5">
    <w:name w:val="No Spacing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af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</w:rPr>
  </w:style>
  <w:style w:type="paragraph" w:styleId="af8">
    <w:name w:val="annotation text"/>
    <w:basedOn w:val="a"/>
  </w:style>
  <w:style w:type="paragraph" w:styleId="af9">
    <w:name w:val="annotation subject"/>
    <w:basedOn w:val="af8"/>
    <w:next w:val="af8"/>
    <w:rPr>
      <w:b/>
      <w:bCs/>
    </w:rPr>
  </w:style>
  <w:style w:type="paragraph" w:customStyle="1" w:styleId="afa">
    <w:name w:val="表格內容"/>
    <w:basedOn w:val="a"/>
    <w:pPr>
      <w:suppressLineNumbers/>
    </w:pPr>
  </w:style>
  <w:style w:type="paragraph" w:customStyle="1" w:styleId="afb">
    <w:name w:val="表格標題"/>
    <w:basedOn w:val="af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bmer</dc:creator>
  <cp:lastModifiedBy>user</cp:lastModifiedBy>
  <cp:revision>2</cp:revision>
  <cp:lastPrinted>2015-10-19T05:44:00Z</cp:lastPrinted>
  <dcterms:created xsi:type="dcterms:W3CDTF">2019-03-27T06:48:00Z</dcterms:created>
  <dcterms:modified xsi:type="dcterms:W3CDTF">2019-03-27T06:48:00Z</dcterms:modified>
</cp:coreProperties>
</file>