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5BC" w:rsidRPr="00BF67A4" w:rsidRDefault="004A65BC" w:rsidP="004A65BC">
      <w:pPr>
        <w:ind w:left="240"/>
        <w:jc w:val="center"/>
        <w:rPr>
          <w:rFonts w:ascii="標楷體" w:eastAsia="標楷體" w:hAnsi="標楷體"/>
          <w:sz w:val="36"/>
          <w:szCs w:val="36"/>
        </w:rPr>
      </w:pPr>
      <w:r w:rsidRPr="00BF67A4">
        <w:rPr>
          <w:rFonts w:ascii="標楷體" w:eastAsia="標楷體" w:hAnsi="標楷體" w:hint="eastAsia"/>
          <w:sz w:val="36"/>
          <w:szCs w:val="36"/>
        </w:rPr>
        <w:t>花蓮縣花蓮市明義國民小學教職員工到、退勤時間</w:t>
      </w:r>
    </w:p>
    <w:p w:rsidR="004A65BC" w:rsidRPr="00B6262D" w:rsidRDefault="004A65BC" w:rsidP="00AF5C93">
      <w:pPr>
        <w:ind w:left="240"/>
        <w:rPr>
          <w:rFonts w:ascii="標楷體" w:eastAsia="標楷體" w:hAnsi="標楷體"/>
          <w:szCs w:val="24"/>
        </w:rPr>
      </w:pPr>
    </w:p>
    <w:p w:rsidR="00DE7B83" w:rsidRPr="00F30025" w:rsidRDefault="00DE7B83" w:rsidP="00DE7B83">
      <w:pPr>
        <w:ind w:leftChars="41" w:left="9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</w:t>
      </w:r>
      <w:r w:rsidR="004A65BC" w:rsidRPr="00F30025">
        <w:rPr>
          <w:rFonts w:ascii="標楷體" w:eastAsia="標楷體" w:hAnsi="標楷體" w:hint="eastAsia"/>
          <w:szCs w:val="24"/>
        </w:rPr>
        <w:t>業經本校97</w:t>
      </w:r>
      <w:r w:rsidR="00962916">
        <w:rPr>
          <w:rFonts w:ascii="標楷體" w:eastAsia="標楷體" w:hAnsi="標楷體" w:hint="eastAsia"/>
          <w:szCs w:val="24"/>
        </w:rPr>
        <w:t>學年度第2</w:t>
      </w:r>
      <w:bookmarkStart w:id="0" w:name="_GoBack"/>
      <w:bookmarkEnd w:id="0"/>
      <w:r w:rsidR="004A65BC" w:rsidRPr="00F30025">
        <w:rPr>
          <w:rFonts w:ascii="標楷體" w:eastAsia="標楷體" w:hAnsi="標楷體" w:hint="eastAsia"/>
          <w:szCs w:val="24"/>
        </w:rPr>
        <w:t>學期期初校務會議（98年2月11日）</w:t>
      </w:r>
      <w:r w:rsidR="00F30025" w:rsidRPr="00F30025">
        <w:rPr>
          <w:rFonts w:ascii="標楷體" w:eastAsia="標楷體" w:hAnsi="標楷體" w:hint="eastAsia"/>
          <w:szCs w:val="24"/>
        </w:rPr>
        <w:t>、</w:t>
      </w:r>
    </w:p>
    <w:p w:rsidR="00F30025" w:rsidRDefault="00DE7B83" w:rsidP="00DE7B83">
      <w:pPr>
        <w:ind w:leftChars="41" w:left="98"/>
        <w:rPr>
          <w:rFonts w:ascii="標楷體" w:eastAsia="標楷體" w:hAnsi="標楷體" w:hint="eastAsia"/>
          <w:szCs w:val="24"/>
        </w:rPr>
      </w:pPr>
      <w:r w:rsidRPr="00F30025">
        <w:rPr>
          <w:rFonts w:ascii="標楷體" w:eastAsia="標楷體" w:hAnsi="標楷體" w:hint="eastAsia"/>
          <w:szCs w:val="24"/>
        </w:rPr>
        <w:t xml:space="preserve">                                </w:t>
      </w:r>
      <w:r w:rsidR="004A65BC" w:rsidRPr="00F30025">
        <w:rPr>
          <w:rFonts w:ascii="標楷體" w:eastAsia="標楷體" w:hAnsi="標楷體" w:hint="eastAsia"/>
          <w:szCs w:val="24"/>
        </w:rPr>
        <w:t>101</w:t>
      </w:r>
      <w:r w:rsidR="00962916">
        <w:rPr>
          <w:rFonts w:ascii="標楷體" w:eastAsia="標楷體" w:hAnsi="標楷體" w:hint="eastAsia"/>
          <w:szCs w:val="24"/>
        </w:rPr>
        <w:t>學年度第1</w:t>
      </w:r>
      <w:r w:rsidR="004A65BC" w:rsidRPr="00F30025">
        <w:rPr>
          <w:rFonts w:ascii="標楷體" w:eastAsia="標楷體" w:hAnsi="標楷體" w:hint="eastAsia"/>
          <w:szCs w:val="24"/>
        </w:rPr>
        <w:t>學期期初校務會議（101年9月5日）審議通過</w:t>
      </w:r>
      <w:r w:rsidR="00F30025" w:rsidRPr="00F30025">
        <w:rPr>
          <w:rFonts w:ascii="標楷體" w:eastAsia="標楷體" w:hAnsi="標楷體" w:hint="eastAsia"/>
          <w:szCs w:val="24"/>
        </w:rPr>
        <w:t>、</w:t>
      </w:r>
      <w:r w:rsidR="00F30025">
        <w:rPr>
          <w:rFonts w:ascii="標楷體" w:eastAsia="標楷體" w:hAnsi="標楷體" w:hint="eastAsia"/>
          <w:szCs w:val="24"/>
        </w:rPr>
        <w:t xml:space="preserve">   </w:t>
      </w:r>
    </w:p>
    <w:p w:rsidR="003D036D" w:rsidRPr="00F30025" w:rsidRDefault="00F30025" w:rsidP="00DE7B83">
      <w:pPr>
        <w:ind w:leftChars="41" w:left="98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</w:t>
      </w:r>
      <w:r w:rsidRPr="00F30025">
        <w:rPr>
          <w:rFonts w:ascii="標楷體" w:eastAsia="標楷體" w:hAnsi="標楷體" w:hint="eastAsia"/>
          <w:szCs w:val="24"/>
        </w:rPr>
        <w:t>108學年度第2學期期初校務會議(109年2月26日)審議通過</w:t>
      </w:r>
    </w:p>
    <w:p w:rsidR="00F30025" w:rsidRPr="00B6262D" w:rsidRDefault="00F30025" w:rsidP="00DE7B83">
      <w:pPr>
        <w:ind w:leftChars="41" w:left="98"/>
        <w:rPr>
          <w:rFonts w:ascii="標楷體" w:eastAsia="標楷體" w:hAnsi="標楷體"/>
          <w:szCs w:val="24"/>
        </w:rPr>
      </w:pPr>
    </w:p>
    <w:p w:rsidR="004A65BC" w:rsidRPr="00A871FF" w:rsidRDefault="00406301" w:rsidP="004A01D9">
      <w:pPr>
        <w:pStyle w:val="a7"/>
        <w:numPr>
          <w:ilvl w:val="0"/>
          <w:numId w:val="7"/>
        </w:numPr>
        <w:spacing w:line="420" w:lineRule="exact"/>
        <w:ind w:leftChars="0" w:left="980" w:hanging="742"/>
        <w:rPr>
          <w:rFonts w:ascii="標楷體" w:eastAsia="標楷體" w:hAnsi="標楷體"/>
          <w:sz w:val="28"/>
          <w:szCs w:val="28"/>
        </w:rPr>
      </w:pPr>
      <w:r w:rsidRPr="00A871FF">
        <w:rPr>
          <w:rFonts w:ascii="標楷體" w:eastAsia="標楷體" w:hAnsi="標楷體" w:hint="eastAsia"/>
          <w:sz w:val="28"/>
          <w:szCs w:val="28"/>
        </w:rPr>
        <w:t>為加強提昇教學、為民服務品質及提高行政效率，並落實教職</w:t>
      </w:r>
      <w:r w:rsidRPr="00A871FF">
        <w:rPr>
          <w:rFonts w:ascii="標楷體" w:eastAsia="標楷體" w:hAnsi="標楷體" w:cs="DFKaiShu-SB-Estd-BF" w:hint="eastAsia"/>
          <w:kern w:val="0"/>
          <w:sz w:val="28"/>
          <w:szCs w:val="28"/>
        </w:rPr>
        <w:t>員工</w:t>
      </w:r>
      <w:r w:rsidRPr="00A871FF">
        <w:rPr>
          <w:rFonts w:ascii="標楷體" w:eastAsia="標楷體" w:hAnsi="標楷體" w:hint="eastAsia"/>
          <w:sz w:val="28"/>
          <w:szCs w:val="28"/>
        </w:rPr>
        <w:t>差勤管理暨公務紀律，特訂定本注意事項。</w:t>
      </w:r>
    </w:p>
    <w:p w:rsidR="00406301" w:rsidRPr="00A871FF" w:rsidRDefault="00406301" w:rsidP="009341BA">
      <w:pPr>
        <w:pStyle w:val="a7"/>
        <w:numPr>
          <w:ilvl w:val="0"/>
          <w:numId w:val="7"/>
        </w:numPr>
        <w:spacing w:line="420" w:lineRule="exact"/>
        <w:ind w:leftChars="0" w:hanging="256"/>
        <w:rPr>
          <w:rFonts w:ascii="標楷體" w:eastAsia="標楷體" w:hAnsi="標楷體"/>
          <w:sz w:val="28"/>
          <w:szCs w:val="28"/>
        </w:rPr>
      </w:pPr>
      <w:r w:rsidRPr="00A871FF">
        <w:rPr>
          <w:rFonts w:ascii="標楷體" w:eastAsia="標楷體" w:hAnsi="標楷體" w:hint="eastAsia"/>
          <w:color w:val="000000"/>
          <w:sz w:val="28"/>
          <w:szCs w:val="28"/>
        </w:rPr>
        <w:t>本校教職員工出勤時間如下：</w:t>
      </w:r>
    </w:p>
    <w:p w:rsidR="00483C6E" w:rsidRPr="00A871FF" w:rsidRDefault="004A65BC" w:rsidP="00A871FF">
      <w:pPr>
        <w:pStyle w:val="a7"/>
        <w:numPr>
          <w:ilvl w:val="1"/>
          <w:numId w:val="7"/>
        </w:numPr>
        <w:spacing w:line="420" w:lineRule="exact"/>
        <w:ind w:leftChars="0"/>
        <w:rPr>
          <w:rFonts w:ascii="標楷體" w:eastAsia="標楷體" w:hAnsi="標楷體"/>
          <w:sz w:val="28"/>
          <w:szCs w:val="28"/>
        </w:rPr>
      </w:pPr>
      <w:r w:rsidRPr="00A871FF">
        <w:rPr>
          <w:rFonts w:ascii="標楷體" w:eastAsia="標楷體" w:hAnsi="標楷體" w:hint="eastAsia"/>
          <w:sz w:val="28"/>
          <w:szCs w:val="28"/>
        </w:rPr>
        <w:t>教師部分：</w:t>
      </w:r>
    </w:p>
    <w:p w:rsidR="003F0943" w:rsidRPr="006255AD" w:rsidRDefault="003F0943" w:rsidP="006255AD">
      <w:pPr>
        <w:pStyle w:val="a7"/>
        <w:numPr>
          <w:ilvl w:val="0"/>
          <w:numId w:val="8"/>
        </w:numPr>
        <w:spacing w:line="420" w:lineRule="exact"/>
        <w:ind w:leftChars="0"/>
        <w:rPr>
          <w:rFonts w:ascii="標楷體" w:eastAsia="標楷體" w:hAnsi="標楷體"/>
          <w:sz w:val="28"/>
          <w:szCs w:val="28"/>
        </w:rPr>
      </w:pPr>
      <w:r w:rsidRPr="00A871FF">
        <w:rPr>
          <w:rFonts w:ascii="標楷體" w:eastAsia="標楷體" w:hAnsi="標楷體" w:hint="eastAsia"/>
          <w:sz w:val="28"/>
          <w:szCs w:val="28"/>
        </w:rPr>
        <w:t>本校教師到、退勤時間為每週一至週五每日自08:00起至16:00止，每日連續上班8小時。</w:t>
      </w:r>
    </w:p>
    <w:p w:rsidR="003F0943" w:rsidRPr="00A871FF" w:rsidRDefault="00576F2D" w:rsidP="00A871FF">
      <w:pPr>
        <w:pStyle w:val="a7"/>
        <w:numPr>
          <w:ilvl w:val="0"/>
          <w:numId w:val="8"/>
        </w:numPr>
        <w:spacing w:line="42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應聘擔任本校代理教師準用前目</w:t>
      </w:r>
      <w:r w:rsidR="003F0943" w:rsidRPr="00A871FF">
        <w:rPr>
          <w:rFonts w:ascii="標楷體" w:eastAsia="標楷體" w:hAnsi="標楷體" w:hint="eastAsia"/>
          <w:sz w:val="28"/>
          <w:szCs w:val="28"/>
        </w:rPr>
        <w:t>規定。</w:t>
      </w:r>
    </w:p>
    <w:p w:rsidR="003F0943" w:rsidRPr="00A871FF" w:rsidRDefault="00B91225" w:rsidP="00A871FF">
      <w:pPr>
        <w:pStyle w:val="a7"/>
        <w:numPr>
          <w:ilvl w:val="1"/>
          <w:numId w:val="7"/>
        </w:numPr>
        <w:spacing w:line="420" w:lineRule="exact"/>
        <w:ind w:leftChars="0"/>
        <w:rPr>
          <w:rFonts w:ascii="標楷體" w:eastAsia="標楷體" w:hAnsi="標楷體"/>
          <w:sz w:val="28"/>
          <w:szCs w:val="28"/>
        </w:rPr>
      </w:pPr>
      <w:r w:rsidRPr="00A871FF">
        <w:rPr>
          <w:rFonts w:ascii="標楷體" w:eastAsia="標楷體" w:hAnsi="標楷體" w:hint="eastAsia"/>
          <w:sz w:val="28"/>
          <w:szCs w:val="28"/>
        </w:rPr>
        <w:t>職員部分：</w:t>
      </w:r>
    </w:p>
    <w:p w:rsidR="007B7C31" w:rsidRPr="00A871FF" w:rsidRDefault="009A32AD" w:rsidP="00A871FF">
      <w:pPr>
        <w:pStyle w:val="a7"/>
        <w:numPr>
          <w:ilvl w:val="0"/>
          <w:numId w:val="9"/>
        </w:numPr>
        <w:spacing w:line="420" w:lineRule="exact"/>
        <w:ind w:leftChars="0"/>
        <w:rPr>
          <w:rFonts w:ascii="標楷體" w:eastAsia="標楷體" w:hAnsi="標楷體"/>
          <w:sz w:val="28"/>
          <w:szCs w:val="28"/>
        </w:rPr>
      </w:pPr>
      <w:r w:rsidRPr="00A871FF">
        <w:rPr>
          <w:rFonts w:ascii="標楷體" w:eastAsia="標楷體" w:hAnsi="標楷體" w:hint="eastAsia"/>
          <w:sz w:val="28"/>
          <w:szCs w:val="28"/>
        </w:rPr>
        <w:t>校護（含護理師或護士）、</w:t>
      </w:r>
      <w:r w:rsidR="007B7C31" w:rsidRPr="00A871FF">
        <w:rPr>
          <w:rFonts w:ascii="標楷體" w:eastAsia="標楷體" w:hAnsi="標楷體" w:hint="eastAsia"/>
          <w:sz w:val="28"/>
          <w:szCs w:val="28"/>
        </w:rPr>
        <w:t>營養師、約聘心理師之到、退勤時間比照教師方式實施。</w:t>
      </w:r>
    </w:p>
    <w:p w:rsidR="007B7C31" w:rsidRPr="00A871FF" w:rsidRDefault="004D1FD6" w:rsidP="00A871FF">
      <w:pPr>
        <w:pStyle w:val="a7"/>
        <w:numPr>
          <w:ilvl w:val="0"/>
          <w:numId w:val="9"/>
        </w:numPr>
        <w:spacing w:line="420" w:lineRule="exact"/>
        <w:ind w:leftChars="0"/>
        <w:rPr>
          <w:rFonts w:ascii="標楷體" w:eastAsia="標楷體" w:hAnsi="標楷體"/>
          <w:sz w:val="28"/>
          <w:szCs w:val="28"/>
        </w:rPr>
      </w:pPr>
      <w:r w:rsidRPr="00A871FF">
        <w:rPr>
          <w:rFonts w:ascii="標楷體" w:eastAsia="標楷體" w:hAnsi="標楷體" w:hint="eastAsia"/>
          <w:sz w:val="28"/>
          <w:szCs w:val="28"/>
        </w:rPr>
        <w:t>職員之到、退勤時間分上午、下午各4小時方式實施，上午自08:00起至12:00止，下午自13:00起至17:00止，每日合計上班8小時。</w:t>
      </w:r>
    </w:p>
    <w:p w:rsidR="00D60576" w:rsidRPr="00735702" w:rsidRDefault="003F0943" w:rsidP="00735702">
      <w:pPr>
        <w:pStyle w:val="a7"/>
        <w:numPr>
          <w:ilvl w:val="1"/>
          <w:numId w:val="7"/>
        </w:numPr>
        <w:spacing w:line="420" w:lineRule="exact"/>
        <w:ind w:leftChars="0"/>
        <w:rPr>
          <w:rFonts w:ascii="標楷體" w:eastAsia="標楷體" w:hAnsi="標楷體"/>
          <w:sz w:val="28"/>
          <w:szCs w:val="28"/>
        </w:rPr>
      </w:pPr>
      <w:r w:rsidRPr="00A871FF">
        <w:rPr>
          <w:rFonts w:ascii="標楷體" w:eastAsia="標楷體" w:hAnsi="標楷體" w:hint="eastAsia"/>
          <w:sz w:val="28"/>
          <w:szCs w:val="28"/>
        </w:rPr>
        <w:t>工友部分：</w:t>
      </w:r>
      <w:r w:rsidR="009B586B" w:rsidRPr="00A871FF">
        <w:rPr>
          <w:rFonts w:ascii="標楷體" w:eastAsia="標楷體" w:hAnsi="標楷體" w:hint="eastAsia"/>
          <w:sz w:val="28"/>
          <w:szCs w:val="28"/>
        </w:rPr>
        <w:t>工友到、退勤時間比照職員方式實施，上午自08:00起至12:00止，下午自13:00起至17:00止，每日合計上班8小時。</w:t>
      </w:r>
    </w:p>
    <w:p w:rsidR="00DB62FD" w:rsidRPr="00A871FF" w:rsidRDefault="007A7166" w:rsidP="004A01D9">
      <w:pPr>
        <w:pStyle w:val="a7"/>
        <w:numPr>
          <w:ilvl w:val="0"/>
          <w:numId w:val="7"/>
        </w:numPr>
        <w:spacing w:line="420" w:lineRule="exact"/>
        <w:ind w:leftChars="0" w:left="993" w:hanging="753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A871FF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依性別工作平等法規定，子女未滿二歲須受僱者親自哺（集）乳者，除規定之休息時間外，雇主應每日另給哺（集）乳時間六十分鐘</w:t>
      </w:r>
      <w:r w:rsidRPr="00A871FF">
        <w:rPr>
          <w:rFonts w:ascii="標楷體" w:eastAsia="標楷體" w:hAnsi="標楷體" w:hint="eastAsia"/>
          <w:color w:val="000000"/>
          <w:sz w:val="28"/>
          <w:szCs w:val="28"/>
        </w:rPr>
        <w:t>。前項</w:t>
      </w:r>
      <w:r w:rsidRPr="00A871FF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哺（集）乳時間，視為工作時間。</w:t>
      </w:r>
    </w:p>
    <w:p w:rsidR="006F489C" w:rsidRPr="006F489C" w:rsidRDefault="007A7166" w:rsidP="006F489C">
      <w:pPr>
        <w:pStyle w:val="a7"/>
        <w:numPr>
          <w:ilvl w:val="0"/>
          <w:numId w:val="7"/>
        </w:numPr>
        <w:spacing w:line="420" w:lineRule="exact"/>
        <w:ind w:leftChars="0" w:left="1022" w:hanging="782"/>
        <w:rPr>
          <w:rFonts w:ascii="標楷體" w:eastAsia="標楷體" w:hAnsi="標楷體"/>
          <w:sz w:val="28"/>
          <w:szCs w:val="28"/>
        </w:rPr>
      </w:pPr>
      <w:r w:rsidRPr="00A871FF">
        <w:rPr>
          <w:rFonts w:ascii="標楷體" w:eastAsia="標楷體" w:hAnsi="標楷體" w:hint="eastAsia"/>
          <w:color w:val="000000"/>
          <w:sz w:val="28"/>
          <w:szCs w:val="28"/>
        </w:rPr>
        <w:t>本規定未盡事宜，</w:t>
      </w:r>
      <w:r w:rsidRPr="00A871FF">
        <w:rPr>
          <w:rFonts w:ascii="標楷體" w:eastAsia="標楷體" w:hAnsi="標楷體" w:hint="eastAsia"/>
          <w:sz w:val="28"/>
          <w:szCs w:val="28"/>
        </w:rPr>
        <w:t>悉依「性別工作平等法」、「教師請假規則」、「公務人員請假規則」、「工友管理要點」、「勞動基準法」、「勞工請假規則」、及「花蓮縣公立高級中等以下學校教師差勤管理要點」等相關規定辦理</w:t>
      </w:r>
      <w:r w:rsidRPr="00A871F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7A7166" w:rsidRPr="006F489C" w:rsidRDefault="00A871FF" w:rsidP="006F489C">
      <w:pPr>
        <w:pStyle w:val="a7"/>
        <w:numPr>
          <w:ilvl w:val="0"/>
          <w:numId w:val="7"/>
        </w:numPr>
        <w:spacing w:line="420" w:lineRule="exact"/>
        <w:ind w:leftChars="0" w:left="1022" w:hanging="782"/>
        <w:rPr>
          <w:rFonts w:ascii="標楷體" w:eastAsia="標楷體" w:hAnsi="標楷體"/>
          <w:sz w:val="28"/>
          <w:szCs w:val="28"/>
        </w:rPr>
      </w:pPr>
      <w:r w:rsidRPr="006F489C">
        <w:rPr>
          <w:rFonts w:ascii="標楷體" w:eastAsia="標楷體" w:hAnsi="標楷體" w:hint="eastAsia"/>
          <w:sz w:val="28"/>
          <w:szCs w:val="28"/>
        </w:rPr>
        <w:t>本規定經校務會議通過並陳報縣府核備後實施，修正時亦同。</w:t>
      </w:r>
    </w:p>
    <w:p w:rsidR="00DB62FD" w:rsidRPr="00A871FF" w:rsidRDefault="00DB62FD" w:rsidP="00A871FF">
      <w:pPr>
        <w:spacing w:line="420" w:lineRule="exact"/>
        <w:ind w:left="800" w:hangingChars="200" w:hanging="560"/>
        <w:rPr>
          <w:rFonts w:ascii="標楷體" w:eastAsia="標楷體" w:hAnsi="標楷體"/>
          <w:sz w:val="28"/>
          <w:szCs w:val="28"/>
        </w:rPr>
      </w:pPr>
    </w:p>
    <w:sectPr w:rsidR="00DB62FD" w:rsidRPr="00A871FF" w:rsidSect="004A65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567" w:bottom="1134" w:left="567" w:header="454" w:footer="454" w:gutter="0"/>
      <w:cols w:space="1229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9F1" w:rsidRDefault="007169F1" w:rsidP="00B6262D">
      <w:pPr>
        <w:spacing w:line="240" w:lineRule="auto"/>
        <w:ind w:left="240"/>
      </w:pPr>
      <w:r>
        <w:separator/>
      </w:r>
    </w:p>
  </w:endnote>
  <w:endnote w:type="continuationSeparator" w:id="0">
    <w:p w:rsidR="007169F1" w:rsidRDefault="007169F1" w:rsidP="00B6262D">
      <w:pPr>
        <w:spacing w:line="240" w:lineRule="auto"/>
        <w:ind w:left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62D" w:rsidRDefault="00B6262D" w:rsidP="00B6262D">
    <w:pPr>
      <w:pStyle w:val="a5"/>
      <w:ind w:left="2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62D" w:rsidRDefault="00B6262D" w:rsidP="00B6262D">
    <w:pPr>
      <w:pStyle w:val="a5"/>
      <w:ind w:left="2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62D" w:rsidRDefault="00B6262D" w:rsidP="00B6262D">
    <w:pPr>
      <w:pStyle w:val="a5"/>
      <w:ind w:left="2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9F1" w:rsidRDefault="007169F1" w:rsidP="00B6262D">
      <w:pPr>
        <w:spacing w:line="240" w:lineRule="auto"/>
        <w:ind w:left="240"/>
      </w:pPr>
      <w:r>
        <w:separator/>
      </w:r>
    </w:p>
  </w:footnote>
  <w:footnote w:type="continuationSeparator" w:id="0">
    <w:p w:rsidR="007169F1" w:rsidRDefault="007169F1" w:rsidP="00B6262D">
      <w:pPr>
        <w:spacing w:line="240" w:lineRule="auto"/>
        <w:ind w:left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62D" w:rsidRDefault="00B6262D" w:rsidP="00B6262D">
    <w:pPr>
      <w:pStyle w:val="a3"/>
      <w:ind w:left="2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62D" w:rsidRDefault="00B6262D" w:rsidP="00B6262D">
    <w:pPr>
      <w:pStyle w:val="a3"/>
      <w:ind w:left="2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62D" w:rsidRDefault="00B6262D" w:rsidP="00B6262D">
    <w:pPr>
      <w:pStyle w:val="a3"/>
      <w:ind w:left="2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032F"/>
    <w:multiLevelType w:val="hybridMultilevel"/>
    <w:tmpl w:val="92A2C202"/>
    <w:lvl w:ilvl="0" w:tplc="BBC053E0">
      <w:start w:val="1"/>
      <w:numFmt w:val="taiwaneseCountingThousand"/>
      <w:lvlText w:val="(%1)"/>
      <w:lvlJc w:val="left"/>
      <w:pPr>
        <w:ind w:left="1561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1" w:hanging="480"/>
      </w:pPr>
    </w:lvl>
    <w:lvl w:ilvl="2" w:tplc="0409001B" w:tentative="1">
      <w:start w:val="1"/>
      <w:numFmt w:val="lowerRoman"/>
      <w:lvlText w:val="%3."/>
      <w:lvlJc w:val="right"/>
      <w:pPr>
        <w:ind w:left="1921" w:hanging="480"/>
      </w:pPr>
    </w:lvl>
    <w:lvl w:ilvl="3" w:tplc="0409000F" w:tentative="1">
      <w:start w:val="1"/>
      <w:numFmt w:val="decimal"/>
      <w:lvlText w:val="%4."/>
      <w:lvlJc w:val="left"/>
      <w:pPr>
        <w:ind w:left="24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1" w:hanging="480"/>
      </w:pPr>
    </w:lvl>
    <w:lvl w:ilvl="5" w:tplc="0409001B" w:tentative="1">
      <w:start w:val="1"/>
      <w:numFmt w:val="lowerRoman"/>
      <w:lvlText w:val="%6."/>
      <w:lvlJc w:val="right"/>
      <w:pPr>
        <w:ind w:left="3361" w:hanging="480"/>
      </w:pPr>
    </w:lvl>
    <w:lvl w:ilvl="6" w:tplc="0409000F" w:tentative="1">
      <w:start w:val="1"/>
      <w:numFmt w:val="decimal"/>
      <w:lvlText w:val="%7."/>
      <w:lvlJc w:val="left"/>
      <w:pPr>
        <w:ind w:left="38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1" w:hanging="480"/>
      </w:pPr>
    </w:lvl>
    <w:lvl w:ilvl="8" w:tplc="0409001B" w:tentative="1">
      <w:start w:val="1"/>
      <w:numFmt w:val="lowerRoman"/>
      <w:lvlText w:val="%9."/>
      <w:lvlJc w:val="right"/>
      <w:pPr>
        <w:ind w:left="4801" w:hanging="480"/>
      </w:pPr>
    </w:lvl>
  </w:abstractNum>
  <w:abstractNum w:abstractNumId="1">
    <w:nsid w:val="05C63D3A"/>
    <w:multiLevelType w:val="hybridMultilevel"/>
    <w:tmpl w:val="F1D06242"/>
    <w:lvl w:ilvl="0" w:tplc="3F76DB7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B1CB384">
      <w:start w:val="1"/>
      <w:numFmt w:val="taiwaneseCountingThousand"/>
      <w:lvlText w:val="(%2)"/>
      <w:lvlJc w:val="left"/>
      <w:pPr>
        <w:ind w:left="12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0A7C7A02"/>
    <w:multiLevelType w:val="hybridMultilevel"/>
    <w:tmpl w:val="3F1A4786"/>
    <w:lvl w:ilvl="0" w:tplc="27E84A2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110234AC"/>
    <w:multiLevelType w:val="hybridMultilevel"/>
    <w:tmpl w:val="D7DCA994"/>
    <w:lvl w:ilvl="0" w:tplc="04090001">
      <w:start w:val="1"/>
      <w:numFmt w:val="bullet"/>
      <w:lvlText w:val=""/>
      <w:lvlJc w:val="left"/>
      <w:pPr>
        <w:ind w:left="108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1" w:hanging="480"/>
      </w:pPr>
      <w:rPr>
        <w:rFonts w:ascii="Wingdings" w:hAnsi="Wingdings" w:hint="default"/>
      </w:rPr>
    </w:lvl>
  </w:abstractNum>
  <w:abstractNum w:abstractNumId="4">
    <w:nsid w:val="36604BA6"/>
    <w:multiLevelType w:val="hybridMultilevel"/>
    <w:tmpl w:val="4A923B32"/>
    <w:lvl w:ilvl="0" w:tplc="BBC053E0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5">
    <w:nsid w:val="3B3227CF"/>
    <w:multiLevelType w:val="hybridMultilevel"/>
    <w:tmpl w:val="E10C2F84"/>
    <w:lvl w:ilvl="0" w:tplc="BBC053E0">
      <w:start w:val="1"/>
      <w:numFmt w:val="taiwaneseCountingThousand"/>
      <w:lvlText w:val="(%1)"/>
      <w:lvlJc w:val="left"/>
      <w:pPr>
        <w:ind w:left="1681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ind w:left="4921" w:hanging="480"/>
      </w:pPr>
    </w:lvl>
  </w:abstractNum>
  <w:abstractNum w:abstractNumId="6">
    <w:nsid w:val="440B2EC4"/>
    <w:multiLevelType w:val="hybridMultilevel"/>
    <w:tmpl w:val="7D22F3D4"/>
    <w:lvl w:ilvl="0" w:tplc="0409000F">
      <w:start w:val="1"/>
      <w:numFmt w:val="decimal"/>
      <w:lvlText w:val="%1."/>
      <w:lvlJc w:val="left"/>
      <w:pPr>
        <w:ind w:left="14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5" w:hanging="480"/>
      </w:pPr>
    </w:lvl>
    <w:lvl w:ilvl="2" w:tplc="0409001B" w:tentative="1">
      <w:start w:val="1"/>
      <w:numFmt w:val="lowerRoman"/>
      <w:lvlText w:val="%3."/>
      <w:lvlJc w:val="right"/>
      <w:pPr>
        <w:ind w:left="2405" w:hanging="480"/>
      </w:pPr>
    </w:lvl>
    <w:lvl w:ilvl="3" w:tplc="0409000F" w:tentative="1">
      <w:start w:val="1"/>
      <w:numFmt w:val="decimal"/>
      <w:lvlText w:val="%4."/>
      <w:lvlJc w:val="left"/>
      <w:pPr>
        <w:ind w:left="28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5" w:hanging="480"/>
      </w:pPr>
    </w:lvl>
    <w:lvl w:ilvl="5" w:tplc="0409001B" w:tentative="1">
      <w:start w:val="1"/>
      <w:numFmt w:val="lowerRoman"/>
      <w:lvlText w:val="%6."/>
      <w:lvlJc w:val="right"/>
      <w:pPr>
        <w:ind w:left="3845" w:hanging="480"/>
      </w:pPr>
    </w:lvl>
    <w:lvl w:ilvl="6" w:tplc="0409000F" w:tentative="1">
      <w:start w:val="1"/>
      <w:numFmt w:val="decimal"/>
      <w:lvlText w:val="%7."/>
      <w:lvlJc w:val="left"/>
      <w:pPr>
        <w:ind w:left="43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5" w:hanging="480"/>
      </w:pPr>
    </w:lvl>
    <w:lvl w:ilvl="8" w:tplc="0409001B" w:tentative="1">
      <w:start w:val="1"/>
      <w:numFmt w:val="lowerRoman"/>
      <w:lvlText w:val="%9."/>
      <w:lvlJc w:val="right"/>
      <w:pPr>
        <w:ind w:left="5285" w:hanging="480"/>
      </w:pPr>
    </w:lvl>
  </w:abstractNum>
  <w:abstractNum w:abstractNumId="7">
    <w:nsid w:val="6B026DAE"/>
    <w:multiLevelType w:val="hybridMultilevel"/>
    <w:tmpl w:val="F24AA5A4"/>
    <w:lvl w:ilvl="0" w:tplc="0E38D99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8">
    <w:nsid w:val="73612B33"/>
    <w:multiLevelType w:val="hybridMultilevel"/>
    <w:tmpl w:val="671AF0F2"/>
    <w:lvl w:ilvl="0" w:tplc="91142512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BC"/>
    <w:rsid w:val="000B15A8"/>
    <w:rsid w:val="000B2DE4"/>
    <w:rsid w:val="000C0400"/>
    <w:rsid w:val="001350CE"/>
    <w:rsid w:val="00187EFD"/>
    <w:rsid w:val="0026344C"/>
    <w:rsid w:val="002A6E78"/>
    <w:rsid w:val="002E6156"/>
    <w:rsid w:val="00367B78"/>
    <w:rsid w:val="003D036D"/>
    <w:rsid w:val="003F0943"/>
    <w:rsid w:val="00406301"/>
    <w:rsid w:val="00483C6E"/>
    <w:rsid w:val="004A01D9"/>
    <w:rsid w:val="004A65BC"/>
    <w:rsid w:val="004D1FD6"/>
    <w:rsid w:val="005011AA"/>
    <w:rsid w:val="00535DC1"/>
    <w:rsid w:val="00576F2D"/>
    <w:rsid w:val="006255AD"/>
    <w:rsid w:val="006A02D8"/>
    <w:rsid w:val="006D2B86"/>
    <w:rsid w:val="006F489C"/>
    <w:rsid w:val="007169F1"/>
    <w:rsid w:val="00726428"/>
    <w:rsid w:val="00735702"/>
    <w:rsid w:val="007A7166"/>
    <w:rsid w:val="007B7C31"/>
    <w:rsid w:val="00876B24"/>
    <w:rsid w:val="008D50B1"/>
    <w:rsid w:val="009341BA"/>
    <w:rsid w:val="00962916"/>
    <w:rsid w:val="00970F22"/>
    <w:rsid w:val="009926AD"/>
    <w:rsid w:val="009A32AD"/>
    <w:rsid w:val="009B586B"/>
    <w:rsid w:val="00A6652D"/>
    <w:rsid w:val="00A871FF"/>
    <w:rsid w:val="00AB1E6F"/>
    <w:rsid w:val="00AF5C93"/>
    <w:rsid w:val="00B14C59"/>
    <w:rsid w:val="00B23E5A"/>
    <w:rsid w:val="00B6262D"/>
    <w:rsid w:val="00B91225"/>
    <w:rsid w:val="00BD237E"/>
    <w:rsid w:val="00BF67A4"/>
    <w:rsid w:val="00D06421"/>
    <w:rsid w:val="00D60576"/>
    <w:rsid w:val="00D94A95"/>
    <w:rsid w:val="00DB62FD"/>
    <w:rsid w:val="00DE7B83"/>
    <w:rsid w:val="00E33EB2"/>
    <w:rsid w:val="00E84AA8"/>
    <w:rsid w:val="00F30025"/>
    <w:rsid w:val="00F418C4"/>
    <w:rsid w:val="00F8407A"/>
    <w:rsid w:val="00FB2B5E"/>
    <w:rsid w:val="00FC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atLeast"/>
        <w:ind w:leftChars="100" w:left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36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26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262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26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262D"/>
    <w:rPr>
      <w:sz w:val="20"/>
      <w:szCs w:val="20"/>
    </w:rPr>
  </w:style>
  <w:style w:type="paragraph" w:styleId="a7">
    <w:name w:val="List Paragraph"/>
    <w:basedOn w:val="a"/>
    <w:uiPriority w:val="34"/>
    <w:qFormat/>
    <w:rsid w:val="00483C6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atLeast"/>
        <w:ind w:leftChars="100" w:left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36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26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262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26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262D"/>
    <w:rPr>
      <w:sz w:val="20"/>
      <w:szCs w:val="20"/>
    </w:rPr>
  </w:style>
  <w:style w:type="paragraph" w:styleId="a7">
    <w:name w:val="List Paragraph"/>
    <w:basedOn w:val="a"/>
    <w:uiPriority w:val="34"/>
    <w:qFormat/>
    <w:rsid w:val="00483C6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2020-02-13T01:20:00Z</cp:lastPrinted>
  <dcterms:created xsi:type="dcterms:W3CDTF">2020-02-27T00:38:00Z</dcterms:created>
  <dcterms:modified xsi:type="dcterms:W3CDTF">2020-02-27T00:59:00Z</dcterms:modified>
</cp:coreProperties>
</file>