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1A" w:rsidRDefault="00DD371A" w:rsidP="00DD371A">
      <w:pPr>
        <w:jc w:val="center"/>
        <w:rPr>
          <w:rFonts w:ascii="標楷體" w:eastAsia="標楷體" w:hAnsi="標楷體"/>
          <w:sz w:val="56"/>
          <w:szCs w:val="56"/>
        </w:rPr>
      </w:pPr>
      <w:r w:rsidRPr="00DD371A">
        <w:rPr>
          <w:rFonts w:ascii="標楷體" w:eastAsia="標楷體" w:hAnsi="標楷體" w:hint="eastAsia"/>
          <w:sz w:val="44"/>
          <w:szCs w:val="44"/>
        </w:rPr>
        <w:t>保密</w:t>
      </w:r>
      <w:bookmarkStart w:id="0" w:name="_GoBack"/>
      <w:bookmarkEnd w:id="0"/>
      <w:r w:rsidRPr="00DD371A">
        <w:rPr>
          <w:rFonts w:ascii="標楷體" w:eastAsia="標楷體" w:hAnsi="標楷體" w:hint="eastAsia"/>
          <w:sz w:val="44"/>
          <w:szCs w:val="44"/>
        </w:rPr>
        <w:t>承諾書</w:t>
      </w:r>
      <w:r w:rsidRPr="00DD371A">
        <w:rPr>
          <w:rFonts w:ascii="標楷體" w:eastAsia="標楷體" w:hAnsi="標楷體" w:hint="eastAsia"/>
          <w:sz w:val="28"/>
          <w:szCs w:val="28"/>
        </w:rPr>
        <w:t>（</w:t>
      </w:r>
      <w:r w:rsidRPr="00DD371A">
        <w:rPr>
          <w:rFonts w:ascii="標楷體" w:eastAsia="標楷體" w:hAnsi="標楷體" w:hint="eastAsia"/>
          <w:sz w:val="28"/>
          <w:szCs w:val="28"/>
        </w:rPr>
        <w:t>範例</w:t>
      </w:r>
      <w:r w:rsidRPr="00DD371A">
        <w:rPr>
          <w:rFonts w:ascii="標楷體" w:eastAsia="標楷體" w:hAnsi="標楷體" w:hint="eastAsia"/>
          <w:sz w:val="28"/>
          <w:szCs w:val="28"/>
        </w:rPr>
        <w:t>）</w:t>
      </w:r>
    </w:p>
    <w:p w:rsidR="00DD371A" w:rsidRDefault="00DD371A" w:rsidP="00DD371A">
      <w:pPr>
        <w:jc w:val="center"/>
        <w:rPr>
          <w:rFonts w:ascii="標楷體" w:eastAsia="標楷體" w:hAnsi="標楷體" w:hint="eastAsia"/>
          <w:sz w:val="56"/>
          <w:szCs w:val="56"/>
        </w:rPr>
      </w:pPr>
    </w:p>
    <w:p w:rsidR="00DD371A" w:rsidRPr="00DD371A" w:rsidRDefault="00DD371A" w:rsidP="00DD371A">
      <w:pPr>
        <w:ind w:firstLineChars="150" w:firstLine="480"/>
        <w:rPr>
          <w:rFonts w:ascii="標楷體" w:eastAsia="標楷體" w:hAnsi="標楷體" w:hint="eastAsia"/>
          <w:sz w:val="32"/>
          <w:szCs w:val="32"/>
        </w:rPr>
      </w:pPr>
      <w:r w:rsidRPr="00DD371A">
        <w:rPr>
          <w:rFonts w:ascii="標楷體" w:eastAsia="標楷體" w:hAnsi="標楷體" w:hint="eastAsia"/>
          <w:sz w:val="32"/>
          <w:szCs w:val="32"/>
        </w:rPr>
        <w:t>本人</w:t>
      </w:r>
      <w:r w:rsidRPr="00DD371A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  <w:r w:rsidRPr="00DD371A">
        <w:rPr>
          <w:rFonts w:ascii="標楷體" w:eastAsia="標楷體" w:hAnsi="標楷體" w:hint="eastAsia"/>
          <w:sz w:val="32"/>
          <w:szCs w:val="32"/>
        </w:rPr>
        <w:t>承諾對</w:t>
      </w:r>
      <w:r w:rsidRPr="00DD371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DD371A">
        <w:rPr>
          <w:rFonts w:ascii="標楷體" w:eastAsia="標楷體" w:hAnsi="標楷體" w:hint="eastAsia"/>
          <w:sz w:val="32"/>
          <w:szCs w:val="32"/>
          <w:u w:val="single"/>
        </w:rPr>
        <w:t>教師</w:t>
      </w:r>
      <w:r w:rsidRPr="00DD371A">
        <w:rPr>
          <w:rFonts w:ascii="標楷體" w:eastAsia="標楷體" w:hAnsi="標楷體" w:hint="eastAsia"/>
          <w:sz w:val="32"/>
          <w:szCs w:val="32"/>
        </w:rPr>
        <w:t>（校長）</w:t>
      </w:r>
      <w:r w:rsidRPr="00DD371A">
        <w:rPr>
          <w:rFonts w:ascii="標楷體" w:eastAsia="標楷體" w:hAnsi="標楷體" w:hint="eastAsia"/>
          <w:sz w:val="32"/>
          <w:szCs w:val="32"/>
        </w:rPr>
        <w:t>，</w:t>
      </w:r>
      <w:r w:rsidRPr="00DD371A">
        <w:rPr>
          <w:rFonts w:ascii="標楷體" w:eastAsia="標楷體" w:hAnsi="標楷體" w:hint="eastAsia"/>
          <w:sz w:val="32"/>
          <w:szCs w:val="32"/>
        </w:rPr>
        <w:t>於   年  月  日於          國民中（小）學  年  班擔任     科之公開授課，</w:t>
      </w:r>
      <w:r w:rsidRPr="00DD371A">
        <w:rPr>
          <w:rFonts w:ascii="標楷體" w:eastAsia="標楷體" w:hAnsi="標楷體" w:hint="eastAsia"/>
          <w:sz w:val="32"/>
          <w:szCs w:val="32"/>
        </w:rPr>
        <w:t>謹慎遵守保密責任。</w:t>
      </w:r>
    </w:p>
    <w:p w:rsidR="00DD371A" w:rsidRPr="00DD371A" w:rsidRDefault="00DD371A" w:rsidP="00DD371A">
      <w:pPr>
        <w:spacing w:line="540" w:lineRule="exact"/>
        <w:ind w:firstLineChars="150" w:firstLine="480"/>
        <w:rPr>
          <w:rFonts w:ascii="標楷體" w:eastAsia="標楷體" w:hAnsi="標楷體" w:hint="eastAsia"/>
          <w:sz w:val="32"/>
          <w:szCs w:val="32"/>
        </w:rPr>
      </w:pPr>
      <w:r w:rsidRPr="00DD371A">
        <w:rPr>
          <w:rFonts w:ascii="標楷體" w:eastAsia="標楷體" w:hAnsi="標楷體" w:hint="eastAsia"/>
          <w:sz w:val="32"/>
          <w:szCs w:val="32"/>
        </w:rPr>
        <w:t>本人承諾：</w:t>
      </w:r>
    </w:p>
    <w:p w:rsidR="00DD371A" w:rsidRPr="00DD371A" w:rsidRDefault="00DD371A" w:rsidP="00DD371A">
      <w:pPr>
        <w:spacing w:line="540" w:lineRule="exact"/>
        <w:ind w:left="1133" w:hangingChars="354" w:hanging="1133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一、</w:t>
      </w:r>
      <w:r w:rsidRPr="00DD371A">
        <w:rPr>
          <w:rFonts w:ascii="標楷體" w:eastAsia="標楷體" w:hAnsi="標楷體" w:hint="eastAsia"/>
          <w:sz w:val="32"/>
          <w:szCs w:val="32"/>
        </w:rPr>
        <w:t>嚴密遵守保密原則，不將</w:t>
      </w:r>
      <w:r>
        <w:rPr>
          <w:rFonts w:ascii="標楷體" w:eastAsia="標楷體" w:hAnsi="標楷體" w:hint="eastAsia"/>
          <w:sz w:val="32"/>
          <w:szCs w:val="32"/>
        </w:rPr>
        <w:t>公開授課內容、</w:t>
      </w:r>
      <w:r w:rsidRPr="00DD371A">
        <w:rPr>
          <w:rFonts w:ascii="標楷體" w:eastAsia="標楷體" w:hAnsi="標楷體" w:hint="eastAsia"/>
          <w:sz w:val="32"/>
          <w:szCs w:val="32"/>
        </w:rPr>
        <w:t>資料以任何形式洩漏。</w:t>
      </w:r>
    </w:p>
    <w:p w:rsidR="00DD371A" w:rsidRPr="00DD371A" w:rsidRDefault="00DD371A" w:rsidP="00DD371A">
      <w:pPr>
        <w:spacing w:line="54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二、公開授課</w:t>
      </w:r>
      <w:r w:rsidRPr="00DD371A">
        <w:rPr>
          <w:rFonts w:ascii="標楷體" w:eastAsia="標楷體" w:hAnsi="標楷體" w:hint="eastAsia"/>
          <w:sz w:val="32"/>
          <w:szCs w:val="32"/>
        </w:rPr>
        <w:t>完成後</w:t>
      </w:r>
      <w:r>
        <w:rPr>
          <w:rFonts w:ascii="標楷體" w:eastAsia="標楷體" w:hAnsi="標楷體" w:hint="eastAsia"/>
          <w:sz w:val="32"/>
          <w:szCs w:val="32"/>
        </w:rPr>
        <w:t>，應</w:t>
      </w:r>
      <w:r w:rsidRPr="00DD371A">
        <w:rPr>
          <w:rFonts w:ascii="標楷體" w:eastAsia="標楷體" w:hAnsi="標楷體" w:hint="eastAsia"/>
          <w:sz w:val="32"/>
          <w:szCs w:val="32"/>
        </w:rPr>
        <w:t>立即將相關資料</w:t>
      </w:r>
      <w:r>
        <w:rPr>
          <w:rFonts w:ascii="標楷體" w:eastAsia="標楷體" w:hAnsi="標楷體" w:hint="eastAsia"/>
          <w:sz w:val="32"/>
          <w:szCs w:val="32"/>
        </w:rPr>
        <w:t>歸還授課人員</w:t>
      </w:r>
      <w:r w:rsidRPr="00DD371A">
        <w:rPr>
          <w:rFonts w:ascii="標楷體" w:eastAsia="標楷體" w:hAnsi="標楷體" w:hint="eastAsia"/>
          <w:sz w:val="32"/>
          <w:szCs w:val="32"/>
        </w:rPr>
        <w:t>。</w:t>
      </w:r>
    </w:p>
    <w:p w:rsidR="00DD371A" w:rsidRPr="00DD371A" w:rsidRDefault="00DD371A" w:rsidP="00DD371A">
      <w:pPr>
        <w:spacing w:line="540" w:lineRule="exact"/>
        <w:ind w:left="1133" w:hangingChars="354" w:hanging="1133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三、</w:t>
      </w:r>
      <w:r w:rsidRPr="00DD371A">
        <w:rPr>
          <w:rFonts w:ascii="標楷體" w:eastAsia="標楷體" w:hAnsi="標楷體" w:hint="eastAsia"/>
          <w:sz w:val="32"/>
          <w:szCs w:val="32"/>
        </w:rPr>
        <w:t>若違反上述承諾，經查證屬實</w:t>
      </w:r>
      <w:r w:rsidRPr="00DD371A">
        <w:rPr>
          <w:rFonts w:ascii="新細明體" w:hAnsi="新細明體" w:hint="eastAsia"/>
          <w:sz w:val="32"/>
          <w:szCs w:val="32"/>
        </w:rPr>
        <w:t>，</w:t>
      </w:r>
      <w:r w:rsidRPr="00DD371A">
        <w:rPr>
          <w:rFonts w:ascii="標楷體" w:eastAsia="標楷體" w:hAnsi="標楷體" w:hint="eastAsia"/>
          <w:sz w:val="32"/>
          <w:szCs w:val="32"/>
        </w:rPr>
        <w:t>本人願意賠償新台幣</w:t>
      </w:r>
      <w:proofErr w:type="gramStart"/>
      <w:r w:rsidRPr="00DD371A">
        <w:rPr>
          <w:rFonts w:ascii="新細明體" w:hAnsi="新細明體" w:hint="eastAsia"/>
          <w:sz w:val="32"/>
          <w:szCs w:val="32"/>
          <w:u w:val="single"/>
        </w:rPr>
        <w:t>ＯＯＯＯＯＯ</w:t>
      </w:r>
      <w:proofErr w:type="gramEnd"/>
      <w:r w:rsidRPr="00DD371A">
        <w:rPr>
          <w:rFonts w:ascii="標楷體" w:eastAsia="標楷體" w:hAnsi="標楷體" w:hint="eastAsia"/>
          <w:sz w:val="32"/>
          <w:szCs w:val="32"/>
        </w:rPr>
        <w:t>元作為違約責任(該數額已包含</w:t>
      </w:r>
      <w:r>
        <w:rPr>
          <w:rFonts w:ascii="標楷體" w:eastAsia="標楷體" w:hAnsi="標楷體" w:hint="eastAsia"/>
          <w:sz w:val="32"/>
          <w:szCs w:val="32"/>
        </w:rPr>
        <w:t>授課人員</w:t>
      </w:r>
      <w:r w:rsidRPr="00DD371A">
        <w:rPr>
          <w:rFonts w:ascii="標楷體" w:eastAsia="標楷體" w:hAnsi="標楷體" w:hint="eastAsia"/>
          <w:sz w:val="32"/>
          <w:szCs w:val="32"/>
        </w:rPr>
        <w:t>日後尋求法律途徑所花費之成本)</w:t>
      </w:r>
      <w:r w:rsidRPr="00DD371A">
        <w:rPr>
          <w:rFonts w:ascii="新細明體" w:hAnsi="新細明體" w:hint="eastAsia"/>
          <w:sz w:val="32"/>
          <w:szCs w:val="32"/>
        </w:rPr>
        <w:t>，</w:t>
      </w:r>
      <w:r w:rsidRPr="00DD371A">
        <w:rPr>
          <w:rFonts w:ascii="標楷體" w:eastAsia="標楷體" w:hAnsi="標楷體" w:hint="eastAsia"/>
          <w:sz w:val="32"/>
          <w:szCs w:val="32"/>
        </w:rPr>
        <w:t>並自負法律責任。</w:t>
      </w:r>
    </w:p>
    <w:p w:rsidR="00DD371A" w:rsidRPr="00DD371A" w:rsidRDefault="00DD371A" w:rsidP="00DD371A">
      <w:pPr>
        <w:rPr>
          <w:rFonts w:ascii="標楷體" w:eastAsia="標楷體" w:hAnsi="標楷體" w:hint="eastAsia"/>
          <w:sz w:val="32"/>
          <w:szCs w:val="32"/>
        </w:rPr>
      </w:pPr>
    </w:p>
    <w:p w:rsidR="00DD371A" w:rsidRPr="00DD371A" w:rsidRDefault="00DD371A" w:rsidP="00DD371A">
      <w:pPr>
        <w:spacing w:line="36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D371A">
        <w:rPr>
          <w:rFonts w:ascii="標楷體" w:eastAsia="標楷體" w:hAnsi="標楷體" w:hint="eastAsia"/>
          <w:sz w:val="32"/>
          <w:szCs w:val="32"/>
        </w:rPr>
        <w:t>承諾人：</w:t>
      </w:r>
    </w:p>
    <w:p w:rsidR="00DD371A" w:rsidRPr="00DD371A" w:rsidRDefault="00DD371A" w:rsidP="00DD371A">
      <w:pPr>
        <w:ind w:firstLineChars="650" w:firstLine="2080"/>
        <w:jc w:val="right"/>
        <w:rPr>
          <w:rFonts w:ascii="標楷體" w:eastAsia="標楷體" w:hAnsi="標楷體" w:hint="eastAsia"/>
          <w:sz w:val="32"/>
          <w:szCs w:val="32"/>
        </w:rPr>
      </w:pPr>
    </w:p>
    <w:p w:rsidR="00DD371A" w:rsidRPr="00DD371A" w:rsidRDefault="00DD371A" w:rsidP="00DD371A">
      <w:pPr>
        <w:ind w:firstLineChars="650" w:firstLine="2080"/>
        <w:jc w:val="right"/>
        <w:rPr>
          <w:rFonts w:ascii="標楷體" w:eastAsia="標楷體" w:hAnsi="標楷體" w:hint="eastAsia"/>
          <w:sz w:val="32"/>
          <w:szCs w:val="32"/>
        </w:rPr>
      </w:pPr>
      <w:r w:rsidRPr="00DD371A">
        <w:rPr>
          <w:rFonts w:ascii="標楷體" w:eastAsia="標楷體" w:hAnsi="標楷體" w:hint="eastAsia"/>
          <w:sz w:val="32"/>
          <w:szCs w:val="32"/>
        </w:rPr>
        <w:t>日期：    年   月   日</w:t>
      </w:r>
    </w:p>
    <w:p w:rsidR="00DD371A" w:rsidRPr="00DD371A" w:rsidRDefault="00DD371A">
      <w:pPr>
        <w:rPr>
          <w:rFonts w:hint="eastAsia"/>
        </w:rPr>
      </w:pPr>
    </w:p>
    <w:sectPr w:rsidR="00DD371A" w:rsidRPr="00DD3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75D2C"/>
    <w:multiLevelType w:val="hybridMultilevel"/>
    <w:tmpl w:val="60F4DC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1A"/>
    <w:rsid w:val="00093DCD"/>
    <w:rsid w:val="00D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5227"/>
  <w15:chartTrackingRefBased/>
  <w15:docId w15:val="{D447DE98-1155-47AF-961F-6FCB8DFF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源豐 陳</dc:creator>
  <cp:keywords/>
  <dc:description/>
  <cp:lastModifiedBy>源豐 陳</cp:lastModifiedBy>
  <cp:revision>1</cp:revision>
  <dcterms:created xsi:type="dcterms:W3CDTF">2019-06-23T17:16:00Z</dcterms:created>
  <dcterms:modified xsi:type="dcterms:W3CDTF">2019-06-23T17:26:00Z</dcterms:modified>
</cp:coreProperties>
</file>